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29" w:rsidRDefault="00DA0CD9" w:rsidP="0028565A">
      <w:pPr>
        <w:jc w:val="center"/>
        <w:rPr>
          <w:rFonts w:ascii="Times New Roman" w:hAnsi="Times New Roman" w:cs="Times New Roman"/>
          <w:b/>
          <w:bCs/>
          <w:sz w:val="24"/>
          <w:szCs w:val="24"/>
        </w:rPr>
      </w:pPr>
      <w:r>
        <w:rPr>
          <w:rFonts w:ascii="Times New Roman" w:hAnsi="Times New Roman" w:cs="Times New Roman"/>
          <w:b/>
          <w:bCs/>
          <w:noProof/>
          <w:sz w:val="24"/>
          <w:szCs w:val="24"/>
          <w:lang w:bidi="ar-SA"/>
        </w:rPr>
        <mc:AlternateContent>
          <mc:Choice Requires="wps">
            <w:drawing>
              <wp:anchor distT="0" distB="0" distL="114300" distR="114300" simplePos="0" relativeHeight="251659264" behindDoc="1" locked="0" layoutInCell="0" allowOverlap="1" wp14:anchorId="2005DB8B" wp14:editId="1BC4353F">
                <wp:simplePos x="0" y="0"/>
                <wp:positionH relativeFrom="margin">
                  <wp:posOffset>-19050</wp:posOffset>
                </wp:positionH>
                <wp:positionV relativeFrom="page">
                  <wp:posOffset>1223645</wp:posOffset>
                </wp:positionV>
                <wp:extent cx="5943600" cy="0"/>
                <wp:effectExtent l="0" t="0" r="19050" b="1905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9360 w 9360"/>
                          </a:gdLst>
                          <a:ahLst/>
                          <a:cxnLst>
                            <a:cxn ang="0">
                              <a:pos x="T0" y="0"/>
                            </a:cxn>
                            <a:cxn ang="0">
                              <a:pos x="T1" y="0"/>
                            </a:cxn>
                          </a:cxnLst>
                          <a:rect l="0" t="0" r="r" b="b"/>
                          <a:pathLst>
                            <a:path w="9360">
                              <a:moveTo>
                                <a:pt x="0" y="0"/>
                              </a:moveTo>
                              <a:lnTo>
                                <a:pt x="936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05A277" id="Freeform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5pt,96.35pt,466.5pt,96.3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" o:allowincell="f" filled="f" strokecolor="gray">
                <v:path arrowok="t" o:connecttype="custom" o:connectlocs="0,0;5943600,0" o:connectangles="0,0"/>
                <w10:wrap anchorx="margin" anchory="page"/>
              </v:polyline>
            </w:pict>
          </mc:Fallback>
        </mc:AlternateContent>
      </w:r>
      <w:r w:rsidR="00883E11" w:rsidRPr="0028565A">
        <w:rPr>
          <w:rFonts w:ascii="Times New Roman" w:hAnsi="Times New Roman" w:cs="Times New Roman"/>
          <w:b/>
          <w:bCs/>
          <w:noProof/>
          <w:sz w:val="24"/>
          <w:szCs w:val="24"/>
          <w:lang w:bidi="ar-SA"/>
        </w:rPr>
        <mc:AlternateContent>
          <mc:Choice Requires="wps">
            <w:drawing>
              <wp:anchor distT="0" distB="0" distL="114300" distR="114300" simplePos="0" relativeHeight="251658240" behindDoc="1" locked="0" layoutInCell="0" allowOverlap="1" wp14:anchorId="7E123072" wp14:editId="1AD98F36">
                <wp:simplePos x="0" y="0"/>
                <wp:positionH relativeFrom="margin">
                  <wp:posOffset>-19050</wp:posOffset>
                </wp:positionH>
                <wp:positionV relativeFrom="page">
                  <wp:posOffset>768455</wp:posOffset>
                </wp:positionV>
                <wp:extent cx="5943600" cy="0"/>
                <wp:effectExtent l="0" t="0" r="19050" b="1905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0"/>
                        </a:xfrm>
                        <a:custGeom>
                          <a:avLst/>
                          <a:gdLst>
                            <a:gd name="T0" fmla="*/ 0 w 9360"/>
                            <a:gd name="T1" fmla="*/ 9360 w 9360"/>
                          </a:gdLst>
                          <a:ahLst/>
                          <a:cxnLst>
                            <a:cxn ang="0">
                              <a:pos x="T0" y="0"/>
                            </a:cxn>
                            <a:cxn ang="0">
                              <a:pos x="T1" y="0"/>
                            </a:cxn>
                          </a:cxnLst>
                          <a:rect l="0" t="0" r="r" b="b"/>
                          <a:pathLst>
                            <a:path w="9360">
                              <a:moveTo>
                                <a:pt x="0" y="0"/>
                              </a:moveTo>
                              <a:lnTo>
                                <a:pt x="936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703107"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5pt,60.5pt,466.5pt,60.5pt" coordsize="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" o:allowincell="f" filled="f" strokecolor="gray">
                <v:path arrowok="t" o:connecttype="custom" o:connectlocs="0,0;5943600,0" o:connectangles="0,0"/>
                <w10:wrap anchorx="margin" anchory="page"/>
              </v:polyline>
            </w:pict>
          </mc:Fallback>
        </mc:AlternateContent>
      </w:r>
      <w:r w:rsidR="0028565A" w:rsidRPr="0028565A">
        <w:rPr>
          <w:rFonts w:ascii="Times New Roman" w:hAnsi="Times New Roman" w:cs="Times New Roman"/>
          <w:b/>
          <w:bCs/>
          <w:sz w:val="24"/>
          <w:szCs w:val="24"/>
        </w:rPr>
        <w:t xml:space="preserve">TERMS OF REFERENCE FOR THE </w:t>
      </w:r>
      <w:r>
        <w:rPr>
          <w:rFonts w:ascii="Times New Roman" w:hAnsi="Times New Roman" w:cs="Times New Roman"/>
          <w:b/>
          <w:bCs/>
          <w:sz w:val="24"/>
          <w:szCs w:val="24"/>
        </w:rPr>
        <w:t>CENTER FOR SUSTAINABILITY</w:t>
      </w:r>
      <w:r w:rsidR="0028565A" w:rsidRPr="0028565A">
        <w:rPr>
          <w:rFonts w:ascii="Times New Roman" w:hAnsi="Times New Roman" w:cs="Times New Roman"/>
          <w:b/>
          <w:bCs/>
          <w:sz w:val="24"/>
          <w:szCs w:val="24"/>
        </w:rPr>
        <w:t xml:space="preserve"> </w:t>
      </w:r>
      <w:r w:rsidR="00B96051">
        <w:rPr>
          <w:rFonts w:ascii="Times New Roman" w:hAnsi="Times New Roman" w:cs="Times New Roman"/>
          <w:b/>
          <w:bCs/>
          <w:sz w:val="24"/>
          <w:szCs w:val="24"/>
        </w:rPr>
        <w:t xml:space="preserve">PROJECT </w:t>
      </w:r>
      <w:r w:rsidR="00B8413A">
        <w:rPr>
          <w:rFonts w:ascii="Times New Roman" w:hAnsi="Times New Roman" w:cs="Times New Roman"/>
          <w:b/>
          <w:bCs/>
          <w:sz w:val="24"/>
          <w:szCs w:val="24"/>
        </w:rPr>
        <w:t>MANAGER</w:t>
      </w:r>
      <w:bookmarkStart w:id="0" w:name="_GoBack"/>
      <w:bookmarkEnd w:id="0"/>
    </w:p>
    <w:p w:rsidR="00814BBF" w:rsidRDefault="00814BBF" w:rsidP="0028565A">
      <w:pPr>
        <w:rPr>
          <w:rFonts w:ascii="Times New Roman" w:hAnsi="Times New Roman" w:cs="Times New Roman"/>
          <w:sz w:val="24"/>
          <w:szCs w:val="24"/>
        </w:rPr>
      </w:pPr>
    </w:p>
    <w:p w:rsidR="0028565A" w:rsidRPr="0028565A" w:rsidRDefault="0028565A" w:rsidP="0028565A">
      <w:pPr>
        <w:rPr>
          <w:rFonts w:ascii="Times New Roman" w:hAnsi="Times New Roman" w:cs="Times New Roman"/>
          <w:sz w:val="24"/>
          <w:szCs w:val="24"/>
        </w:rPr>
      </w:pPr>
      <w:r w:rsidRPr="0028565A">
        <w:rPr>
          <w:rFonts w:ascii="Times New Roman" w:hAnsi="Times New Roman" w:cs="Times New Roman"/>
          <w:sz w:val="24"/>
          <w:szCs w:val="24"/>
        </w:rPr>
        <w:t>1. BACKGROUND</w:t>
      </w:r>
    </w:p>
    <w:p w:rsidR="0028565A" w:rsidRPr="0028565A" w:rsidRDefault="00074258" w:rsidP="00074258">
      <w:pPr>
        <w:jc w:val="both"/>
        <w:rPr>
          <w:rFonts w:ascii="Times New Roman" w:hAnsi="Times New Roman" w:cs="Times New Roman"/>
          <w:sz w:val="24"/>
          <w:szCs w:val="24"/>
        </w:rPr>
      </w:pPr>
      <w:r w:rsidRPr="00074258">
        <w:rPr>
          <w:rFonts w:ascii="Times New Roman" w:hAnsi="Times New Roman" w:cs="Times New Roman"/>
          <w:sz w:val="24"/>
          <w:szCs w:val="24"/>
        </w:rPr>
        <w:t>The Center for Sustainability (CFS) is a body for environmental extension, research and community outreach unit attached to the Department of Forestry and Environmental Science (DFES), University of Sri Jayewardenepura. CFS is a faculty-directed organization that supports the broader efforts of DFES to ensure environmental protection and sustainable development in the country through productive University-Industry linkages and partnerships. Being the first one of its kind to be established at the University of Sri Jayewardenepura under the HETC QIG Window 4 grant program of the UGC and Ministry of Higher Education, the CFS is committed to produce a new breed of responsible stewards of environment through promoting the concept of sustainability among corporate sector, general public, university academia and students, primarily through professional support, education and awareness. Backed by a renowned panel of environmental experts with proven track records at the DFES, the CFS at present provides a wide array of environmental solutions for the corporate sector.</w:t>
      </w:r>
    </w:p>
    <w:p w:rsidR="0028565A" w:rsidRPr="0028565A" w:rsidRDefault="0028565A" w:rsidP="0028565A">
      <w:pPr>
        <w:rPr>
          <w:rFonts w:ascii="Times New Roman" w:hAnsi="Times New Roman" w:cs="Times New Roman"/>
          <w:sz w:val="24"/>
          <w:szCs w:val="24"/>
        </w:rPr>
      </w:pPr>
      <w:r>
        <w:rPr>
          <w:rFonts w:ascii="Times New Roman" w:hAnsi="Times New Roman" w:cs="Times New Roman"/>
          <w:sz w:val="24"/>
          <w:szCs w:val="24"/>
        </w:rPr>
        <w:br/>
      </w:r>
      <w:r w:rsidRPr="0028565A">
        <w:rPr>
          <w:rFonts w:ascii="Times New Roman" w:hAnsi="Times New Roman" w:cs="Times New Roman"/>
          <w:sz w:val="24"/>
          <w:szCs w:val="24"/>
        </w:rPr>
        <w:t>2.  THE O</w:t>
      </w:r>
      <w:r w:rsidR="0084559D">
        <w:rPr>
          <w:rFonts w:ascii="Times New Roman" w:hAnsi="Times New Roman" w:cs="Times New Roman"/>
          <w:sz w:val="24"/>
          <w:szCs w:val="24"/>
        </w:rPr>
        <w:t>BJECTIVES</w:t>
      </w:r>
    </w:p>
    <w:p w:rsidR="0028565A" w:rsidRPr="0028565A" w:rsidRDefault="0084559D" w:rsidP="00F50F4E">
      <w:pPr>
        <w:jc w:val="both"/>
        <w:rPr>
          <w:rFonts w:ascii="Times New Roman" w:hAnsi="Times New Roman" w:cs="Times New Roman"/>
          <w:sz w:val="24"/>
          <w:szCs w:val="24"/>
        </w:rPr>
      </w:pPr>
      <w:r w:rsidRPr="0084559D">
        <w:rPr>
          <w:rFonts w:ascii="Times New Roman" w:hAnsi="Times New Roman" w:cs="Times New Roman"/>
          <w:sz w:val="24"/>
          <w:szCs w:val="24"/>
        </w:rPr>
        <w:t xml:space="preserve">The CFS has been highly successful with its service offerings and building University-Industry linkages since the start of its operations in 2013. However, the CFS has recently focused its attention on introducing </w:t>
      </w:r>
      <w:proofErr w:type="spellStart"/>
      <w:r w:rsidRPr="0084559D">
        <w:rPr>
          <w:rFonts w:ascii="Times New Roman" w:hAnsi="Times New Roman" w:cs="Times New Roman"/>
          <w:sz w:val="24"/>
          <w:szCs w:val="24"/>
        </w:rPr>
        <w:t>commercializable</w:t>
      </w:r>
      <w:proofErr w:type="spellEnd"/>
      <w:r w:rsidRPr="0084559D">
        <w:rPr>
          <w:rFonts w:ascii="Times New Roman" w:hAnsi="Times New Roman" w:cs="Times New Roman"/>
          <w:sz w:val="24"/>
          <w:szCs w:val="24"/>
        </w:rPr>
        <w:t xml:space="preserve"> research-based products in collaboration with the private sector. As such, the Innovation Commercialization Enhancement (ICE) grant program of the </w:t>
      </w:r>
      <w:proofErr w:type="spellStart"/>
      <w:r w:rsidRPr="0084559D">
        <w:rPr>
          <w:rFonts w:ascii="Times New Roman" w:hAnsi="Times New Roman" w:cs="Times New Roman"/>
          <w:sz w:val="24"/>
          <w:szCs w:val="24"/>
        </w:rPr>
        <w:t>MoHE</w:t>
      </w:r>
      <w:proofErr w:type="spellEnd"/>
      <w:r w:rsidRPr="0084559D">
        <w:rPr>
          <w:rFonts w:ascii="Times New Roman" w:hAnsi="Times New Roman" w:cs="Times New Roman"/>
          <w:sz w:val="24"/>
          <w:szCs w:val="24"/>
        </w:rPr>
        <w:t xml:space="preserve"> is seen as an ideal opportunity to make this new initiative while broadening the effective delivery of existing knowledge-based products and services to the clients. Based on the works of DFES researchers, products/technologies with the potential to be commercialized, have been already identified along with private sector industries who are willing to commercialize or adopt the new technologies.</w:t>
      </w:r>
      <w:r w:rsidR="00814BBF">
        <w:rPr>
          <w:rFonts w:ascii="Times New Roman" w:hAnsi="Times New Roman" w:cs="Times New Roman"/>
          <w:sz w:val="24"/>
          <w:szCs w:val="24"/>
        </w:rPr>
        <w:t xml:space="preserve"> The CFS is looking to broaden its services with a dedicated staff.</w:t>
      </w:r>
    </w:p>
    <w:p w:rsidR="0028565A" w:rsidRPr="0028565A" w:rsidRDefault="0028565A" w:rsidP="0028565A">
      <w:pPr>
        <w:rPr>
          <w:rFonts w:ascii="Times New Roman" w:hAnsi="Times New Roman" w:cs="Times New Roman"/>
          <w:sz w:val="24"/>
          <w:szCs w:val="24"/>
        </w:rPr>
      </w:pP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3. KEY TASKS</w:t>
      </w:r>
    </w:p>
    <w:p w:rsidR="00E70E81" w:rsidRPr="00E70E81" w:rsidRDefault="00E70E81" w:rsidP="00E70E81">
      <w:pPr>
        <w:numPr>
          <w:ilvl w:val="0"/>
          <w:numId w:val="5"/>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E70E81">
        <w:rPr>
          <w:rFonts w:ascii="Times New Roman" w:eastAsia="Times New Roman" w:hAnsi="Times New Roman" w:cs="Times New Roman"/>
          <w:bCs/>
          <w:sz w:val="24"/>
          <w:szCs w:val="24"/>
          <w:lang w:bidi="ar-SA"/>
        </w:rPr>
        <w:t xml:space="preserve">Perform </w:t>
      </w:r>
      <w:r w:rsidR="00604534">
        <w:rPr>
          <w:rFonts w:ascii="Times New Roman" w:eastAsia="Times New Roman" w:hAnsi="Times New Roman" w:cs="Times New Roman"/>
          <w:bCs/>
          <w:sz w:val="24"/>
          <w:szCs w:val="24"/>
          <w:lang w:bidi="ar-SA"/>
        </w:rPr>
        <w:t>the works related to the AHEAD ICE Grant of</w:t>
      </w:r>
      <w:r w:rsidRPr="00E70E81">
        <w:rPr>
          <w:rFonts w:ascii="Times New Roman" w:eastAsia="Times New Roman" w:hAnsi="Times New Roman" w:cs="Times New Roman"/>
          <w:bCs/>
          <w:sz w:val="24"/>
          <w:szCs w:val="24"/>
          <w:lang w:bidi="ar-SA"/>
        </w:rPr>
        <w:t xml:space="preserve"> CFS including the maintenance of financial records and producing periodical progress/performance reports</w:t>
      </w:r>
    </w:p>
    <w:p w:rsidR="00E70E81" w:rsidRPr="00E70E81" w:rsidRDefault="00E70E81" w:rsidP="00E70E81">
      <w:pPr>
        <w:numPr>
          <w:ilvl w:val="0"/>
          <w:numId w:val="5"/>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E70E81">
        <w:rPr>
          <w:rFonts w:ascii="Times New Roman" w:eastAsia="Times New Roman" w:hAnsi="Times New Roman" w:cs="Times New Roman"/>
          <w:bCs/>
          <w:sz w:val="24"/>
          <w:szCs w:val="24"/>
          <w:lang w:bidi="ar-SA"/>
        </w:rPr>
        <w:t xml:space="preserve">Assist in coordinating project-related workshops and professional training workshops </w:t>
      </w:r>
    </w:p>
    <w:p w:rsidR="00E70E81" w:rsidRPr="00E70E81" w:rsidRDefault="00E70E81" w:rsidP="00E70E81">
      <w:pPr>
        <w:numPr>
          <w:ilvl w:val="0"/>
          <w:numId w:val="5"/>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E70E81">
        <w:rPr>
          <w:rFonts w:ascii="Times New Roman" w:eastAsia="Times New Roman" w:hAnsi="Times New Roman" w:cs="Times New Roman"/>
          <w:bCs/>
          <w:sz w:val="24"/>
          <w:szCs w:val="24"/>
          <w:lang w:bidi="ar-SA"/>
        </w:rPr>
        <w:t>Participate as a team member or technical assistant professional-services related projects undertaken by the CFS</w:t>
      </w:r>
    </w:p>
    <w:p w:rsidR="00E70E81" w:rsidRPr="00E70E81" w:rsidRDefault="00E70E81" w:rsidP="00E70E81">
      <w:pPr>
        <w:numPr>
          <w:ilvl w:val="0"/>
          <w:numId w:val="5"/>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E70E81">
        <w:rPr>
          <w:rFonts w:ascii="Times New Roman" w:eastAsia="Times New Roman" w:hAnsi="Times New Roman" w:cs="Times New Roman"/>
          <w:bCs/>
          <w:sz w:val="24"/>
          <w:szCs w:val="24"/>
          <w:lang w:bidi="ar-SA"/>
        </w:rPr>
        <w:t xml:space="preserve">Assist in coordinating all other activities and services provided through CFS </w:t>
      </w:r>
    </w:p>
    <w:p w:rsidR="00E70E81" w:rsidRPr="00E70E81" w:rsidRDefault="00E70E81" w:rsidP="00E70E81">
      <w:pPr>
        <w:numPr>
          <w:ilvl w:val="0"/>
          <w:numId w:val="5"/>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E70E81">
        <w:rPr>
          <w:rFonts w:ascii="Times New Roman" w:eastAsia="Times New Roman" w:hAnsi="Times New Roman" w:cs="Times New Roman"/>
          <w:bCs/>
          <w:sz w:val="24"/>
          <w:szCs w:val="24"/>
          <w:lang w:bidi="ar-SA"/>
        </w:rPr>
        <w:t xml:space="preserve">Undertake any other tasks at the CFS assigned by the Director of CFS </w:t>
      </w:r>
    </w:p>
    <w:p w:rsidR="0028565A" w:rsidRDefault="0028565A" w:rsidP="0028565A">
      <w:pPr>
        <w:rPr>
          <w:rFonts w:ascii="Times New Roman" w:hAnsi="Times New Roman" w:cs="Times New Roman"/>
          <w:sz w:val="24"/>
          <w:szCs w:val="24"/>
          <w:highlight w:val="yellow"/>
        </w:rPr>
      </w:pPr>
    </w:p>
    <w:p w:rsidR="0028565A" w:rsidRPr="007E5311" w:rsidRDefault="0028565A" w:rsidP="0028565A">
      <w:pPr>
        <w:rPr>
          <w:rFonts w:ascii="Times New Roman" w:hAnsi="Times New Roman" w:cs="Times New Roman"/>
          <w:sz w:val="24"/>
          <w:szCs w:val="24"/>
        </w:rPr>
      </w:pPr>
      <w:r w:rsidRPr="007E5311">
        <w:rPr>
          <w:rFonts w:ascii="Times New Roman" w:hAnsi="Times New Roman" w:cs="Times New Roman"/>
          <w:sz w:val="24"/>
          <w:szCs w:val="24"/>
        </w:rPr>
        <w:t>4. REMUNERATION</w:t>
      </w:r>
    </w:p>
    <w:p w:rsidR="00604534" w:rsidRDefault="0028565A" w:rsidP="00604534">
      <w:pPr>
        <w:pStyle w:val="ListParagraph"/>
        <w:numPr>
          <w:ilvl w:val="0"/>
          <w:numId w:val="7"/>
        </w:numPr>
        <w:jc w:val="both"/>
        <w:rPr>
          <w:rFonts w:ascii="Times New Roman" w:hAnsi="Times New Roman" w:cs="Times New Roman"/>
          <w:sz w:val="24"/>
          <w:szCs w:val="24"/>
        </w:rPr>
      </w:pPr>
      <w:r w:rsidRPr="00604534">
        <w:rPr>
          <w:rFonts w:ascii="Times New Roman" w:hAnsi="Times New Roman" w:cs="Times New Roman"/>
          <w:sz w:val="24"/>
          <w:szCs w:val="24"/>
        </w:rPr>
        <w:t xml:space="preserve">A payment of </w:t>
      </w:r>
      <w:proofErr w:type="spellStart"/>
      <w:r w:rsidRPr="00604534">
        <w:rPr>
          <w:rFonts w:ascii="Times New Roman" w:hAnsi="Times New Roman" w:cs="Times New Roman"/>
          <w:sz w:val="24"/>
          <w:szCs w:val="24"/>
        </w:rPr>
        <w:t>Rs</w:t>
      </w:r>
      <w:proofErr w:type="spellEnd"/>
      <w:r w:rsidRPr="00604534">
        <w:rPr>
          <w:rFonts w:ascii="Times New Roman" w:hAnsi="Times New Roman" w:cs="Times New Roman"/>
          <w:sz w:val="24"/>
          <w:szCs w:val="24"/>
        </w:rPr>
        <w:t xml:space="preserve">. </w:t>
      </w:r>
      <w:r w:rsidR="007E5311" w:rsidRPr="00604534">
        <w:rPr>
          <w:rFonts w:ascii="Times New Roman" w:hAnsi="Times New Roman" w:cs="Times New Roman"/>
          <w:sz w:val="24"/>
          <w:szCs w:val="24"/>
        </w:rPr>
        <w:t>43,500</w:t>
      </w:r>
      <w:r w:rsidR="00A624BA" w:rsidRPr="00604534">
        <w:rPr>
          <w:rFonts w:ascii="Times New Roman" w:hAnsi="Times New Roman" w:cs="Times New Roman"/>
          <w:sz w:val="24"/>
          <w:szCs w:val="24"/>
        </w:rPr>
        <w:t>.00</w:t>
      </w:r>
      <w:r w:rsidRPr="00604534">
        <w:rPr>
          <w:rFonts w:ascii="Times New Roman" w:hAnsi="Times New Roman" w:cs="Times New Roman"/>
          <w:sz w:val="24"/>
          <w:szCs w:val="24"/>
        </w:rPr>
        <w:t xml:space="preserve"> per month with EPF and ETF shall be paid, subject to satisfactory performance, from the </w:t>
      </w:r>
      <w:r w:rsidR="00074258" w:rsidRPr="00604534">
        <w:rPr>
          <w:rFonts w:ascii="Times New Roman" w:hAnsi="Times New Roman" w:cs="Times New Roman"/>
          <w:sz w:val="24"/>
          <w:szCs w:val="24"/>
        </w:rPr>
        <w:t>AHEAD/ICE</w:t>
      </w:r>
      <w:r w:rsidRPr="00604534">
        <w:rPr>
          <w:rFonts w:ascii="Times New Roman" w:hAnsi="Times New Roman" w:cs="Times New Roman"/>
          <w:sz w:val="24"/>
          <w:szCs w:val="24"/>
        </w:rPr>
        <w:t xml:space="preserve"> budget. This payment includes all </w:t>
      </w:r>
      <w:r w:rsidRPr="00604534">
        <w:rPr>
          <w:rFonts w:ascii="Times New Roman" w:hAnsi="Times New Roman" w:cs="Times New Roman"/>
          <w:sz w:val="24"/>
          <w:szCs w:val="24"/>
        </w:rPr>
        <w:lastRenderedPageBreak/>
        <w:t xml:space="preserve">statutory and other allowances. Payment will be made based on the submission of a monthly time sheet and approval by the </w:t>
      </w:r>
      <w:r w:rsidR="00B73C18" w:rsidRPr="00604534">
        <w:rPr>
          <w:rFonts w:ascii="Times New Roman" w:hAnsi="Times New Roman" w:cs="Times New Roman"/>
          <w:sz w:val="24"/>
          <w:szCs w:val="24"/>
        </w:rPr>
        <w:t>Center for Sustainability</w:t>
      </w:r>
      <w:r w:rsidRPr="00604534">
        <w:rPr>
          <w:rFonts w:ascii="Times New Roman" w:hAnsi="Times New Roman" w:cs="Times New Roman"/>
          <w:sz w:val="24"/>
          <w:szCs w:val="24"/>
        </w:rPr>
        <w:t xml:space="preserve"> </w:t>
      </w:r>
      <w:r w:rsidR="00A624BA" w:rsidRPr="00604534">
        <w:rPr>
          <w:rFonts w:ascii="Times New Roman" w:hAnsi="Times New Roman" w:cs="Times New Roman"/>
          <w:sz w:val="24"/>
          <w:szCs w:val="24"/>
        </w:rPr>
        <w:t>D</w:t>
      </w:r>
      <w:r w:rsidRPr="00604534">
        <w:rPr>
          <w:rFonts w:ascii="Times New Roman" w:hAnsi="Times New Roman" w:cs="Times New Roman"/>
          <w:sz w:val="24"/>
          <w:szCs w:val="24"/>
        </w:rPr>
        <w:t>irector.</w:t>
      </w:r>
    </w:p>
    <w:p w:rsidR="0028565A" w:rsidRPr="00604534" w:rsidRDefault="00604534" w:rsidP="00604534">
      <w:pPr>
        <w:pStyle w:val="ListParagraph"/>
        <w:numPr>
          <w:ilvl w:val="0"/>
          <w:numId w:val="7"/>
        </w:numPr>
        <w:jc w:val="both"/>
        <w:rPr>
          <w:rFonts w:ascii="Times New Roman" w:hAnsi="Times New Roman" w:cs="Times New Roman"/>
          <w:sz w:val="24"/>
          <w:szCs w:val="24"/>
        </w:rPr>
      </w:pPr>
      <w:r w:rsidRPr="00604534">
        <w:rPr>
          <w:rFonts w:ascii="Times New Roman" w:hAnsi="Times New Roman" w:cs="Times New Roman"/>
          <w:sz w:val="24"/>
          <w:szCs w:val="24"/>
        </w:rPr>
        <w:t>In addition to the fixed monthly allowance, an honorarium will be paid for projects undertaken by the CFS. The amount of honorarium will be determined by the CFS Director and the Advisory Board depending on the workload assignment (honorarium will be supported through individual project budgets).</w:t>
      </w:r>
    </w:p>
    <w:p w:rsidR="0028565A" w:rsidRPr="00B96051" w:rsidRDefault="0028565A" w:rsidP="0028565A">
      <w:pPr>
        <w:rPr>
          <w:rFonts w:ascii="Times New Roman" w:hAnsi="Times New Roman" w:cs="Times New Roman"/>
          <w:sz w:val="24"/>
          <w:szCs w:val="24"/>
          <w:highlight w:val="yellow"/>
        </w:rPr>
      </w:pP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5. REQUIRED QUALIFICATIONS &amp; EXPERIENCE</w:t>
      </w:r>
    </w:p>
    <w:p w:rsidR="00E70E81" w:rsidRPr="00E70E81" w:rsidRDefault="00E70E81" w:rsidP="00074258">
      <w:pPr>
        <w:numPr>
          <w:ilvl w:val="0"/>
          <w:numId w:val="6"/>
        </w:numPr>
        <w:tabs>
          <w:tab w:val="left" w:pos="360"/>
        </w:tabs>
        <w:spacing w:after="0" w:line="240" w:lineRule="auto"/>
        <w:contextualSpacing/>
        <w:jc w:val="both"/>
        <w:rPr>
          <w:rFonts w:ascii="Times New Roman" w:eastAsia="Times New Roman" w:hAnsi="Times New Roman" w:cs="Times New Roman"/>
          <w:bCs/>
          <w:sz w:val="24"/>
          <w:szCs w:val="24"/>
          <w:lang w:bidi="ar-SA"/>
        </w:rPr>
      </w:pPr>
      <w:r w:rsidRPr="00E70E81">
        <w:rPr>
          <w:rFonts w:ascii="Times New Roman" w:eastAsia="Times New Roman" w:hAnsi="Times New Roman" w:cs="Times New Roman"/>
          <w:bCs/>
          <w:sz w:val="24"/>
          <w:szCs w:val="24"/>
          <w:lang w:bidi="ar-SA"/>
        </w:rPr>
        <w:t>The ideal candidate should have minimum academic qualification of BSc degree with Forestry and Environmental Science as a subject</w:t>
      </w:r>
    </w:p>
    <w:p w:rsidR="00074258" w:rsidRDefault="00E70E81" w:rsidP="00074258">
      <w:pPr>
        <w:pStyle w:val="ListParagraph"/>
        <w:numPr>
          <w:ilvl w:val="0"/>
          <w:numId w:val="6"/>
        </w:numPr>
        <w:jc w:val="both"/>
        <w:rPr>
          <w:rFonts w:ascii="Times New Roman" w:eastAsia="Times New Roman" w:hAnsi="Times New Roman" w:cs="Times New Roman"/>
          <w:bCs/>
          <w:sz w:val="24"/>
          <w:szCs w:val="24"/>
          <w:lang w:bidi="ar-SA"/>
        </w:rPr>
      </w:pPr>
      <w:r w:rsidRPr="00074258">
        <w:rPr>
          <w:rFonts w:ascii="Times New Roman" w:eastAsia="Times New Roman" w:hAnsi="Times New Roman" w:cs="Times New Roman"/>
          <w:bCs/>
          <w:sz w:val="24"/>
          <w:szCs w:val="24"/>
          <w:lang w:bidi="ar-SA"/>
        </w:rPr>
        <w:t xml:space="preserve">Experience and professional qualifications in </w:t>
      </w:r>
      <w:r w:rsidR="00074258" w:rsidRPr="00074258">
        <w:rPr>
          <w:rFonts w:ascii="Times New Roman" w:eastAsia="Times New Roman" w:hAnsi="Times New Roman" w:cs="Times New Roman"/>
          <w:bCs/>
          <w:sz w:val="24"/>
          <w:szCs w:val="24"/>
          <w:lang w:bidi="ar-SA"/>
        </w:rPr>
        <w:t xml:space="preserve">proposal writing, project </w:t>
      </w:r>
      <w:r w:rsidR="00074258">
        <w:rPr>
          <w:rFonts w:ascii="Times New Roman" w:eastAsia="Times New Roman" w:hAnsi="Times New Roman" w:cs="Times New Roman"/>
          <w:bCs/>
          <w:sz w:val="24"/>
          <w:szCs w:val="24"/>
          <w:lang w:bidi="ar-SA"/>
        </w:rPr>
        <w:t>m</w:t>
      </w:r>
      <w:r w:rsidR="00074258" w:rsidRPr="00074258">
        <w:rPr>
          <w:rFonts w:ascii="Times New Roman" w:eastAsia="Times New Roman" w:hAnsi="Times New Roman" w:cs="Times New Roman"/>
          <w:bCs/>
          <w:sz w:val="24"/>
          <w:szCs w:val="24"/>
          <w:lang w:bidi="ar-SA"/>
        </w:rPr>
        <w:t>anagement/</w:t>
      </w:r>
      <w:r w:rsidR="00074258">
        <w:rPr>
          <w:rFonts w:ascii="Times New Roman" w:eastAsia="Times New Roman" w:hAnsi="Times New Roman" w:cs="Times New Roman"/>
          <w:bCs/>
          <w:sz w:val="24"/>
          <w:szCs w:val="24"/>
          <w:lang w:bidi="ar-SA"/>
        </w:rPr>
        <w:t xml:space="preserve"> </w:t>
      </w:r>
      <w:r w:rsidR="00074258" w:rsidRPr="00074258">
        <w:rPr>
          <w:rFonts w:ascii="Times New Roman" w:eastAsia="Times New Roman" w:hAnsi="Times New Roman" w:cs="Times New Roman"/>
          <w:bCs/>
          <w:sz w:val="24"/>
          <w:szCs w:val="24"/>
          <w:lang w:bidi="ar-SA"/>
        </w:rPr>
        <w:t xml:space="preserve">coordination and </w:t>
      </w:r>
      <w:r w:rsidR="00074258">
        <w:rPr>
          <w:rFonts w:ascii="Times New Roman" w:eastAsia="Times New Roman" w:hAnsi="Times New Roman" w:cs="Times New Roman"/>
          <w:bCs/>
          <w:sz w:val="24"/>
          <w:szCs w:val="24"/>
          <w:lang w:bidi="ar-SA"/>
        </w:rPr>
        <w:t xml:space="preserve">knowledge on </w:t>
      </w:r>
      <w:r w:rsidR="00074258" w:rsidRPr="00E70E81">
        <w:rPr>
          <w:rFonts w:ascii="Times New Roman" w:eastAsia="Times New Roman" w:hAnsi="Times New Roman" w:cs="Times New Roman"/>
          <w:bCs/>
          <w:sz w:val="24"/>
          <w:szCs w:val="24"/>
          <w:lang w:bidi="ar-SA"/>
        </w:rPr>
        <w:t xml:space="preserve">management/finance/accountancy </w:t>
      </w:r>
      <w:r w:rsidR="00074258" w:rsidRPr="00074258">
        <w:rPr>
          <w:rFonts w:ascii="Times New Roman" w:eastAsia="Times New Roman" w:hAnsi="Times New Roman" w:cs="Times New Roman"/>
          <w:bCs/>
          <w:sz w:val="24"/>
          <w:szCs w:val="24"/>
          <w:lang w:bidi="ar-SA"/>
        </w:rPr>
        <w:t>will be advantageous.</w:t>
      </w:r>
    </w:p>
    <w:p w:rsidR="00E70E81" w:rsidRPr="00074258" w:rsidRDefault="00E70E81" w:rsidP="00074258">
      <w:pPr>
        <w:pStyle w:val="ListParagraph"/>
        <w:numPr>
          <w:ilvl w:val="0"/>
          <w:numId w:val="6"/>
        </w:numPr>
        <w:jc w:val="both"/>
        <w:rPr>
          <w:rFonts w:ascii="Times New Roman" w:eastAsia="Times New Roman" w:hAnsi="Times New Roman" w:cs="Times New Roman"/>
          <w:bCs/>
          <w:sz w:val="24"/>
          <w:szCs w:val="24"/>
          <w:lang w:bidi="ar-SA"/>
        </w:rPr>
      </w:pPr>
      <w:r w:rsidRPr="00074258">
        <w:rPr>
          <w:rFonts w:ascii="Times New Roman" w:eastAsia="Times New Roman" w:hAnsi="Times New Roman" w:cs="Times New Roman"/>
          <w:bCs/>
          <w:sz w:val="24"/>
          <w:szCs w:val="24"/>
          <w:lang w:bidi="ar-SA"/>
        </w:rPr>
        <w:t>Students graduating from the Forestry and Environmental Management degree program will be given the priority as they need minimum training and orientation to the working environment</w:t>
      </w:r>
    </w:p>
    <w:p w:rsidR="0028565A" w:rsidRPr="00B96051" w:rsidRDefault="0028565A" w:rsidP="0028565A">
      <w:pPr>
        <w:rPr>
          <w:rFonts w:ascii="Times New Roman" w:hAnsi="Times New Roman" w:cs="Times New Roman"/>
          <w:sz w:val="24"/>
          <w:szCs w:val="24"/>
          <w:highlight w:val="yellow"/>
        </w:rPr>
      </w:pP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6. METHOD OF APPOINTMENT</w:t>
      </w:r>
    </w:p>
    <w:p w:rsidR="0028565A" w:rsidRPr="00E70E81"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 xml:space="preserve">The </w:t>
      </w:r>
      <w:r w:rsidR="00B73C18" w:rsidRPr="00E70E81">
        <w:rPr>
          <w:rFonts w:ascii="Times New Roman" w:hAnsi="Times New Roman" w:cs="Times New Roman"/>
          <w:sz w:val="24"/>
          <w:szCs w:val="24"/>
        </w:rPr>
        <w:t>Center for Sustainability</w:t>
      </w:r>
      <w:r w:rsidRPr="00E70E81">
        <w:rPr>
          <w:rFonts w:ascii="Times New Roman" w:hAnsi="Times New Roman" w:cs="Times New Roman"/>
          <w:sz w:val="24"/>
          <w:szCs w:val="24"/>
        </w:rPr>
        <w:t xml:space="preserve"> </w:t>
      </w:r>
      <w:r w:rsidR="00E70E81" w:rsidRPr="00E70E81">
        <w:rPr>
          <w:rFonts w:ascii="Times New Roman" w:hAnsi="Times New Roman" w:cs="Times New Roman"/>
          <w:sz w:val="24"/>
          <w:szCs w:val="24"/>
        </w:rPr>
        <w:t>Project Assistant</w:t>
      </w:r>
      <w:r w:rsidRPr="00E70E81">
        <w:rPr>
          <w:rFonts w:ascii="Times New Roman" w:hAnsi="Times New Roman" w:cs="Times New Roman"/>
          <w:sz w:val="24"/>
          <w:szCs w:val="24"/>
        </w:rPr>
        <w:t xml:space="preserve"> is appointed on full-time basis by the Vice-Chancellor.</w:t>
      </w:r>
    </w:p>
    <w:p w:rsidR="0028565A" w:rsidRPr="0028565A" w:rsidRDefault="0028565A" w:rsidP="0028565A">
      <w:pPr>
        <w:rPr>
          <w:rFonts w:ascii="Times New Roman" w:hAnsi="Times New Roman" w:cs="Times New Roman"/>
          <w:sz w:val="24"/>
          <w:szCs w:val="24"/>
        </w:rPr>
      </w:pPr>
      <w:r w:rsidRPr="00E70E81">
        <w:rPr>
          <w:rFonts w:ascii="Times New Roman" w:hAnsi="Times New Roman" w:cs="Times New Roman"/>
          <w:sz w:val="24"/>
          <w:szCs w:val="24"/>
        </w:rPr>
        <w:t>Initially the appointment will be made for a period of 1</w:t>
      </w:r>
      <w:r w:rsidR="00A624BA" w:rsidRPr="00E70E81">
        <w:rPr>
          <w:rFonts w:ascii="Times New Roman" w:hAnsi="Times New Roman" w:cs="Times New Roman"/>
          <w:sz w:val="24"/>
          <w:szCs w:val="24"/>
        </w:rPr>
        <w:t>2</w:t>
      </w:r>
      <w:r w:rsidRPr="00E70E81">
        <w:rPr>
          <w:rFonts w:ascii="Times New Roman" w:hAnsi="Times New Roman" w:cs="Times New Roman"/>
          <w:sz w:val="24"/>
          <w:szCs w:val="24"/>
        </w:rPr>
        <w:t xml:space="preserve"> months, and may be renewed based on performance.</w:t>
      </w:r>
    </w:p>
    <w:sectPr w:rsidR="0028565A" w:rsidRPr="0028565A" w:rsidSect="00B73C18">
      <w:pgSz w:w="12240" w:h="15840"/>
      <w:pgMar w:top="12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C0FFD"/>
    <w:multiLevelType w:val="hybridMultilevel"/>
    <w:tmpl w:val="23E8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144CE"/>
    <w:multiLevelType w:val="hybridMultilevel"/>
    <w:tmpl w:val="A194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F57C9"/>
    <w:multiLevelType w:val="hybridMultilevel"/>
    <w:tmpl w:val="6A64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E412B"/>
    <w:multiLevelType w:val="hybridMultilevel"/>
    <w:tmpl w:val="B6E26A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E228B"/>
    <w:multiLevelType w:val="hybridMultilevel"/>
    <w:tmpl w:val="DE0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E5B7E"/>
    <w:multiLevelType w:val="hybridMultilevel"/>
    <w:tmpl w:val="7E8A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32EB5"/>
    <w:multiLevelType w:val="hybridMultilevel"/>
    <w:tmpl w:val="2D6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58"/>
    <w:rsid w:val="00017C54"/>
    <w:rsid w:val="00047858"/>
    <w:rsid w:val="00074258"/>
    <w:rsid w:val="00241BB2"/>
    <w:rsid w:val="002605DB"/>
    <w:rsid w:val="0028565A"/>
    <w:rsid w:val="0029430A"/>
    <w:rsid w:val="003763BF"/>
    <w:rsid w:val="004501EA"/>
    <w:rsid w:val="0047532C"/>
    <w:rsid w:val="005A6929"/>
    <w:rsid w:val="00604534"/>
    <w:rsid w:val="007E5311"/>
    <w:rsid w:val="00814BBF"/>
    <w:rsid w:val="0084559D"/>
    <w:rsid w:val="00851A08"/>
    <w:rsid w:val="00883E11"/>
    <w:rsid w:val="008A4EB6"/>
    <w:rsid w:val="00A624BA"/>
    <w:rsid w:val="00AA05E8"/>
    <w:rsid w:val="00AA4C4F"/>
    <w:rsid w:val="00B73C18"/>
    <w:rsid w:val="00B8413A"/>
    <w:rsid w:val="00B96051"/>
    <w:rsid w:val="00DA0CD9"/>
    <w:rsid w:val="00E70E81"/>
    <w:rsid w:val="00F50F4E"/>
    <w:rsid w:val="00FB134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91D8-8C7A-4305-91F3-63F83EA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Trishan Perera</dc:creator>
  <cp:keywords/>
  <dc:description/>
  <cp:lastModifiedBy>Priyan Perera</cp:lastModifiedBy>
  <cp:revision>9</cp:revision>
  <dcterms:created xsi:type="dcterms:W3CDTF">2018-09-27T06:00:00Z</dcterms:created>
  <dcterms:modified xsi:type="dcterms:W3CDTF">2018-10-08T08:50:00Z</dcterms:modified>
</cp:coreProperties>
</file>