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874" w:rsidRPr="00FC6877" w:rsidRDefault="00717874" w:rsidP="00717874">
      <w:pPr>
        <w:rPr>
          <w:rFonts w:ascii="Times New Roman" w:hAnsi="Times New Roman" w:cs="Times New Roman"/>
          <w:sz w:val="24"/>
          <w:szCs w:val="24"/>
        </w:rPr>
      </w:pPr>
    </w:p>
    <w:p w:rsidR="00D21391" w:rsidRPr="00FC6877" w:rsidRDefault="00D21391" w:rsidP="00717874">
      <w:pPr>
        <w:rPr>
          <w:rFonts w:ascii="Times New Roman" w:hAnsi="Times New Roman" w:cs="Times New Roman"/>
          <w:sz w:val="24"/>
          <w:szCs w:val="24"/>
        </w:rPr>
      </w:pPr>
    </w:p>
    <w:p w:rsidR="00717874" w:rsidRPr="00454652" w:rsidRDefault="00D955DB" w:rsidP="00454652">
      <w:pPr>
        <w:rPr>
          <w:rFonts w:ascii="Times New Roman" w:hAnsi="Times New Roman" w:cs="Times New Roman"/>
          <w:b/>
          <w:bCs/>
          <w:sz w:val="24"/>
          <w:szCs w:val="24"/>
        </w:rPr>
      </w:pPr>
      <w:r>
        <w:rPr>
          <w:rFonts w:ascii="Times New Roman" w:hAnsi="Times New Roman" w:cs="Times New Roman"/>
          <w:b/>
          <w:bCs/>
          <w:sz w:val="24"/>
          <w:szCs w:val="24"/>
        </w:rPr>
        <w:t>Vice chancellor visited</w:t>
      </w:r>
      <w:r w:rsidR="00BA3B4E">
        <w:rPr>
          <w:rFonts w:ascii="Times New Roman" w:hAnsi="Times New Roman" w:cs="Times New Roman"/>
          <w:b/>
          <w:bCs/>
          <w:sz w:val="24"/>
          <w:szCs w:val="24"/>
        </w:rPr>
        <w:t xml:space="preserve"> to </w:t>
      </w:r>
      <w:r w:rsidR="00454652" w:rsidRPr="00454652">
        <w:rPr>
          <w:rFonts w:ascii="Times New Roman" w:hAnsi="Times New Roman" w:cs="Times New Roman"/>
          <w:b/>
          <w:bCs/>
          <w:sz w:val="24"/>
          <w:szCs w:val="24"/>
        </w:rPr>
        <w:t xml:space="preserve">Chongqing </w:t>
      </w:r>
      <w:proofErr w:type="spellStart"/>
      <w:r w:rsidR="00454652" w:rsidRPr="00454652">
        <w:rPr>
          <w:rFonts w:ascii="Times New Roman" w:hAnsi="Times New Roman" w:cs="Times New Roman"/>
          <w:b/>
          <w:bCs/>
          <w:sz w:val="24"/>
          <w:szCs w:val="24"/>
        </w:rPr>
        <w:t>Jiaotong</w:t>
      </w:r>
      <w:proofErr w:type="spellEnd"/>
      <w:r w:rsidR="00454652" w:rsidRPr="00454652">
        <w:rPr>
          <w:rFonts w:ascii="Times New Roman" w:hAnsi="Times New Roman" w:cs="Times New Roman"/>
          <w:b/>
          <w:bCs/>
          <w:sz w:val="24"/>
          <w:szCs w:val="24"/>
        </w:rPr>
        <w:t xml:space="preserve"> University in China</w:t>
      </w:r>
    </w:p>
    <w:p w:rsidR="00E4150A" w:rsidRDefault="00D955DB" w:rsidP="00454652">
      <w:pPr>
        <w:jc w:val="both"/>
        <w:rPr>
          <w:rFonts w:ascii="Times New Roman" w:hAnsi="Times New Roman" w:cs="Times New Roman"/>
          <w:sz w:val="24"/>
          <w:szCs w:val="24"/>
        </w:rPr>
      </w:pPr>
      <w:r>
        <w:rPr>
          <w:rFonts w:ascii="Times New Roman" w:hAnsi="Times New Roman" w:cs="Times New Roman"/>
          <w:sz w:val="24"/>
          <w:szCs w:val="24"/>
        </w:rPr>
        <w:t xml:space="preserve">Senior Prof. </w:t>
      </w:r>
      <w:proofErr w:type="spellStart"/>
      <w:r>
        <w:rPr>
          <w:rFonts w:ascii="Times New Roman" w:hAnsi="Times New Roman" w:cs="Times New Roman"/>
          <w:sz w:val="24"/>
          <w:szCs w:val="24"/>
        </w:rPr>
        <w:t>Sampath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Amaratunge</w:t>
      </w:r>
      <w:proofErr w:type="spellEnd"/>
      <w:r>
        <w:rPr>
          <w:rFonts w:ascii="Times New Roman" w:hAnsi="Times New Roman" w:cs="Times New Roman"/>
          <w:sz w:val="24"/>
          <w:szCs w:val="24"/>
        </w:rPr>
        <w:t>, the Vice chancellor of University of Sri Jayewardenepura visited</w:t>
      </w:r>
      <w:r w:rsidR="00454652">
        <w:rPr>
          <w:rFonts w:ascii="Times New Roman" w:hAnsi="Times New Roman" w:cs="Times New Roman"/>
          <w:sz w:val="24"/>
          <w:szCs w:val="24"/>
        </w:rPr>
        <w:t xml:space="preserve"> </w:t>
      </w:r>
      <w:proofErr w:type="spellStart"/>
      <w:r w:rsidR="00A726DA" w:rsidRPr="00FC6877">
        <w:rPr>
          <w:rFonts w:ascii="Times New Roman" w:hAnsi="Times New Roman" w:cs="Times New Roman"/>
          <w:sz w:val="24"/>
          <w:szCs w:val="24"/>
        </w:rPr>
        <w:t>Jiaotong</w:t>
      </w:r>
      <w:proofErr w:type="spellEnd"/>
      <w:r w:rsidR="00A726DA" w:rsidRPr="00FC6877">
        <w:rPr>
          <w:rFonts w:ascii="Times New Roman" w:hAnsi="Times New Roman" w:cs="Times New Roman"/>
          <w:sz w:val="24"/>
          <w:szCs w:val="24"/>
        </w:rPr>
        <w:t xml:space="preserve"> University in China</w:t>
      </w:r>
      <w:r>
        <w:rPr>
          <w:rFonts w:ascii="Times New Roman" w:hAnsi="Times New Roman" w:cs="Times New Roman"/>
          <w:sz w:val="24"/>
          <w:szCs w:val="24"/>
        </w:rPr>
        <w:t xml:space="preserve"> on 29</w:t>
      </w:r>
      <w:r w:rsidRPr="00D955DB">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2019. This university is established in 1951 as a public university and performing in different fields of studies while their main expertise is focused on the field of Engineering. </w:t>
      </w:r>
      <w:r w:rsidR="00A726DA" w:rsidRPr="00FC6877">
        <w:rPr>
          <w:rFonts w:ascii="Times New Roman" w:hAnsi="Times New Roman" w:cs="Times New Roman"/>
          <w:sz w:val="24"/>
          <w:szCs w:val="24"/>
        </w:rPr>
        <w:t xml:space="preserve"> </w:t>
      </w:r>
      <w:r>
        <w:rPr>
          <w:rFonts w:ascii="Times New Roman" w:hAnsi="Times New Roman" w:cs="Times New Roman"/>
          <w:sz w:val="24"/>
          <w:szCs w:val="24"/>
        </w:rPr>
        <w:t>T</w:t>
      </w:r>
      <w:r w:rsidR="00454652">
        <w:rPr>
          <w:rFonts w:ascii="Times New Roman" w:hAnsi="Times New Roman" w:cs="Times New Roman"/>
          <w:sz w:val="24"/>
          <w:szCs w:val="24"/>
        </w:rPr>
        <w:t xml:space="preserve">he purpose of </w:t>
      </w:r>
      <w:r>
        <w:rPr>
          <w:rFonts w:ascii="Times New Roman" w:hAnsi="Times New Roman" w:cs="Times New Roman"/>
          <w:sz w:val="24"/>
          <w:szCs w:val="24"/>
        </w:rPr>
        <w:t xml:space="preserve">visit was </w:t>
      </w:r>
      <w:r w:rsidR="00454652">
        <w:rPr>
          <w:rFonts w:ascii="Times New Roman" w:hAnsi="Times New Roman" w:cs="Times New Roman"/>
          <w:sz w:val="24"/>
          <w:szCs w:val="24"/>
        </w:rPr>
        <w:t>establishing long term collaboration between to universities</w:t>
      </w:r>
      <w:r>
        <w:rPr>
          <w:rFonts w:ascii="Times New Roman" w:hAnsi="Times New Roman" w:cs="Times New Roman"/>
          <w:sz w:val="24"/>
          <w:szCs w:val="24"/>
        </w:rPr>
        <w:t xml:space="preserve"> while meeting following specific objectives.</w:t>
      </w:r>
      <w:r w:rsidR="00454652">
        <w:rPr>
          <w:rFonts w:ascii="Times New Roman" w:hAnsi="Times New Roman" w:cs="Times New Roman"/>
          <w:sz w:val="24"/>
          <w:szCs w:val="24"/>
        </w:rPr>
        <w:t xml:space="preserve"> </w:t>
      </w:r>
    </w:p>
    <w:p w:rsidR="00454652" w:rsidRPr="00454652" w:rsidRDefault="00454652" w:rsidP="00454652">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Establishing ‘</w:t>
      </w:r>
      <w:r w:rsidRPr="00454652">
        <w:rPr>
          <w:rFonts w:ascii="Times New Roman" w:hAnsi="Times New Roman" w:cs="Times New Roman"/>
          <w:sz w:val="24"/>
          <w:szCs w:val="24"/>
        </w:rPr>
        <w:t>The Silk Road Innovation Academy</w:t>
      </w:r>
      <w:r>
        <w:rPr>
          <w:rFonts w:ascii="Times New Roman" w:hAnsi="Times New Roman" w:cs="Times New Roman"/>
          <w:sz w:val="24"/>
          <w:szCs w:val="24"/>
        </w:rPr>
        <w:t>’</w:t>
      </w:r>
      <w:r w:rsidRPr="00454652">
        <w:rPr>
          <w:rFonts w:ascii="Times New Roman" w:hAnsi="Times New Roman" w:cs="Times New Roman"/>
          <w:sz w:val="24"/>
          <w:szCs w:val="24"/>
        </w:rPr>
        <w:t xml:space="preserve"> </w:t>
      </w:r>
      <w:r>
        <w:rPr>
          <w:rFonts w:ascii="Times New Roman" w:hAnsi="Times New Roman" w:cs="Times New Roman"/>
          <w:sz w:val="24"/>
          <w:szCs w:val="24"/>
        </w:rPr>
        <w:t>joining with recently established Center for Entrepreneurship and Innovation, university of Sri Jayewardenepura.</w:t>
      </w:r>
    </w:p>
    <w:p w:rsidR="00454652" w:rsidRDefault="00454652" w:rsidP="00454652">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sidRPr="00454652">
        <w:rPr>
          <w:rFonts w:ascii="Times New Roman" w:hAnsi="Times New Roman" w:cs="Times New Roman"/>
          <w:sz w:val="24"/>
          <w:szCs w:val="24"/>
        </w:rPr>
        <w:t xml:space="preserve">To develop Joint Industry - Academy collaboration projects under Belt &amp; Road framework, each party will contribute its own strengths and resources to process the relevant projects smoothly. Based on the strengths of each party and the trend of global economic development, </w:t>
      </w:r>
      <w:r>
        <w:rPr>
          <w:rFonts w:ascii="Times New Roman" w:hAnsi="Times New Roman" w:cs="Times New Roman"/>
          <w:sz w:val="24"/>
          <w:szCs w:val="24"/>
        </w:rPr>
        <w:t>this will</w:t>
      </w:r>
      <w:r w:rsidRPr="00454652">
        <w:rPr>
          <w:rFonts w:ascii="Times New Roman" w:hAnsi="Times New Roman" w:cs="Times New Roman"/>
          <w:sz w:val="24"/>
          <w:szCs w:val="24"/>
        </w:rPr>
        <w:t xml:space="preserve"> focus on the innovative projects in the fields of Civil Engineering, ICT, Modern Services and Rural Revitalization</w:t>
      </w:r>
      <w:r>
        <w:rPr>
          <w:rFonts w:ascii="Times New Roman" w:hAnsi="Times New Roman" w:cs="Times New Roman"/>
          <w:sz w:val="24"/>
          <w:szCs w:val="24"/>
        </w:rPr>
        <w:t>.</w:t>
      </w:r>
    </w:p>
    <w:p w:rsidR="00454652" w:rsidRPr="00454652" w:rsidRDefault="00454652" w:rsidP="00454652">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Pr="00454652">
        <w:rPr>
          <w:rFonts w:ascii="Times New Roman" w:hAnsi="Times New Roman" w:cs="Times New Roman"/>
          <w:sz w:val="24"/>
          <w:szCs w:val="24"/>
        </w:rPr>
        <w:t xml:space="preserve">To develop Belt &amp; Road related international educational and training program for students and professionals in collaboration with the relevant entities from China, Sri Lanka and other countries where such programs are needed. (Including but not limited to language training, academic training for school level students, professional training, </w:t>
      </w:r>
      <w:proofErr w:type="spellStart"/>
      <w:r w:rsidRPr="00454652">
        <w:rPr>
          <w:rFonts w:ascii="Times New Roman" w:hAnsi="Times New Roman" w:cs="Times New Roman"/>
          <w:sz w:val="24"/>
          <w:szCs w:val="24"/>
        </w:rPr>
        <w:t>etc</w:t>
      </w:r>
      <w:proofErr w:type="spellEnd"/>
      <w:r w:rsidRPr="00454652">
        <w:rPr>
          <w:rFonts w:ascii="Times New Roman" w:hAnsi="Times New Roman" w:cs="Times New Roman"/>
          <w:sz w:val="24"/>
          <w:szCs w:val="24"/>
        </w:rPr>
        <w:t xml:space="preserve">) </w:t>
      </w:r>
    </w:p>
    <w:p w:rsidR="00454652" w:rsidRPr="00454652" w:rsidRDefault="00454652" w:rsidP="00454652">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To develop p</w:t>
      </w:r>
      <w:r w:rsidRPr="00454652">
        <w:rPr>
          <w:rFonts w:ascii="Times New Roman" w:hAnsi="Times New Roman" w:cs="Times New Roman"/>
          <w:sz w:val="24"/>
          <w:szCs w:val="24"/>
        </w:rPr>
        <w:t>rogression ro</w:t>
      </w:r>
      <w:r>
        <w:rPr>
          <w:rFonts w:ascii="Times New Roman" w:hAnsi="Times New Roman" w:cs="Times New Roman"/>
          <w:sz w:val="24"/>
          <w:szCs w:val="24"/>
        </w:rPr>
        <w:t xml:space="preserve">utes from academic </w:t>
      </w:r>
      <w:proofErr w:type="spellStart"/>
      <w:r>
        <w:rPr>
          <w:rFonts w:ascii="Times New Roman" w:hAnsi="Times New Roman" w:cs="Times New Roman"/>
          <w:sz w:val="24"/>
          <w:szCs w:val="24"/>
        </w:rPr>
        <w:t>programmes</w:t>
      </w:r>
      <w:proofErr w:type="spellEnd"/>
      <w:r w:rsidRPr="00454652">
        <w:rPr>
          <w:rFonts w:ascii="Times New Roman" w:hAnsi="Times New Roman" w:cs="Times New Roman"/>
          <w:sz w:val="24"/>
          <w:szCs w:val="24"/>
        </w:rPr>
        <w:t>, such as 2+2, 3+1 for undergraduate programs in the area of Civil Engineering, Mechanical Engineering, International Economy and Trade, Tourism Management etc. Stu</w:t>
      </w:r>
      <w:r>
        <w:rPr>
          <w:rFonts w:ascii="Times New Roman" w:hAnsi="Times New Roman" w:cs="Times New Roman"/>
          <w:sz w:val="24"/>
          <w:szCs w:val="24"/>
        </w:rPr>
        <w:t xml:space="preserve">dents </w:t>
      </w:r>
      <w:r w:rsidRPr="00454652">
        <w:rPr>
          <w:rFonts w:ascii="Times New Roman" w:hAnsi="Times New Roman" w:cs="Times New Roman"/>
          <w:sz w:val="24"/>
          <w:szCs w:val="24"/>
        </w:rPr>
        <w:t xml:space="preserve">can also join the master degree </w:t>
      </w:r>
      <w:proofErr w:type="spellStart"/>
      <w:r w:rsidRPr="00454652">
        <w:rPr>
          <w:rFonts w:ascii="Times New Roman" w:hAnsi="Times New Roman" w:cs="Times New Roman"/>
          <w:sz w:val="24"/>
          <w:szCs w:val="24"/>
        </w:rPr>
        <w:t>programmes</w:t>
      </w:r>
      <w:proofErr w:type="spellEnd"/>
      <w:r w:rsidRPr="00454652">
        <w:rPr>
          <w:rFonts w:ascii="Times New Roman" w:hAnsi="Times New Roman" w:cs="Times New Roman"/>
          <w:sz w:val="24"/>
          <w:szCs w:val="24"/>
        </w:rPr>
        <w:t xml:space="preserve"> through special admission</w:t>
      </w:r>
      <w:r>
        <w:rPr>
          <w:rFonts w:ascii="Times New Roman" w:hAnsi="Times New Roman" w:cs="Times New Roman"/>
          <w:sz w:val="24"/>
          <w:szCs w:val="24"/>
        </w:rPr>
        <w:t>/ scholarships.</w:t>
      </w:r>
    </w:p>
    <w:p w:rsidR="00454652" w:rsidRDefault="00454652" w:rsidP="00454652">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Pr="00454652">
        <w:rPr>
          <w:rFonts w:ascii="Times New Roman" w:hAnsi="Times New Roman" w:cs="Times New Roman"/>
          <w:sz w:val="24"/>
          <w:szCs w:val="24"/>
        </w:rPr>
        <w:t xml:space="preserve">To </w:t>
      </w:r>
      <w:r>
        <w:rPr>
          <w:rFonts w:ascii="Times New Roman" w:hAnsi="Times New Roman" w:cs="Times New Roman"/>
          <w:sz w:val="24"/>
          <w:szCs w:val="24"/>
        </w:rPr>
        <w:t>develop joint-research projects based on timely requirements of socio-economic development of both countries.</w:t>
      </w:r>
    </w:p>
    <w:p w:rsidR="00454652" w:rsidRDefault="00454652" w:rsidP="00454652">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r>
      <w:r w:rsidRPr="00454652">
        <w:rPr>
          <w:rFonts w:ascii="Times New Roman" w:hAnsi="Times New Roman" w:cs="Times New Roman"/>
          <w:sz w:val="24"/>
          <w:szCs w:val="24"/>
        </w:rPr>
        <w:t xml:space="preserve">To develop pathway programs for teachers and staff </w:t>
      </w:r>
      <w:r>
        <w:rPr>
          <w:rFonts w:ascii="Times New Roman" w:hAnsi="Times New Roman" w:cs="Times New Roman"/>
          <w:sz w:val="24"/>
          <w:szCs w:val="24"/>
        </w:rPr>
        <w:t>of both universities</w:t>
      </w:r>
      <w:r w:rsidRPr="00454652">
        <w:rPr>
          <w:rFonts w:ascii="Times New Roman" w:hAnsi="Times New Roman" w:cs="Times New Roman"/>
          <w:sz w:val="24"/>
          <w:szCs w:val="24"/>
        </w:rPr>
        <w:t xml:space="preserve"> pursuing mast</w:t>
      </w:r>
      <w:r>
        <w:rPr>
          <w:rFonts w:ascii="Times New Roman" w:hAnsi="Times New Roman" w:cs="Times New Roman"/>
          <w:sz w:val="24"/>
          <w:szCs w:val="24"/>
        </w:rPr>
        <w:t>er or doctoral degrees.</w:t>
      </w:r>
    </w:p>
    <w:p w:rsidR="00454652" w:rsidRDefault="00454652" w:rsidP="00454652">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r>
      <w:r w:rsidRPr="00454652">
        <w:rPr>
          <w:rFonts w:ascii="Times New Roman" w:hAnsi="Times New Roman" w:cs="Times New Roman"/>
          <w:sz w:val="24"/>
          <w:szCs w:val="24"/>
        </w:rPr>
        <w:t xml:space="preserve">To organize </w:t>
      </w:r>
      <w:r>
        <w:rPr>
          <w:rFonts w:ascii="Times New Roman" w:hAnsi="Times New Roman" w:cs="Times New Roman"/>
          <w:sz w:val="24"/>
          <w:szCs w:val="24"/>
        </w:rPr>
        <w:t xml:space="preserve">joint </w:t>
      </w:r>
      <w:r w:rsidRPr="00454652">
        <w:rPr>
          <w:rFonts w:ascii="Times New Roman" w:hAnsi="Times New Roman" w:cs="Times New Roman"/>
          <w:sz w:val="24"/>
          <w:szCs w:val="24"/>
        </w:rPr>
        <w:t>semin</w:t>
      </w:r>
      <w:r>
        <w:rPr>
          <w:rFonts w:ascii="Times New Roman" w:hAnsi="Times New Roman" w:cs="Times New Roman"/>
          <w:sz w:val="24"/>
          <w:szCs w:val="24"/>
        </w:rPr>
        <w:t xml:space="preserve">ars, conferences, or workshops. </w:t>
      </w:r>
    </w:p>
    <w:p w:rsidR="00454652" w:rsidRDefault="00454652" w:rsidP="00454652">
      <w:pPr>
        <w:ind w:left="360" w:hanging="360"/>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t>To carry out student-</w:t>
      </w:r>
      <w:r w:rsidRPr="00454652">
        <w:rPr>
          <w:rFonts w:ascii="Times New Roman" w:hAnsi="Times New Roman" w:cs="Times New Roman"/>
          <w:sz w:val="24"/>
          <w:szCs w:val="24"/>
        </w:rPr>
        <w:t>exchange programs.</w:t>
      </w:r>
    </w:p>
    <w:p w:rsidR="00454652" w:rsidRDefault="00D955DB" w:rsidP="00454652">
      <w:pPr>
        <w:jc w:val="both"/>
        <w:rPr>
          <w:rFonts w:ascii="Times New Roman" w:hAnsi="Times New Roman" w:cs="Times New Roman"/>
          <w:sz w:val="24"/>
          <w:szCs w:val="24"/>
        </w:rPr>
      </w:pPr>
      <w:r>
        <w:rPr>
          <w:rFonts w:ascii="Times New Roman" w:hAnsi="Times New Roman" w:cs="Times New Roman"/>
          <w:sz w:val="24"/>
          <w:szCs w:val="24"/>
        </w:rPr>
        <w:t xml:space="preserve">A memorandum of understanding was signed </w:t>
      </w:r>
      <w:r w:rsidR="00B12975">
        <w:rPr>
          <w:rFonts w:ascii="Times New Roman" w:hAnsi="Times New Roman" w:cs="Times New Roman"/>
          <w:sz w:val="24"/>
          <w:szCs w:val="24"/>
        </w:rPr>
        <w:t xml:space="preserve">between two universities to create a roadmap for meeting above objectives. </w:t>
      </w:r>
      <w:proofErr w:type="spellStart"/>
      <w:r w:rsidR="00B12975">
        <w:rPr>
          <w:rFonts w:ascii="Times New Roman" w:hAnsi="Times New Roman" w:cs="Times New Roman"/>
          <w:sz w:val="24"/>
          <w:szCs w:val="24"/>
        </w:rPr>
        <w:t>Snr</w:t>
      </w:r>
      <w:proofErr w:type="spellEnd"/>
      <w:r w:rsidR="00B12975">
        <w:rPr>
          <w:rFonts w:ascii="Times New Roman" w:hAnsi="Times New Roman" w:cs="Times New Roman"/>
          <w:sz w:val="24"/>
          <w:szCs w:val="24"/>
        </w:rPr>
        <w:t xml:space="preserve">. Prof. </w:t>
      </w:r>
      <w:proofErr w:type="spellStart"/>
      <w:r w:rsidR="00B12975">
        <w:rPr>
          <w:rFonts w:ascii="Times New Roman" w:hAnsi="Times New Roman" w:cs="Times New Roman"/>
          <w:sz w:val="24"/>
          <w:szCs w:val="24"/>
        </w:rPr>
        <w:t>Sampath</w:t>
      </w:r>
      <w:proofErr w:type="spellEnd"/>
      <w:r w:rsidR="00B12975">
        <w:rPr>
          <w:rFonts w:ascii="Times New Roman" w:hAnsi="Times New Roman" w:cs="Times New Roman"/>
          <w:sz w:val="24"/>
          <w:szCs w:val="24"/>
        </w:rPr>
        <w:t xml:space="preserve"> </w:t>
      </w:r>
      <w:proofErr w:type="spellStart"/>
      <w:r w:rsidR="00B12975">
        <w:rPr>
          <w:rFonts w:ascii="Times New Roman" w:hAnsi="Times New Roman" w:cs="Times New Roman"/>
          <w:sz w:val="24"/>
          <w:szCs w:val="24"/>
        </w:rPr>
        <w:t>Amaratunge</w:t>
      </w:r>
      <w:proofErr w:type="spellEnd"/>
      <w:r w:rsidR="00B12975">
        <w:rPr>
          <w:rFonts w:ascii="Times New Roman" w:hAnsi="Times New Roman" w:cs="Times New Roman"/>
          <w:sz w:val="24"/>
          <w:szCs w:val="24"/>
        </w:rPr>
        <w:t xml:space="preserve">, </w:t>
      </w:r>
      <w:r>
        <w:rPr>
          <w:rFonts w:ascii="Times New Roman" w:hAnsi="Times New Roman" w:cs="Times New Roman"/>
          <w:sz w:val="24"/>
          <w:szCs w:val="24"/>
        </w:rPr>
        <w:t xml:space="preserve">Vice </w:t>
      </w:r>
      <w:r>
        <w:rPr>
          <w:rFonts w:ascii="Times New Roman" w:hAnsi="Times New Roman" w:cs="Times New Roman"/>
          <w:sz w:val="24"/>
          <w:szCs w:val="24"/>
        </w:rPr>
        <w:t xml:space="preserve">Chancellor </w:t>
      </w:r>
      <w:r w:rsidR="00B12975">
        <w:rPr>
          <w:rFonts w:ascii="Times New Roman" w:hAnsi="Times New Roman" w:cs="Times New Roman"/>
          <w:sz w:val="24"/>
          <w:szCs w:val="24"/>
        </w:rPr>
        <w:t xml:space="preserve">signed </w:t>
      </w:r>
      <w:r>
        <w:rPr>
          <w:rFonts w:ascii="Times New Roman" w:hAnsi="Times New Roman" w:cs="Times New Roman"/>
          <w:sz w:val="24"/>
          <w:szCs w:val="24"/>
        </w:rPr>
        <w:t xml:space="preserve">on behalf of the University of Sri Jayewardenepura </w:t>
      </w:r>
      <w:r w:rsidR="00B12975">
        <w:rPr>
          <w:rFonts w:ascii="Times New Roman" w:hAnsi="Times New Roman" w:cs="Times New Roman"/>
          <w:sz w:val="24"/>
          <w:szCs w:val="24"/>
        </w:rPr>
        <w:t xml:space="preserve">while Prof. Huang </w:t>
      </w:r>
      <w:proofErr w:type="spellStart"/>
      <w:r w:rsidR="00B12975">
        <w:rPr>
          <w:rFonts w:ascii="Times New Roman" w:hAnsi="Times New Roman" w:cs="Times New Roman"/>
          <w:sz w:val="24"/>
          <w:szCs w:val="24"/>
        </w:rPr>
        <w:t>Chengfeng</w:t>
      </w:r>
      <w:proofErr w:type="spellEnd"/>
      <w:r w:rsidR="00B12975">
        <w:rPr>
          <w:rFonts w:ascii="Times New Roman" w:hAnsi="Times New Roman" w:cs="Times New Roman"/>
          <w:sz w:val="24"/>
          <w:szCs w:val="24"/>
        </w:rPr>
        <w:t xml:space="preserve">, Vice President of </w:t>
      </w:r>
      <w:r w:rsidR="00B12975" w:rsidRPr="00B12975">
        <w:rPr>
          <w:rFonts w:ascii="Times New Roman" w:hAnsi="Times New Roman" w:cs="Times New Roman"/>
          <w:sz w:val="24"/>
          <w:szCs w:val="24"/>
        </w:rPr>
        <w:t xml:space="preserve">Chongqing </w:t>
      </w:r>
      <w:proofErr w:type="spellStart"/>
      <w:r w:rsidR="00B12975" w:rsidRPr="00B12975">
        <w:rPr>
          <w:rFonts w:ascii="Times New Roman" w:hAnsi="Times New Roman" w:cs="Times New Roman"/>
          <w:sz w:val="24"/>
          <w:szCs w:val="24"/>
        </w:rPr>
        <w:t>Jiaotong</w:t>
      </w:r>
      <w:proofErr w:type="spellEnd"/>
      <w:r w:rsidR="00B12975" w:rsidRPr="00B12975">
        <w:rPr>
          <w:rFonts w:ascii="Times New Roman" w:hAnsi="Times New Roman" w:cs="Times New Roman"/>
          <w:sz w:val="24"/>
          <w:szCs w:val="24"/>
        </w:rPr>
        <w:t xml:space="preserve"> University</w:t>
      </w:r>
      <w:r w:rsidR="00B12975">
        <w:rPr>
          <w:rFonts w:ascii="Times New Roman" w:hAnsi="Times New Roman" w:cs="Times New Roman"/>
          <w:sz w:val="24"/>
          <w:szCs w:val="24"/>
        </w:rPr>
        <w:t xml:space="preserve"> signed for the other party. This initiative will lead to bring vast number of benefits to the university community as well as general public in Sri Lanka.</w:t>
      </w:r>
    </w:p>
    <w:p w:rsidR="002928E3" w:rsidRPr="00FC6877" w:rsidRDefault="002928E3" w:rsidP="00454652">
      <w:pPr>
        <w:jc w:val="both"/>
        <w:rPr>
          <w:rFonts w:ascii="Times New Roman" w:hAnsi="Times New Roman" w:cs="Times New Roman"/>
          <w:sz w:val="24"/>
          <w:szCs w:val="24"/>
        </w:rPr>
      </w:pPr>
      <w:r>
        <w:rPr>
          <w:rFonts w:ascii="Times New Roman" w:hAnsi="Times New Roman" w:cs="Times New Roman"/>
          <w:sz w:val="24"/>
          <w:szCs w:val="24"/>
        </w:rPr>
        <w:t xml:space="preserve">Mr. R.N. </w:t>
      </w:r>
      <w:proofErr w:type="spellStart"/>
      <w:r>
        <w:rPr>
          <w:rFonts w:ascii="Times New Roman" w:hAnsi="Times New Roman" w:cs="Times New Roman"/>
          <w:sz w:val="24"/>
          <w:szCs w:val="24"/>
        </w:rPr>
        <w:t>Weerasinghe</w:t>
      </w:r>
      <w:proofErr w:type="spellEnd"/>
      <w:r>
        <w:rPr>
          <w:rFonts w:ascii="Times New Roman" w:hAnsi="Times New Roman" w:cs="Times New Roman"/>
          <w:sz w:val="24"/>
          <w:szCs w:val="24"/>
        </w:rPr>
        <w:t>, Chairman- Center for Entrepreneurship and Innovation, University of Sri Jayewardenepura</w:t>
      </w:r>
      <w:proofErr w:type="gramStart"/>
      <w:r>
        <w:rPr>
          <w:rFonts w:ascii="Times New Roman" w:hAnsi="Times New Roman" w:cs="Times New Roman"/>
          <w:sz w:val="24"/>
          <w:szCs w:val="24"/>
        </w:rPr>
        <w:t>,  Professor</w:t>
      </w:r>
      <w:proofErr w:type="gramEnd"/>
      <w:r>
        <w:rPr>
          <w:rFonts w:ascii="Times New Roman" w:hAnsi="Times New Roman" w:cs="Times New Roman"/>
          <w:sz w:val="24"/>
          <w:szCs w:val="24"/>
        </w:rPr>
        <w:t xml:space="preserve"> Mao </w:t>
      </w:r>
      <w:proofErr w:type="spellStart"/>
      <w:r>
        <w:rPr>
          <w:rFonts w:ascii="Times New Roman" w:hAnsi="Times New Roman" w:cs="Times New Roman"/>
          <w:sz w:val="24"/>
          <w:szCs w:val="24"/>
        </w:rPr>
        <w:t>Minyong</w:t>
      </w:r>
      <w:proofErr w:type="spellEnd"/>
      <w:r>
        <w:rPr>
          <w:rFonts w:ascii="Times New Roman" w:hAnsi="Times New Roman" w:cs="Times New Roman"/>
          <w:sz w:val="24"/>
          <w:szCs w:val="24"/>
        </w:rPr>
        <w:t xml:space="preserve"> – Director of International Office</w:t>
      </w:r>
      <w:r w:rsidRPr="002928E3">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Pr="002928E3">
        <w:rPr>
          <w:rFonts w:ascii="Times New Roman" w:hAnsi="Times New Roman" w:cs="Times New Roman"/>
          <w:sz w:val="24"/>
          <w:szCs w:val="24"/>
        </w:rPr>
        <w:t xml:space="preserve">Chongqing </w:t>
      </w:r>
      <w:proofErr w:type="spellStart"/>
      <w:r w:rsidRPr="002928E3">
        <w:rPr>
          <w:rFonts w:ascii="Times New Roman" w:hAnsi="Times New Roman" w:cs="Times New Roman"/>
          <w:sz w:val="24"/>
          <w:szCs w:val="24"/>
        </w:rPr>
        <w:lastRenderedPageBreak/>
        <w:t>Jiaotong</w:t>
      </w:r>
      <w:proofErr w:type="spellEnd"/>
      <w:r w:rsidRPr="002928E3">
        <w:rPr>
          <w:rFonts w:ascii="Times New Roman" w:hAnsi="Times New Roman" w:cs="Times New Roman"/>
          <w:sz w:val="24"/>
          <w:szCs w:val="24"/>
        </w:rPr>
        <w:t xml:space="preserve"> University</w:t>
      </w:r>
      <w:r>
        <w:rPr>
          <w:rFonts w:ascii="Times New Roman" w:hAnsi="Times New Roman" w:cs="Times New Roman"/>
          <w:sz w:val="24"/>
          <w:szCs w:val="24"/>
        </w:rPr>
        <w:t xml:space="preserve"> together with Academic staff members and  some industry representatives witnessed the signing of </w:t>
      </w:r>
      <w:proofErr w:type="spellStart"/>
      <w:r>
        <w:rPr>
          <w:rFonts w:ascii="Times New Roman" w:hAnsi="Times New Roman" w:cs="Times New Roman"/>
          <w:sz w:val="24"/>
          <w:szCs w:val="24"/>
        </w:rPr>
        <w:t>MoU</w:t>
      </w:r>
      <w:proofErr w:type="spellEnd"/>
      <w:r>
        <w:rPr>
          <w:rFonts w:ascii="Times New Roman" w:hAnsi="Times New Roman" w:cs="Times New Roman"/>
          <w:sz w:val="24"/>
          <w:szCs w:val="24"/>
        </w:rPr>
        <w:t xml:space="preserve"> and participated in fruitful discussion on academic, cultural, and investment relationships between Sri Lanka and China. </w:t>
      </w:r>
      <w:bookmarkStart w:id="0" w:name="_GoBack"/>
      <w:bookmarkEnd w:id="0"/>
    </w:p>
    <w:sectPr w:rsidR="002928E3" w:rsidRPr="00FC6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874"/>
    <w:rsid w:val="001D3FF9"/>
    <w:rsid w:val="002928E3"/>
    <w:rsid w:val="003349A6"/>
    <w:rsid w:val="00377804"/>
    <w:rsid w:val="00442E30"/>
    <w:rsid w:val="00454652"/>
    <w:rsid w:val="00717874"/>
    <w:rsid w:val="00A33DC1"/>
    <w:rsid w:val="00A55757"/>
    <w:rsid w:val="00A726DA"/>
    <w:rsid w:val="00A93059"/>
    <w:rsid w:val="00AB0D5E"/>
    <w:rsid w:val="00B12975"/>
    <w:rsid w:val="00BA3B4E"/>
    <w:rsid w:val="00C45A30"/>
    <w:rsid w:val="00D21391"/>
    <w:rsid w:val="00D955DB"/>
    <w:rsid w:val="00E4150A"/>
    <w:rsid w:val="00F11326"/>
    <w:rsid w:val="00FC687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USJP</cp:lastModifiedBy>
  <cp:revision>4</cp:revision>
  <dcterms:created xsi:type="dcterms:W3CDTF">2019-10-15T05:18:00Z</dcterms:created>
  <dcterms:modified xsi:type="dcterms:W3CDTF">2019-10-15T05:41:00Z</dcterms:modified>
</cp:coreProperties>
</file>