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983CA" w14:textId="77777777" w:rsidR="0076164B" w:rsidRDefault="0076164B" w:rsidP="0053618D">
      <w:pPr>
        <w:pStyle w:val="BodyText"/>
        <w:jc w:val="both"/>
        <w:rPr>
          <w:sz w:val="20"/>
        </w:rPr>
      </w:pPr>
    </w:p>
    <w:p w14:paraId="4B31B240" w14:textId="77777777" w:rsidR="0076164B" w:rsidRDefault="0076164B">
      <w:pPr>
        <w:pStyle w:val="BodyText"/>
        <w:rPr>
          <w:sz w:val="20"/>
        </w:rPr>
      </w:pPr>
    </w:p>
    <w:p w14:paraId="4C90213C" w14:textId="77777777" w:rsidR="0076164B" w:rsidRDefault="0076164B">
      <w:pPr>
        <w:pStyle w:val="BodyText"/>
        <w:rPr>
          <w:sz w:val="20"/>
        </w:rPr>
      </w:pPr>
    </w:p>
    <w:p w14:paraId="5057C86C" w14:textId="77777777" w:rsidR="0076164B" w:rsidRDefault="0076164B">
      <w:pPr>
        <w:pStyle w:val="BodyText"/>
        <w:spacing w:before="9"/>
        <w:rPr>
          <w:sz w:val="14"/>
        </w:rPr>
      </w:pPr>
    </w:p>
    <w:p w14:paraId="52B0B7F7" w14:textId="77777777" w:rsidR="0076164B" w:rsidRDefault="00CB5ED1">
      <w:pPr>
        <w:pStyle w:val="BodyText"/>
        <w:ind w:left="516"/>
        <w:rPr>
          <w:sz w:val="20"/>
        </w:rPr>
      </w:pPr>
      <w:r>
        <w:rPr>
          <w:noProof/>
          <w:sz w:val="20"/>
          <w:lang w:bidi="si-LK"/>
        </w:rPr>
        <w:drawing>
          <wp:inline distT="0" distB="0" distL="0" distR="0" wp14:anchorId="73283779" wp14:editId="68E50E79">
            <wp:extent cx="5316609" cy="12475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16609" cy="1247584"/>
                    </a:xfrm>
                    <a:prstGeom prst="rect">
                      <a:avLst/>
                    </a:prstGeom>
                  </pic:spPr>
                </pic:pic>
              </a:graphicData>
            </a:graphic>
          </wp:inline>
        </w:drawing>
      </w:r>
    </w:p>
    <w:p w14:paraId="608E6BAD" w14:textId="77777777" w:rsidR="0076164B" w:rsidRDefault="0076164B">
      <w:pPr>
        <w:pStyle w:val="BodyText"/>
        <w:rPr>
          <w:sz w:val="20"/>
        </w:rPr>
      </w:pPr>
    </w:p>
    <w:p w14:paraId="52C5A9BB" w14:textId="77777777" w:rsidR="0076164B" w:rsidRDefault="0076164B">
      <w:pPr>
        <w:pStyle w:val="BodyText"/>
        <w:rPr>
          <w:sz w:val="20"/>
        </w:rPr>
      </w:pPr>
    </w:p>
    <w:p w14:paraId="040D5BA1" w14:textId="77777777" w:rsidR="0076164B" w:rsidRDefault="0076164B">
      <w:pPr>
        <w:pStyle w:val="BodyText"/>
        <w:rPr>
          <w:sz w:val="20"/>
        </w:rPr>
      </w:pPr>
    </w:p>
    <w:p w14:paraId="0F80EA29" w14:textId="77777777" w:rsidR="00804875" w:rsidRDefault="00804875" w:rsidP="00804875">
      <w:pPr>
        <w:pStyle w:val="Default"/>
        <w:jc w:val="center"/>
        <w:rPr>
          <w:rFonts w:cs="Iskoola Pota"/>
          <w:color w:val="auto"/>
          <w:sz w:val="28"/>
          <w:szCs w:val="28"/>
        </w:rPr>
      </w:pPr>
    </w:p>
    <w:p w14:paraId="5FA3E2FC" w14:textId="77777777" w:rsidR="00804875" w:rsidRDefault="00804875" w:rsidP="00804875">
      <w:pPr>
        <w:pStyle w:val="Default"/>
        <w:jc w:val="center"/>
        <w:rPr>
          <w:rFonts w:cs="Iskoola Pota"/>
          <w:color w:val="auto"/>
          <w:sz w:val="28"/>
          <w:szCs w:val="28"/>
        </w:rPr>
      </w:pPr>
    </w:p>
    <w:p w14:paraId="2D47D150" w14:textId="77777777" w:rsidR="00804875" w:rsidRDefault="00804875" w:rsidP="00804875">
      <w:pPr>
        <w:pStyle w:val="Default"/>
        <w:jc w:val="center"/>
        <w:rPr>
          <w:rFonts w:cs="Iskoola Pota"/>
          <w:color w:val="auto"/>
          <w:sz w:val="28"/>
          <w:szCs w:val="28"/>
        </w:rPr>
      </w:pPr>
    </w:p>
    <w:p w14:paraId="3735B5E4" w14:textId="3FAC582B" w:rsidR="00804875" w:rsidRPr="003455B3" w:rsidRDefault="00804875" w:rsidP="00804875">
      <w:pPr>
        <w:pStyle w:val="Default"/>
        <w:jc w:val="center"/>
        <w:rPr>
          <w:rFonts w:cs="Iskoola Pota"/>
          <w:color w:val="auto"/>
          <w:sz w:val="28"/>
          <w:szCs w:val="28"/>
        </w:rPr>
      </w:pPr>
      <w:r>
        <w:rPr>
          <w:rFonts w:cs="Iskoola Pota"/>
          <w:color w:val="auto"/>
          <w:sz w:val="28"/>
          <w:szCs w:val="28"/>
        </w:rPr>
        <w:t>Supply,</w:t>
      </w:r>
      <w:r w:rsidRPr="003455B3">
        <w:rPr>
          <w:rFonts w:cs="Iskoola Pota"/>
          <w:color w:val="auto"/>
          <w:sz w:val="28"/>
          <w:szCs w:val="28"/>
        </w:rPr>
        <w:t xml:space="preserve"> </w:t>
      </w:r>
      <w:r>
        <w:rPr>
          <w:rFonts w:cs="Iskoola Pota"/>
          <w:color w:val="auto"/>
          <w:sz w:val="28"/>
          <w:szCs w:val="28"/>
        </w:rPr>
        <w:t xml:space="preserve">installation and </w:t>
      </w:r>
      <w:r w:rsidRPr="003455B3">
        <w:rPr>
          <w:rFonts w:cs="Iskoola Pota"/>
          <w:color w:val="auto"/>
          <w:sz w:val="28"/>
          <w:szCs w:val="28"/>
        </w:rPr>
        <w:t>Maint</w:t>
      </w:r>
      <w:r>
        <w:rPr>
          <w:rFonts w:cs="Iskoola Pota"/>
          <w:color w:val="auto"/>
          <w:sz w:val="28"/>
          <w:szCs w:val="28"/>
        </w:rPr>
        <w:t>e</w:t>
      </w:r>
      <w:r w:rsidRPr="003455B3">
        <w:rPr>
          <w:rFonts w:cs="Iskoola Pota"/>
          <w:color w:val="auto"/>
          <w:sz w:val="28"/>
          <w:szCs w:val="28"/>
        </w:rPr>
        <w:t>n</w:t>
      </w:r>
      <w:r>
        <w:rPr>
          <w:rFonts w:cs="Iskoola Pota"/>
          <w:color w:val="auto"/>
          <w:sz w:val="28"/>
          <w:szCs w:val="28"/>
        </w:rPr>
        <w:t xml:space="preserve">ance </w:t>
      </w:r>
      <w:r w:rsidR="007356B9">
        <w:rPr>
          <w:rFonts w:cs="Iskoola Pota"/>
          <w:color w:val="auto"/>
          <w:sz w:val="28"/>
          <w:szCs w:val="28"/>
        </w:rPr>
        <w:t xml:space="preserve">of </w:t>
      </w:r>
      <w:r w:rsidRPr="003455B3">
        <w:rPr>
          <w:rFonts w:cs="Iskoola Pota"/>
          <w:color w:val="auto"/>
          <w:sz w:val="28"/>
          <w:szCs w:val="28"/>
        </w:rPr>
        <w:t>Examination Management System</w:t>
      </w:r>
    </w:p>
    <w:p w14:paraId="228FBEC7" w14:textId="77777777" w:rsidR="00804875" w:rsidRPr="00804875" w:rsidRDefault="00804875" w:rsidP="00804875">
      <w:pPr>
        <w:pStyle w:val="Default"/>
        <w:jc w:val="center"/>
        <w:rPr>
          <w:rFonts w:cs="Iskoola Pota"/>
          <w:color w:val="auto"/>
          <w:sz w:val="28"/>
          <w:szCs w:val="28"/>
        </w:rPr>
      </w:pPr>
      <w:r w:rsidRPr="003455B3">
        <w:rPr>
          <w:rFonts w:cs="Iskoola Pota"/>
          <w:color w:val="auto"/>
          <w:sz w:val="28"/>
          <w:szCs w:val="28"/>
        </w:rPr>
        <w:t>Faculty of Technology, University of Sri Jayewardenepura</w:t>
      </w:r>
    </w:p>
    <w:p w14:paraId="7F968EB0" w14:textId="77777777" w:rsidR="00804875" w:rsidRPr="003455B3" w:rsidRDefault="00804875" w:rsidP="00804875">
      <w:pPr>
        <w:pStyle w:val="Default"/>
        <w:rPr>
          <w:rFonts w:cs="Iskoola Pota"/>
          <w:color w:val="auto"/>
        </w:rPr>
      </w:pPr>
    </w:p>
    <w:p w14:paraId="4DECF132" w14:textId="77777777" w:rsidR="00804875" w:rsidRPr="0069102F" w:rsidRDefault="00804875" w:rsidP="00804875">
      <w:pPr>
        <w:pStyle w:val="Default"/>
        <w:rPr>
          <w:rFonts w:cs="Iskoola Pota"/>
          <w:i/>
          <w:iCs/>
          <w:color w:val="auto"/>
        </w:rPr>
      </w:pPr>
    </w:p>
    <w:p w14:paraId="15EDDD5D" w14:textId="77777777" w:rsidR="00804875" w:rsidRPr="0069102F" w:rsidRDefault="00804875" w:rsidP="00804875">
      <w:pPr>
        <w:pStyle w:val="Default"/>
        <w:rPr>
          <w:color w:val="auto"/>
        </w:rPr>
      </w:pPr>
    </w:p>
    <w:p w14:paraId="6151F63A" w14:textId="77777777" w:rsidR="00804875" w:rsidRDefault="00804875" w:rsidP="00804875">
      <w:pPr>
        <w:pStyle w:val="Default"/>
        <w:tabs>
          <w:tab w:val="left" w:pos="3780"/>
        </w:tabs>
        <w:jc w:val="center"/>
        <w:rPr>
          <w:color w:val="auto"/>
        </w:rPr>
      </w:pPr>
    </w:p>
    <w:p w14:paraId="205FE6D0" w14:textId="77777777" w:rsidR="00804875" w:rsidRDefault="00804875" w:rsidP="00804875">
      <w:pPr>
        <w:pStyle w:val="Default"/>
        <w:tabs>
          <w:tab w:val="left" w:pos="3780"/>
        </w:tabs>
        <w:jc w:val="center"/>
        <w:rPr>
          <w:color w:val="auto"/>
        </w:rPr>
      </w:pPr>
    </w:p>
    <w:p w14:paraId="1A2687F1" w14:textId="77777777" w:rsidR="00804875" w:rsidRPr="003455B3" w:rsidRDefault="00804875" w:rsidP="00804875">
      <w:pPr>
        <w:spacing w:line="360" w:lineRule="auto"/>
        <w:jc w:val="center"/>
        <w:rPr>
          <w:sz w:val="28"/>
          <w:szCs w:val="28"/>
        </w:rPr>
      </w:pPr>
      <w:r w:rsidRPr="003455B3">
        <w:rPr>
          <w:sz w:val="28"/>
          <w:szCs w:val="28"/>
        </w:rPr>
        <w:t>National Shopping Procedure</w:t>
      </w:r>
    </w:p>
    <w:p w14:paraId="5339DBE0" w14:textId="77777777" w:rsidR="00804875" w:rsidRPr="003455B3" w:rsidRDefault="00804875" w:rsidP="00804875">
      <w:pPr>
        <w:spacing w:line="360" w:lineRule="auto"/>
        <w:jc w:val="center"/>
        <w:rPr>
          <w:sz w:val="32"/>
          <w:szCs w:val="32"/>
        </w:rPr>
      </w:pPr>
    </w:p>
    <w:p w14:paraId="6DB50A79" w14:textId="77777777" w:rsidR="00804875" w:rsidRPr="003455B3" w:rsidRDefault="00804875" w:rsidP="00804875">
      <w:pPr>
        <w:spacing w:line="360" w:lineRule="auto"/>
        <w:jc w:val="center"/>
        <w:rPr>
          <w:sz w:val="32"/>
          <w:szCs w:val="32"/>
        </w:rPr>
      </w:pPr>
    </w:p>
    <w:p w14:paraId="555FA596" w14:textId="337A414C" w:rsidR="00804875" w:rsidRPr="00804875" w:rsidRDefault="00804875" w:rsidP="00804875">
      <w:pPr>
        <w:spacing w:line="276" w:lineRule="auto"/>
        <w:jc w:val="center"/>
        <w:rPr>
          <w:sz w:val="28"/>
          <w:szCs w:val="28"/>
        </w:rPr>
      </w:pPr>
      <w:r w:rsidRPr="006B405F">
        <w:rPr>
          <w:sz w:val="28"/>
          <w:szCs w:val="28"/>
        </w:rPr>
        <w:t xml:space="preserve">Invitation of </w:t>
      </w:r>
      <w:r>
        <w:rPr>
          <w:sz w:val="28"/>
          <w:szCs w:val="28"/>
        </w:rPr>
        <w:t>bid</w:t>
      </w:r>
      <w:r w:rsidRPr="006B405F">
        <w:rPr>
          <w:sz w:val="28"/>
          <w:szCs w:val="28"/>
        </w:rPr>
        <w:t>s for</w:t>
      </w:r>
      <w:r>
        <w:rPr>
          <w:sz w:val="28"/>
          <w:szCs w:val="28"/>
        </w:rPr>
        <w:t xml:space="preserve"> </w:t>
      </w:r>
      <w:r w:rsidRPr="006B405F">
        <w:rPr>
          <w:sz w:val="28"/>
          <w:szCs w:val="28"/>
          <w:lang w:bidi="si-LK"/>
        </w:rPr>
        <w:t>Supply, Installation</w:t>
      </w:r>
      <w:r>
        <w:rPr>
          <w:sz w:val="28"/>
          <w:szCs w:val="28"/>
          <w:lang w:bidi="si-LK"/>
        </w:rPr>
        <w:t xml:space="preserve"> and Maintenance of Examination Management System to the Faculty</w:t>
      </w:r>
      <w:r w:rsidRPr="006B405F">
        <w:rPr>
          <w:sz w:val="28"/>
          <w:szCs w:val="28"/>
        </w:rPr>
        <w:t xml:space="preserve"> of Technology</w:t>
      </w:r>
    </w:p>
    <w:p w14:paraId="51605F68" w14:textId="77777777" w:rsidR="0076164B" w:rsidRDefault="0076164B">
      <w:pPr>
        <w:pStyle w:val="BodyText"/>
        <w:rPr>
          <w:sz w:val="20"/>
        </w:rPr>
      </w:pPr>
    </w:p>
    <w:p w14:paraId="7938F28B" w14:textId="77777777" w:rsidR="0076164B" w:rsidRDefault="0076164B">
      <w:pPr>
        <w:pStyle w:val="BodyText"/>
        <w:rPr>
          <w:sz w:val="20"/>
        </w:rPr>
      </w:pPr>
    </w:p>
    <w:p w14:paraId="18BDAF91" w14:textId="77777777" w:rsidR="0076164B" w:rsidRDefault="0076164B">
      <w:pPr>
        <w:pStyle w:val="BodyText"/>
        <w:rPr>
          <w:sz w:val="20"/>
        </w:rPr>
      </w:pPr>
    </w:p>
    <w:p w14:paraId="400504E6" w14:textId="77777777" w:rsidR="00804875" w:rsidRDefault="00804875">
      <w:pPr>
        <w:pStyle w:val="BodyText"/>
        <w:rPr>
          <w:sz w:val="20"/>
        </w:rPr>
      </w:pPr>
    </w:p>
    <w:p w14:paraId="1B99C060" w14:textId="77777777" w:rsidR="00804875" w:rsidRDefault="00804875">
      <w:pPr>
        <w:pStyle w:val="BodyText"/>
        <w:rPr>
          <w:sz w:val="20"/>
        </w:rPr>
      </w:pPr>
    </w:p>
    <w:p w14:paraId="7475EE06" w14:textId="77777777" w:rsidR="00804875" w:rsidRDefault="00804875">
      <w:pPr>
        <w:pStyle w:val="BodyText"/>
        <w:rPr>
          <w:sz w:val="20"/>
        </w:rPr>
      </w:pPr>
    </w:p>
    <w:p w14:paraId="6B39637F" w14:textId="77777777" w:rsidR="00804875" w:rsidRDefault="00804875">
      <w:pPr>
        <w:pStyle w:val="BodyText"/>
        <w:rPr>
          <w:sz w:val="20"/>
        </w:rPr>
      </w:pPr>
    </w:p>
    <w:p w14:paraId="13AB0124" w14:textId="77777777" w:rsidR="00804875" w:rsidRDefault="00804875">
      <w:pPr>
        <w:pStyle w:val="BodyText"/>
        <w:rPr>
          <w:sz w:val="20"/>
        </w:rPr>
      </w:pPr>
    </w:p>
    <w:p w14:paraId="22577B40" w14:textId="77777777" w:rsidR="00804875" w:rsidRDefault="00804875">
      <w:pPr>
        <w:pStyle w:val="BodyText"/>
        <w:rPr>
          <w:sz w:val="20"/>
        </w:rPr>
      </w:pPr>
    </w:p>
    <w:p w14:paraId="1120106F" w14:textId="77777777" w:rsidR="0076164B" w:rsidRDefault="0076164B">
      <w:pPr>
        <w:pStyle w:val="BodyText"/>
        <w:rPr>
          <w:sz w:val="20"/>
        </w:rPr>
      </w:pPr>
    </w:p>
    <w:p w14:paraId="16231F0F" w14:textId="77777777" w:rsidR="0076164B" w:rsidRDefault="0076164B">
      <w:pPr>
        <w:pStyle w:val="BodyText"/>
        <w:rPr>
          <w:sz w:val="20"/>
        </w:rPr>
      </w:pPr>
    </w:p>
    <w:p w14:paraId="5C6B46C8" w14:textId="77777777" w:rsidR="00804875" w:rsidRDefault="00804875" w:rsidP="00804875">
      <w:pPr>
        <w:spacing w:line="360" w:lineRule="auto"/>
        <w:jc w:val="center"/>
        <w:rPr>
          <w:sz w:val="28"/>
          <w:szCs w:val="28"/>
        </w:rPr>
      </w:pPr>
      <w:bookmarkStart w:id="0" w:name="_Toc505157528"/>
      <w:r w:rsidRPr="006B405F">
        <w:rPr>
          <w:sz w:val="28"/>
          <w:szCs w:val="28"/>
        </w:rPr>
        <w:t>Quotation No. 202</w:t>
      </w:r>
      <w:r>
        <w:rPr>
          <w:sz w:val="28"/>
          <w:szCs w:val="28"/>
        </w:rPr>
        <w:t>3</w:t>
      </w:r>
      <w:r w:rsidRPr="006B405F">
        <w:rPr>
          <w:sz w:val="28"/>
          <w:szCs w:val="28"/>
        </w:rPr>
        <w:t>/</w:t>
      </w:r>
      <w:r>
        <w:rPr>
          <w:sz w:val="28"/>
          <w:szCs w:val="28"/>
        </w:rPr>
        <w:t>SJP/</w:t>
      </w:r>
      <w:r w:rsidRPr="006B405F">
        <w:rPr>
          <w:sz w:val="28"/>
          <w:szCs w:val="28"/>
        </w:rPr>
        <w:t>FOT/NS/</w:t>
      </w:r>
      <w:r>
        <w:rPr>
          <w:sz w:val="28"/>
          <w:szCs w:val="28"/>
        </w:rPr>
        <w:t>EMS/09</w:t>
      </w:r>
    </w:p>
    <w:p w14:paraId="1A8759AC" w14:textId="77777777" w:rsidR="00804875" w:rsidRDefault="00804875" w:rsidP="00804875">
      <w:pPr>
        <w:spacing w:line="360" w:lineRule="auto"/>
        <w:jc w:val="center"/>
        <w:rPr>
          <w:sz w:val="28"/>
          <w:szCs w:val="28"/>
        </w:rPr>
      </w:pPr>
    </w:p>
    <w:p w14:paraId="5587EE5B" w14:textId="77777777" w:rsidR="00804875" w:rsidRDefault="00804875" w:rsidP="00804875">
      <w:pPr>
        <w:spacing w:line="360" w:lineRule="auto"/>
        <w:jc w:val="center"/>
        <w:rPr>
          <w:sz w:val="28"/>
          <w:szCs w:val="28"/>
        </w:rPr>
      </w:pPr>
    </w:p>
    <w:p w14:paraId="5ACFEEDA" w14:textId="77777777" w:rsidR="00804875" w:rsidRDefault="00804875" w:rsidP="00804875">
      <w:pPr>
        <w:spacing w:line="360" w:lineRule="auto"/>
        <w:jc w:val="center"/>
        <w:rPr>
          <w:sz w:val="28"/>
          <w:szCs w:val="28"/>
        </w:rPr>
      </w:pPr>
    </w:p>
    <w:p w14:paraId="68A9986A" w14:textId="1E491313" w:rsidR="00D11D38" w:rsidRPr="00F61C17" w:rsidRDefault="000B2432" w:rsidP="00910694">
      <w:pPr>
        <w:spacing w:line="360" w:lineRule="auto"/>
        <w:jc w:val="center"/>
        <w:rPr>
          <w:b/>
          <w:bCs/>
          <w:sz w:val="28"/>
          <w:szCs w:val="28"/>
          <w:lang w:bidi="si-LK"/>
        </w:rPr>
      </w:pPr>
      <w:r>
        <w:rPr>
          <w:sz w:val="28"/>
          <w:szCs w:val="28"/>
        </w:rPr>
        <w:t xml:space="preserve">                                           </w:t>
      </w:r>
    </w:p>
    <w:p w14:paraId="4D4908E0" w14:textId="77777777" w:rsidR="00804875" w:rsidRPr="00F61C17" w:rsidRDefault="00804875" w:rsidP="00804875">
      <w:pPr>
        <w:adjustRightInd w:val="0"/>
        <w:jc w:val="center"/>
        <w:rPr>
          <w:b/>
          <w:bCs/>
          <w:sz w:val="28"/>
          <w:szCs w:val="28"/>
          <w:lang w:bidi="si-LK"/>
        </w:rPr>
      </w:pPr>
      <w:r w:rsidRPr="00F61C17">
        <w:rPr>
          <w:b/>
          <w:bCs/>
          <w:sz w:val="28"/>
          <w:szCs w:val="28"/>
          <w:lang w:bidi="si-LK"/>
        </w:rPr>
        <w:lastRenderedPageBreak/>
        <w:t>INVITATION FOR BIDS (NS)</w:t>
      </w:r>
    </w:p>
    <w:p w14:paraId="05E66893" w14:textId="77777777" w:rsidR="00804875" w:rsidRPr="00F61C17" w:rsidRDefault="00804875" w:rsidP="00804875">
      <w:pPr>
        <w:adjustRightInd w:val="0"/>
        <w:jc w:val="center"/>
        <w:rPr>
          <w:b/>
          <w:bCs/>
          <w:sz w:val="28"/>
          <w:szCs w:val="28"/>
          <w:lang w:bidi="si-LK"/>
        </w:rPr>
      </w:pPr>
      <w:r w:rsidRPr="00F61C17">
        <w:rPr>
          <w:b/>
          <w:bCs/>
          <w:sz w:val="28"/>
          <w:szCs w:val="28"/>
          <w:lang w:bidi="si-LK"/>
        </w:rPr>
        <w:t xml:space="preserve">FACULTY OF TECHNOLOGY, UNIVERSITY OF SRI JAYEWARDENEPURA </w:t>
      </w:r>
    </w:p>
    <w:p w14:paraId="734671CB" w14:textId="77777777" w:rsidR="00804875" w:rsidRPr="00F61C17" w:rsidRDefault="00804875" w:rsidP="00804875">
      <w:pPr>
        <w:adjustRightInd w:val="0"/>
        <w:jc w:val="center"/>
        <w:rPr>
          <w:sz w:val="28"/>
          <w:szCs w:val="28"/>
          <w:lang w:bidi="si-LK"/>
        </w:rPr>
      </w:pPr>
    </w:p>
    <w:p w14:paraId="708860E5" w14:textId="11F4779F" w:rsidR="00804875" w:rsidRPr="00F61C17" w:rsidRDefault="00804875">
      <w:pPr>
        <w:adjustRightInd w:val="0"/>
        <w:jc w:val="both"/>
        <w:rPr>
          <w:sz w:val="28"/>
          <w:szCs w:val="28"/>
          <w:lang w:bidi="si-LK"/>
        </w:rPr>
      </w:pPr>
      <w:r w:rsidRPr="00F61C17">
        <w:rPr>
          <w:b/>
          <w:bCs/>
          <w:sz w:val="28"/>
          <w:szCs w:val="28"/>
          <w:lang w:bidi="si-LK"/>
        </w:rPr>
        <w:t xml:space="preserve"> SUPPLY, INSTALLATION AND MAINTENANCE OF EXAMINATION MANAGEMENT </w:t>
      </w:r>
      <w:r w:rsidR="00A551D1" w:rsidRPr="00F61C17">
        <w:rPr>
          <w:b/>
          <w:bCs/>
          <w:sz w:val="28"/>
          <w:szCs w:val="28"/>
          <w:lang w:bidi="si-LK"/>
        </w:rPr>
        <w:t>SYSTEM TO</w:t>
      </w:r>
      <w:r w:rsidRPr="00F61C17">
        <w:rPr>
          <w:b/>
          <w:bCs/>
          <w:sz w:val="28"/>
          <w:szCs w:val="28"/>
          <w:lang w:bidi="si-LK"/>
        </w:rPr>
        <w:t xml:space="preserve"> THE FACULTY</w:t>
      </w:r>
      <w:r>
        <w:rPr>
          <w:b/>
          <w:bCs/>
          <w:sz w:val="28"/>
          <w:szCs w:val="28"/>
          <w:lang w:bidi="si-LK"/>
        </w:rPr>
        <w:t xml:space="preserve"> OFFICE</w:t>
      </w:r>
      <w:r w:rsidRPr="00F61C17">
        <w:rPr>
          <w:b/>
          <w:bCs/>
          <w:sz w:val="28"/>
          <w:szCs w:val="28"/>
          <w:lang w:bidi="si-LK"/>
        </w:rPr>
        <w:t xml:space="preserve"> OF </w:t>
      </w:r>
      <w:r>
        <w:rPr>
          <w:b/>
          <w:bCs/>
          <w:sz w:val="28"/>
          <w:szCs w:val="28"/>
          <w:lang w:bidi="si-LK"/>
        </w:rPr>
        <w:t xml:space="preserve">THE FACULTY OF </w:t>
      </w:r>
      <w:r w:rsidRPr="00F61C17">
        <w:rPr>
          <w:b/>
          <w:bCs/>
          <w:sz w:val="28"/>
          <w:szCs w:val="28"/>
          <w:lang w:bidi="si-LK"/>
        </w:rPr>
        <w:t>TECHNOLOGY, UNIVERSITY OF SRI JAYEWARDENEPURA</w:t>
      </w:r>
    </w:p>
    <w:p w14:paraId="3AFA1D9D" w14:textId="77777777" w:rsidR="00804875" w:rsidRDefault="00804875" w:rsidP="00910694">
      <w:pPr>
        <w:adjustRightInd w:val="0"/>
        <w:jc w:val="both"/>
        <w:rPr>
          <w:b/>
          <w:bCs/>
          <w:sz w:val="28"/>
          <w:szCs w:val="28"/>
          <w:lang w:bidi="si-LK"/>
        </w:rPr>
      </w:pPr>
    </w:p>
    <w:p w14:paraId="284EE395" w14:textId="77777777" w:rsidR="00804875" w:rsidRPr="00F61C17" w:rsidRDefault="00804875" w:rsidP="00804875">
      <w:pPr>
        <w:adjustRightInd w:val="0"/>
        <w:jc w:val="center"/>
        <w:rPr>
          <w:b/>
          <w:bCs/>
          <w:sz w:val="28"/>
          <w:szCs w:val="28"/>
          <w:lang w:bidi="si-LK"/>
        </w:rPr>
      </w:pPr>
      <w:r w:rsidRPr="00F61C17">
        <w:rPr>
          <w:b/>
          <w:bCs/>
          <w:sz w:val="28"/>
          <w:szCs w:val="28"/>
          <w:lang w:bidi="si-LK"/>
        </w:rPr>
        <w:t>(</w:t>
      </w:r>
      <w:r>
        <w:rPr>
          <w:b/>
          <w:bCs/>
          <w:sz w:val="28"/>
          <w:szCs w:val="28"/>
          <w:lang w:bidi="si-LK"/>
        </w:rPr>
        <w:t>2023</w:t>
      </w:r>
      <w:r w:rsidRPr="00F61C17">
        <w:rPr>
          <w:b/>
          <w:bCs/>
          <w:sz w:val="28"/>
          <w:szCs w:val="28"/>
          <w:lang w:bidi="si-LK"/>
        </w:rPr>
        <w:t>/</w:t>
      </w:r>
      <w:r>
        <w:rPr>
          <w:b/>
          <w:bCs/>
          <w:sz w:val="28"/>
          <w:szCs w:val="28"/>
          <w:lang w:bidi="si-LK"/>
        </w:rPr>
        <w:t>SJP/</w:t>
      </w:r>
      <w:r w:rsidRPr="00F61C17">
        <w:rPr>
          <w:b/>
          <w:bCs/>
          <w:sz w:val="28"/>
          <w:szCs w:val="28"/>
          <w:lang w:bidi="si-LK"/>
        </w:rPr>
        <w:t>FOT/ NS/</w:t>
      </w:r>
      <w:r>
        <w:rPr>
          <w:b/>
          <w:bCs/>
          <w:sz w:val="28"/>
          <w:szCs w:val="28"/>
          <w:lang w:bidi="si-LK"/>
        </w:rPr>
        <w:t>EMS/09</w:t>
      </w:r>
      <w:r w:rsidRPr="00F61C17">
        <w:rPr>
          <w:b/>
          <w:bCs/>
          <w:sz w:val="28"/>
          <w:szCs w:val="28"/>
          <w:lang w:bidi="si-LK"/>
        </w:rPr>
        <w:t>)</w:t>
      </w:r>
    </w:p>
    <w:p w14:paraId="757D92E8" w14:textId="77777777" w:rsidR="00804875" w:rsidRPr="00F61C17" w:rsidRDefault="00804875" w:rsidP="00804875">
      <w:pPr>
        <w:adjustRightInd w:val="0"/>
        <w:jc w:val="center"/>
        <w:rPr>
          <w:sz w:val="28"/>
          <w:szCs w:val="28"/>
          <w:lang w:bidi="si-LK"/>
        </w:rPr>
      </w:pPr>
    </w:p>
    <w:p w14:paraId="6D79CEEE" w14:textId="360669D8" w:rsidR="00804875" w:rsidRPr="00F61C17" w:rsidRDefault="00804875" w:rsidP="00804875">
      <w:pPr>
        <w:adjustRightInd w:val="0"/>
        <w:jc w:val="both"/>
        <w:rPr>
          <w:sz w:val="28"/>
          <w:szCs w:val="28"/>
          <w:lang w:bidi="si-LK"/>
        </w:rPr>
      </w:pPr>
      <w:r w:rsidRPr="00F61C17">
        <w:rPr>
          <w:sz w:val="28"/>
          <w:szCs w:val="28"/>
          <w:lang w:bidi="si-LK"/>
        </w:rPr>
        <w:t xml:space="preserve">1. The Bursar University of Sri Jayewardenepura </w:t>
      </w:r>
      <w:r w:rsidRPr="007358FD">
        <w:rPr>
          <w:sz w:val="28"/>
          <w:szCs w:val="28"/>
          <w:lang w:bidi="si-LK"/>
        </w:rPr>
        <w:t>invites</w:t>
      </w:r>
      <w:r w:rsidRPr="00F61C17">
        <w:rPr>
          <w:sz w:val="28"/>
          <w:szCs w:val="28"/>
          <w:lang w:bidi="si-LK"/>
        </w:rPr>
        <w:t xml:space="preserve"> sealed bids from eligible and qualified bidders for </w:t>
      </w:r>
      <w:r>
        <w:rPr>
          <w:sz w:val="28"/>
          <w:szCs w:val="28"/>
          <w:lang w:bidi="si-LK"/>
        </w:rPr>
        <w:t>Supply, Installation and M</w:t>
      </w:r>
      <w:r w:rsidRPr="00F61C17">
        <w:rPr>
          <w:sz w:val="28"/>
          <w:szCs w:val="28"/>
          <w:lang w:bidi="si-LK"/>
        </w:rPr>
        <w:t>aintenance of Examination Management system</w:t>
      </w:r>
      <w:r w:rsidR="00676F55">
        <w:rPr>
          <w:sz w:val="28"/>
          <w:szCs w:val="28"/>
          <w:lang w:bidi="si-LK"/>
        </w:rPr>
        <w:t xml:space="preserve"> t</w:t>
      </w:r>
      <w:r w:rsidRPr="00F61C17">
        <w:rPr>
          <w:sz w:val="28"/>
          <w:szCs w:val="28"/>
          <w:lang w:bidi="si-LK"/>
        </w:rPr>
        <w:t xml:space="preserve">o the use of Faculty of Technology, University of Sri Jayewardenepura. </w:t>
      </w:r>
    </w:p>
    <w:p w14:paraId="75047C04" w14:textId="77777777" w:rsidR="00804875" w:rsidRPr="00F61C17" w:rsidRDefault="00804875" w:rsidP="00804875">
      <w:pPr>
        <w:adjustRightInd w:val="0"/>
        <w:jc w:val="both"/>
        <w:rPr>
          <w:sz w:val="28"/>
          <w:szCs w:val="28"/>
          <w:lang w:bidi="si-LK"/>
        </w:rPr>
      </w:pPr>
    </w:p>
    <w:p w14:paraId="48169386" w14:textId="77777777" w:rsidR="00804875" w:rsidRPr="00F61C17" w:rsidRDefault="00804875" w:rsidP="00804875">
      <w:pPr>
        <w:adjustRightInd w:val="0"/>
        <w:jc w:val="both"/>
        <w:rPr>
          <w:sz w:val="28"/>
          <w:szCs w:val="28"/>
          <w:lang w:bidi="si-LK"/>
        </w:rPr>
      </w:pPr>
      <w:r w:rsidRPr="00F61C17">
        <w:rPr>
          <w:sz w:val="28"/>
          <w:szCs w:val="28"/>
          <w:lang w:bidi="si-LK"/>
        </w:rPr>
        <w:t xml:space="preserve">2. Bid Bond is 2% of value of Procurement </w:t>
      </w:r>
    </w:p>
    <w:p w14:paraId="25264F14" w14:textId="77777777" w:rsidR="00804875" w:rsidRPr="00F61C17" w:rsidRDefault="00804875" w:rsidP="00804875">
      <w:pPr>
        <w:adjustRightInd w:val="0"/>
        <w:jc w:val="both"/>
        <w:rPr>
          <w:b/>
          <w:bCs/>
          <w:color w:val="000000"/>
          <w:sz w:val="28"/>
          <w:szCs w:val="28"/>
          <w:lang w:bidi="si-LK"/>
        </w:rPr>
      </w:pPr>
    </w:p>
    <w:p w14:paraId="49B46C1C" w14:textId="3BA9EDBC" w:rsidR="00804875" w:rsidRPr="00F61C17" w:rsidRDefault="00804875" w:rsidP="00804875">
      <w:pPr>
        <w:adjustRightInd w:val="0"/>
        <w:jc w:val="both"/>
        <w:rPr>
          <w:sz w:val="28"/>
          <w:szCs w:val="28"/>
          <w:lang w:bidi="si-LK"/>
        </w:rPr>
      </w:pPr>
      <w:r w:rsidRPr="00F61C17">
        <w:rPr>
          <w:b/>
          <w:bCs/>
          <w:color w:val="000000"/>
          <w:sz w:val="28"/>
          <w:szCs w:val="28"/>
          <w:lang w:bidi="si-LK"/>
        </w:rPr>
        <w:t xml:space="preserve">3.  Sealed Bids should be marked “Tender for </w:t>
      </w:r>
      <w:r>
        <w:rPr>
          <w:b/>
          <w:bCs/>
          <w:color w:val="000000"/>
          <w:sz w:val="28"/>
          <w:szCs w:val="28"/>
          <w:lang w:bidi="si-LK"/>
        </w:rPr>
        <w:t xml:space="preserve">Supply, Installation </w:t>
      </w:r>
      <w:r w:rsidRPr="00F61C17">
        <w:rPr>
          <w:b/>
          <w:bCs/>
          <w:color w:val="000000"/>
          <w:sz w:val="28"/>
          <w:szCs w:val="28"/>
          <w:lang w:bidi="si-LK"/>
        </w:rPr>
        <w:t xml:space="preserve">and Maintenance of Examination Management System to the” </w:t>
      </w:r>
      <w:r w:rsidRPr="00240E12">
        <w:rPr>
          <w:color w:val="000000"/>
          <w:sz w:val="28"/>
          <w:szCs w:val="28"/>
          <w:lang w:bidi="si-LK"/>
        </w:rPr>
        <w:t>Faculty</w:t>
      </w:r>
      <w:r w:rsidRPr="00F61C17">
        <w:rPr>
          <w:sz w:val="28"/>
          <w:szCs w:val="28"/>
          <w:lang w:bidi="si-LK"/>
        </w:rPr>
        <w:t xml:space="preserve"> of Technology, University of Sri Jayewardenepura. </w:t>
      </w:r>
      <w:proofErr w:type="gramStart"/>
      <w:r w:rsidR="00640046">
        <w:rPr>
          <w:color w:val="000000"/>
          <w:sz w:val="28"/>
          <w:szCs w:val="28"/>
          <w:lang w:bidi="si-LK"/>
        </w:rPr>
        <w:t>o</w:t>
      </w:r>
      <w:r w:rsidRPr="00F61C17">
        <w:rPr>
          <w:color w:val="000000"/>
          <w:sz w:val="28"/>
          <w:szCs w:val="28"/>
          <w:lang w:bidi="si-LK"/>
        </w:rPr>
        <w:t>n</w:t>
      </w:r>
      <w:proofErr w:type="gramEnd"/>
      <w:r w:rsidRPr="00F61C17">
        <w:rPr>
          <w:color w:val="000000"/>
          <w:sz w:val="28"/>
          <w:szCs w:val="28"/>
          <w:lang w:bidi="si-LK"/>
        </w:rPr>
        <w:t xml:space="preserve"> the left hand corner of the envelope and delivered to the Senior Assistant Bursar,</w:t>
      </w:r>
      <w:r w:rsidRPr="00F61C17">
        <w:rPr>
          <w:sz w:val="28"/>
          <w:szCs w:val="28"/>
          <w:lang w:bidi="si-LK"/>
        </w:rPr>
        <w:t xml:space="preserve"> Faculty of Technology, University of Sri Jayewardenepura, </w:t>
      </w:r>
      <w:proofErr w:type="spellStart"/>
      <w:r w:rsidRPr="00F61C17">
        <w:rPr>
          <w:sz w:val="28"/>
          <w:szCs w:val="28"/>
          <w:lang w:bidi="si-LK"/>
        </w:rPr>
        <w:t>Mahenwatta</w:t>
      </w:r>
      <w:proofErr w:type="spellEnd"/>
      <w:r w:rsidRPr="00F61C17">
        <w:rPr>
          <w:sz w:val="28"/>
          <w:szCs w:val="28"/>
          <w:lang w:bidi="si-LK"/>
        </w:rPr>
        <w:t xml:space="preserve">, </w:t>
      </w:r>
      <w:proofErr w:type="spellStart"/>
      <w:r w:rsidRPr="00F61C17">
        <w:rPr>
          <w:sz w:val="28"/>
          <w:szCs w:val="28"/>
          <w:lang w:bidi="si-LK"/>
        </w:rPr>
        <w:t>Pitipana</w:t>
      </w:r>
      <w:proofErr w:type="spellEnd"/>
      <w:r w:rsidRPr="00F61C17">
        <w:rPr>
          <w:sz w:val="28"/>
          <w:szCs w:val="28"/>
          <w:lang w:bidi="si-LK"/>
        </w:rPr>
        <w:t xml:space="preserve">, </w:t>
      </w:r>
      <w:proofErr w:type="spellStart"/>
      <w:r w:rsidRPr="00F61C17">
        <w:rPr>
          <w:sz w:val="28"/>
          <w:szCs w:val="28"/>
          <w:lang w:bidi="si-LK"/>
        </w:rPr>
        <w:t>Homagama</w:t>
      </w:r>
      <w:proofErr w:type="spellEnd"/>
      <w:r w:rsidRPr="00F61C17">
        <w:rPr>
          <w:sz w:val="28"/>
          <w:szCs w:val="28"/>
          <w:lang w:bidi="si-LK"/>
        </w:rPr>
        <w:t xml:space="preserve">. </w:t>
      </w:r>
      <w:r w:rsidRPr="00F61C17">
        <w:rPr>
          <w:b/>
          <w:bCs/>
          <w:color w:val="000000"/>
          <w:sz w:val="28"/>
          <w:szCs w:val="28"/>
          <w:lang w:bidi="si-LK"/>
        </w:rPr>
        <w:t xml:space="preserve"> </w:t>
      </w:r>
      <w:r w:rsidRPr="00F61C17">
        <w:rPr>
          <w:color w:val="000000"/>
          <w:sz w:val="28"/>
          <w:szCs w:val="28"/>
          <w:lang w:bidi="si-LK"/>
        </w:rPr>
        <w:t>or place in the tender box kept in the office of the Finance  Division,</w:t>
      </w:r>
      <w:r w:rsidRPr="00F61C17">
        <w:rPr>
          <w:sz w:val="28"/>
          <w:szCs w:val="28"/>
          <w:lang w:bidi="si-LK"/>
        </w:rPr>
        <w:t xml:space="preserve"> Faculty of Technology, University of Sri Jayewardenepura</w:t>
      </w:r>
      <w:r w:rsidRPr="00F61C17">
        <w:rPr>
          <w:color w:val="000000"/>
          <w:sz w:val="28"/>
          <w:szCs w:val="28"/>
          <w:lang w:bidi="si-LK"/>
        </w:rPr>
        <w:t xml:space="preserve"> </w:t>
      </w:r>
      <w:r w:rsidRPr="00F61C17">
        <w:rPr>
          <w:b/>
          <w:bCs/>
          <w:color w:val="000000"/>
          <w:sz w:val="28"/>
          <w:szCs w:val="28"/>
          <w:lang w:bidi="si-LK"/>
        </w:rPr>
        <w:t xml:space="preserve">, </w:t>
      </w:r>
      <w:r w:rsidRPr="00F61C17">
        <w:rPr>
          <w:color w:val="000000"/>
          <w:sz w:val="28"/>
          <w:szCs w:val="28"/>
          <w:lang w:bidi="si-LK"/>
        </w:rPr>
        <w:t xml:space="preserve">on or before </w:t>
      </w:r>
      <w:r w:rsidR="00C2701D">
        <w:rPr>
          <w:b/>
          <w:bCs/>
          <w:color w:val="000000"/>
          <w:sz w:val="28"/>
          <w:szCs w:val="28"/>
          <w:lang w:bidi="si-LK"/>
        </w:rPr>
        <w:t xml:space="preserve">2.00 </w:t>
      </w:r>
      <w:proofErr w:type="spellStart"/>
      <w:r w:rsidR="00C2701D">
        <w:rPr>
          <w:b/>
          <w:bCs/>
          <w:color w:val="000000"/>
          <w:sz w:val="28"/>
          <w:szCs w:val="28"/>
          <w:lang w:bidi="si-LK"/>
        </w:rPr>
        <w:t>p.m</w:t>
      </w:r>
      <w:proofErr w:type="spellEnd"/>
      <w:r w:rsidRPr="00F61C17">
        <w:rPr>
          <w:b/>
          <w:bCs/>
          <w:color w:val="000000"/>
          <w:sz w:val="28"/>
          <w:szCs w:val="28"/>
          <w:lang w:bidi="si-LK"/>
        </w:rPr>
        <w:t xml:space="preserve"> </w:t>
      </w:r>
      <w:r w:rsidR="00640046">
        <w:rPr>
          <w:b/>
          <w:bCs/>
          <w:color w:val="000000"/>
          <w:sz w:val="28"/>
          <w:szCs w:val="28"/>
          <w:lang w:bidi="si-LK"/>
        </w:rPr>
        <w:t>31</w:t>
      </w:r>
      <w:r w:rsidR="00480869">
        <w:rPr>
          <w:b/>
          <w:bCs/>
          <w:color w:val="000000"/>
          <w:sz w:val="28"/>
          <w:szCs w:val="28"/>
          <w:lang w:bidi="si-LK"/>
        </w:rPr>
        <w:t>.05.20</w:t>
      </w:r>
      <w:r w:rsidRPr="00F61C17">
        <w:rPr>
          <w:b/>
          <w:bCs/>
          <w:color w:val="000000"/>
          <w:sz w:val="28"/>
          <w:szCs w:val="28"/>
          <w:lang w:bidi="si-LK"/>
        </w:rPr>
        <w:t>2</w:t>
      </w:r>
      <w:r>
        <w:rPr>
          <w:b/>
          <w:bCs/>
          <w:color w:val="000000"/>
          <w:sz w:val="28"/>
          <w:szCs w:val="28"/>
          <w:lang w:bidi="si-LK"/>
        </w:rPr>
        <w:t>3</w:t>
      </w:r>
      <w:r w:rsidRPr="00F61C17">
        <w:rPr>
          <w:b/>
          <w:bCs/>
          <w:color w:val="000000"/>
          <w:sz w:val="28"/>
          <w:szCs w:val="28"/>
          <w:lang w:bidi="si-LK"/>
        </w:rPr>
        <w:t xml:space="preserve"> </w:t>
      </w:r>
      <w:r w:rsidRPr="00F61C17">
        <w:rPr>
          <w:color w:val="000000"/>
          <w:sz w:val="28"/>
          <w:szCs w:val="28"/>
          <w:lang w:bidi="si-LK"/>
        </w:rPr>
        <w:t xml:space="preserve">Bids will be opened in the presence of the bidders’ representatives who choose to attend in person </w:t>
      </w:r>
      <w:r w:rsidRPr="00F61C17">
        <w:rPr>
          <w:b/>
          <w:bCs/>
          <w:color w:val="000000"/>
          <w:sz w:val="28"/>
          <w:szCs w:val="28"/>
          <w:lang w:bidi="si-LK"/>
        </w:rPr>
        <w:t xml:space="preserve">at 2.30 p.m. on </w:t>
      </w:r>
      <w:r w:rsidR="00640046">
        <w:rPr>
          <w:b/>
          <w:bCs/>
          <w:color w:val="000000"/>
          <w:sz w:val="28"/>
          <w:szCs w:val="28"/>
          <w:lang w:bidi="si-LK"/>
        </w:rPr>
        <w:t>31</w:t>
      </w:r>
      <w:r w:rsidR="00480869">
        <w:rPr>
          <w:b/>
          <w:bCs/>
          <w:color w:val="000000"/>
          <w:sz w:val="28"/>
          <w:szCs w:val="28"/>
          <w:lang w:bidi="si-LK"/>
        </w:rPr>
        <w:t>.05.2023</w:t>
      </w:r>
      <w:r w:rsidRPr="00F61C17">
        <w:rPr>
          <w:b/>
          <w:bCs/>
          <w:color w:val="000000"/>
          <w:sz w:val="28"/>
          <w:szCs w:val="28"/>
          <w:lang w:bidi="si-LK"/>
        </w:rPr>
        <w:t xml:space="preserve">. </w:t>
      </w:r>
      <w:proofErr w:type="gramStart"/>
      <w:r w:rsidRPr="00F61C17">
        <w:rPr>
          <w:color w:val="000000"/>
          <w:sz w:val="28"/>
          <w:szCs w:val="28"/>
          <w:lang w:bidi="si-LK"/>
        </w:rPr>
        <w:t>at</w:t>
      </w:r>
      <w:proofErr w:type="gramEnd"/>
      <w:r w:rsidRPr="00F61C17">
        <w:rPr>
          <w:color w:val="000000"/>
          <w:sz w:val="28"/>
          <w:szCs w:val="28"/>
          <w:lang w:bidi="si-LK"/>
        </w:rPr>
        <w:t xml:space="preserve"> The Finance Division ,</w:t>
      </w:r>
      <w:r w:rsidRPr="00F61C17">
        <w:rPr>
          <w:sz w:val="28"/>
          <w:szCs w:val="28"/>
          <w:lang w:bidi="si-LK"/>
        </w:rPr>
        <w:t xml:space="preserve"> Faculty of Technology, University of Sri Jayewardenepura ,</w:t>
      </w:r>
      <w:proofErr w:type="spellStart"/>
      <w:r w:rsidRPr="00F61C17">
        <w:rPr>
          <w:sz w:val="28"/>
          <w:szCs w:val="28"/>
          <w:lang w:bidi="si-LK"/>
        </w:rPr>
        <w:t>Mahenwatta</w:t>
      </w:r>
      <w:proofErr w:type="spellEnd"/>
      <w:r w:rsidRPr="00F61C17">
        <w:rPr>
          <w:sz w:val="28"/>
          <w:szCs w:val="28"/>
          <w:lang w:bidi="si-LK"/>
        </w:rPr>
        <w:t>,</w:t>
      </w:r>
      <w:r w:rsidR="00C2701D">
        <w:rPr>
          <w:sz w:val="28"/>
          <w:szCs w:val="28"/>
          <w:lang w:bidi="si-LK"/>
        </w:rPr>
        <w:t xml:space="preserve"> </w:t>
      </w:r>
      <w:proofErr w:type="spellStart"/>
      <w:r w:rsidRPr="00F61C17">
        <w:rPr>
          <w:sz w:val="28"/>
          <w:szCs w:val="28"/>
          <w:lang w:bidi="si-LK"/>
        </w:rPr>
        <w:t>Pitipana,Homagama</w:t>
      </w:r>
      <w:proofErr w:type="spellEnd"/>
      <w:r w:rsidRPr="00F61C17">
        <w:rPr>
          <w:color w:val="000000"/>
          <w:sz w:val="28"/>
          <w:szCs w:val="28"/>
          <w:lang w:bidi="si-LK"/>
        </w:rPr>
        <w:t xml:space="preserve">. Late bids will be rejected. </w:t>
      </w:r>
    </w:p>
    <w:p w14:paraId="29A450B4" w14:textId="77777777" w:rsidR="00804875" w:rsidRPr="00F61C17" w:rsidRDefault="00804875" w:rsidP="00804875">
      <w:pPr>
        <w:adjustRightInd w:val="0"/>
        <w:jc w:val="both"/>
        <w:rPr>
          <w:color w:val="000000"/>
          <w:sz w:val="28"/>
          <w:szCs w:val="28"/>
          <w:lang w:bidi="si-LK"/>
        </w:rPr>
      </w:pPr>
    </w:p>
    <w:p w14:paraId="4C858542" w14:textId="77777777" w:rsidR="00640046" w:rsidRDefault="00640046" w:rsidP="00804875">
      <w:pPr>
        <w:adjustRightInd w:val="0"/>
        <w:jc w:val="both"/>
        <w:rPr>
          <w:color w:val="000000"/>
          <w:sz w:val="28"/>
          <w:szCs w:val="28"/>
          <w:lang w:bidi="si-LK"/>
        </w:rPr>
      </w:pPr>
    </w:p>
    <w:p w14:paraId="39561BB4" w14:textId="77777777" w:rsidR="00640046" w:rsidRDefault="00640046" w:rsidP="00804875">
      <w:pPr>
        <w:adjustRightInd w:val="0"/>
        <w:jc w:val="both"/>
        <w:rPr>
          <w:color w:val="000000"/>
          <w:sz w:val="28"/>
          <w:szCs w:val="28"/>
          <w:lang w:bidi="si-LK"/>
        </w:rPr>
      </w:pPr>
    </w:p>
    <w:p w14:paraId="1FB8DDC3" w14:textId="77777777" w:rsidR="00804875" w:rsidRPr="00F61C17" w:rsidRDefault="00804875" w:rsidP="00804875">
      <w:pPr>
        <w:adjustRightInd w:val="0"/>
        <w:jc w:val="both"/>
        <w:rPr>
          <w:color w:val="000000"/>
          <w:sz w:val="28"/>
          <w:szCs w:val="28"/>
          <w:lang w:bidi="si-LK"/>
        </w:rPr>
      </w:pPr>
      <w:r w:rsidRPr="00F61C17">
        <w:rPr>
          <w:color w:val="000000"/>
          <w:sz w:val="28"/>
          <w:szCs w:val="28"/>
          <w:lang w:bidi="si-LK"/>
        </w:rPr>
        <w:t>Dean,</w:t>
      </w:r>
    </w:p>
    <w:p w14:paraId="1220498D" w14:textId="77777777" w:rsidR="00804875" w:rsidRPr="00F61C17" w:rsidRDefault="00804875" w:rsidP="00804875">
      <w:pPr>
        <w:adjustRightInd w:val="0"/>
        <w:jc w:val="both"/>
        <w:rPr>
          <w:color w:val="000000"/>
          <w:sz w:val="28"/>
          <w:szCs w:val="28"/>
          <w:lang w:bidi="si-LK"/>
        </w:rPr>
      </w:pPr>
      <w:r w:rsidRPr="00F61C17">
        <w:rPr>
          <w:color w:val="000000"/>
          <w:sz w:val="28"/>
          <w:szCs w:val="28"/>
          <w:lang w:bidi="si-LK"/>
        </w:rPr>
        <w:t>Faculty of Technology</w:t>
      </w:r>
    </w:p>
    <w:p w14:paraId="7BB2532D" w14:textId="77777777" w:rsidR="00804875" w:rsidRPr="00F61C17" w:rsidRDefault="00804875" w:rsidP="00804875">
      <w:pPr>
        <w:adjustRightInd w:val="0"/>
        <w:jc w:val="both"/>
        <w:rPr>
          <w:color w:val="000000"/>
          <w:sz w:val="28"/>
          <w:szCs w:val="28"/>
          <w:lang w:bidi="si-LK"/>
        </w:rPr>
      </w:pPr>
      <w:r w:rsidRPr="00F61C17">
        <w:rPr>
          <w:color w:val="000000"/>
          <w:sz w:val="28"/>
          <w:szCs w:val="28"/>
          <w:lang w:bidi="si-LK"/>
        </w:rPr>
        <w:t>University of Sri Jayewardenepura,</w:t>
      </w:r>
    </w:p>
    <w:p w14:paraId="032DE4F4" w14:textId="77777777" w:rsidR="00804875" w:rsidRPr="00F61C17" w:rsidRDefault="00804875" w:rsidP="00804875">
      <w:pPr>
        <w:adjustRightInd w:val="0"/>
        <w:jc w:val="both"/>
        <w:rPr>
          <w:color w:val="000000"/>
          <w:sz w:val="28"/>
          <w:szCs w:val="28"/>
          <w:lang w:bidi="si-LK"/>
        </w:rPr>
      </w:pPr>
      <w:proofErr w:type="spellStart"/>
      <w:r w:rsidRPr="00F61C17">
        <w:rPr>
          <w:color w:val="000000"/>
          <w:sz w:val="28"/>
          <w:szCs w:val="28"/>
          <w:lang w:bidi="si-LK"/>
        </w:rPr>
        <w:t>Mahahenwatta</w:t>
      </w:r>
      <w:proofErr w:type="spellEnd"/>
      <w:r w:rsidRPr="00F61C17">
        <w:rPr>
          <w:color w:val="000000"/>
          <w:sz w:val="28"/>
          <w:szCs w:val="28"/>
          <w:lang w:bidi="si-LK"/>
        </w:rPr>
        <w:t>,</w:t>
      </w:r>
    </w:p>
    <w:p w14:paraId="12B52502" w14:textId="77777777" w:rsidR="00804875" w:rsidRPr="00F61C17" w:rsidRDefault="00804875" w:rsidP="00804875">
      <w:pPr>
        <w:adjustRightInd w:val="0"/>
        <w:jc w:val="both"/>
        <w:rPr>
          <w:color w:val="000000"/>
          <w:sz w:val="28"/>
          <w:szCs w:val="28"/>
          <w:lang w:bidi="si-LK"/>
        </w:rPr>
      </w:pPr>
      <w:proofErr w:type="spellStart"/>
      <w:r w:rsidRPr="00F61C17">
        <w:rPr>
          <w:color w:val="000000"/>
          <w:sz w:val="28"/>
          <w:szCs w:val="28"/>
          <w:lang w:bidi="si-LK"/>
        </w:rPr>
        <w:t>Pitipana</w:t>
      </w:r>
      <w:proofErr w:type="spellEnd"/>
      <w:r w:rsidRPr="00F61C17">
        <w:rPr>
          <w:color w:val="000000"/>
          <w:sz w:val="28"/>
          <w:szCs w:val="28"/>
          <w:lang w:bidi="si-LK"/>
        </w:rPr>
        <w:t>,</w:t>
      </w:r>
    </w:p>
    <w:p w14:paraId="31C7ABF3" w14:textId="68488309" w:rsidR="00F40D2F" w:rsidRDefault="00804875" w:rsidP="003E50EE">
      <w:pPr>
        <w:adjustRightInd w:val="0"/>
        <w:jc w:val="both"/>
        <w:rPr>
          <w:color w:val="000000"/>
          <w:sz w:val="28"/>
          <w:szCs w:val="28"/>
          <w:lang w:bidi="si-LK"/>
        </w:rPr>
      </w:pPr>
      <w:proofErr w:type="spellStart"/>
      <w:r w:rsidRPr="00F61C17">
        <w:rPr>
          <w:color w:val="000000"/>
          <w:sz w:val="28"/>
          <w:szCs w:val="28"/>
          <w:lang w:bidi="si-LK"/>
        </w:rPr>
        <w:t>Homaga</w:t>
      </w:r>
      <w:r w:rsidR="00F40D2F">
        <w:rPr>
          <w:color w:val="000000"/>
          <w:sz w:val="28"/>
          <w:szCs w:val="28"/>
          <w:lang w:bidi="si-LK"/>
        </w:rPr>
        <w:t>ma</w:t>
      </w:r>
      <w:proofErr w:type="spellEnd"/>
      <w:r w:rsidR="00F40D2F">
        <w:rPr>
          <w:color w:val="000000"/>
          <w:sz w:val="28"/>
          <w:szCs w:val="28"/>
          <w:lang w:bidi="si-LK"/>
        </w:rPr>
        <w:t xml:space="preserve"> </w:t>
      </w:r>
    </w:p>
    <w:p w14:paraId="5EA637FE" w14:textId="77777777" w:rsidR="00F40D2F" w:rsidRDefault="00F40D2F" w:rsidP="003E50EE">
      <w:pPr>
        <w:adjustRightInd w:val="0"/>
        <w:jc w:val="both"/>
        <w:rPr>
          <w:color w:val="000000"/>
          <w:sz w:val="28"/>
          <w:szCs w:val="28"/>
          <w:lang w:bidi="si-LK"/>
        </w:rPr>
      </w:pPr>
      <w:r>
        <w:rPr>
          <w:color w:val="000000"/>
          <w:sz w:val="28"/>
          <w:szCs w:val="28"/>
          <w:lang w:bidi="si-LK"/>
        </w:rPr>
        <w:t xml:space="preserve"> </w:t>
      </w:r>
    </w:p>
    <w:p w14:paraId="7B0313EF" w14:textId="0339B4F8" w:rsidR="00D11D38" w:rsidRDefault="00F40D2F" w:rsidP="003E50EE">
      <w:pPr>
        <w:adjustRightInd w:val="0"/>
        <w:jc w:val="both"/>
        <w:rPr>
          <w:lang w:bidi="si-LK"/>
        </w:rPr>
      </w:pP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Pr>
          <w:color w:val="000000"/>
          <w:sz w:val="28"/>
          <w:szCs w:val="28"/>
          <w:lang w:bidi="si-LK"/>
        </w:rPr>
        <w:tab/>
      </w:r>
      <w:r w:rsidR="000B2432">
        <w:rPr>
          <w:rFonts w:ascii="Arial" w:hAnsi="Arial" w:cs="Arial"/>
          <w:b/>
          <w:bCs/>
        </w:rPr>
        <w:tab/>
        <w:t xml:space="preserve">                                                                                                                                       </w:t>
      </w:r>
    </w:p>
    <w:p w14:paraId="4020AC7D" w14:textId="77777777" w:rsidR="00D11D38" w:rsidRDefault="00D11D38" w:rsidP="00D11D38">
      <w:pPr>
        <w:adjustRightInd w:val="0"/>
        <w:jc w:val="center"/>
        <w:rPr>
          <w:b/>
          <w:bCs/>
          <w:color w:val="000000"/>
          <w:sz w:val="32"/>
          <w:szCs w:val="32"/>
          <w:lang w:bidi="si-LK"/>
        </w:rPr>
      </w:pPr>
    </w:p>
    <w:p w14:paraId="40860A35" w14:textId="77777777" w:rsidR="00D11D38" w:rsidRDefault="00D11D38" w:rsidP="00D11D38">
      <w:pPr>
        <w:adjustRightInd w:val="0"/>
        <w:jc w:val="center"/>
        <w:rPr>
          <w:b/>
          <w:bCs/>
          <w:color w:val="000000"/>
          <w:sz w:val="32"/>
          <w:szCs w:val="32"/>
          <w:lang w:bidi="si-LK"/>
        </w:rPr>
      </w:pPr>
    </w:p>
    <w:p w14:paraId="011225F5" w14:textId="77777777" w:rsidR="00F7019C" w:rsidRDefault="00F7019C" w:rsidP="00D11D38">
      <w:pPr>
        <w:adjustRightInd w:val="0"/>
        <w:jc w:val="center"/>
        <w:rPr>
          <w:b/>
          <w:bCs/>
          <w:color w:val="000000"/>
          <w:sz w:val="32"/>
          <w:szCs w:val="32"/>
          <w:lang w:bidi="si-LK"/>
        </w:rPr>
      </w:pPr>
    </w:p>
    <w:p w14:paraId="3046E79F" w14:textId="77777777" w:rsidR="00F7019C" w:rsidRDefault="00F7019C" w:rsidP="00D11D38">
      <w:pPr>
        <w:adjustRightInd w:val="0"/>
        <w:jc w:val="center"/>
        <w:rPr>
          <w:b/>
          <w:bCs/>
          <w:color w:val="000000"/>
          <w:sz w:val="32"/>
          <w:szCs w:val="32"/>
          <w:lang w:bidi="si-LK"/>
        </w:rPr>
      </w:pPr>
    </w:p>
    <w:p w14:paraId="71426213" w14:textId="77777777" w:rsidR="00D11D38" w:rsidRPr="004526B0" w:rsidRDefault="00D11D38" w:rsidP="00D11D38">
      <w:pPr>
        <w:adjustRightInd w:val="0"/>
        <w:jc w:val="center"/>
        <w:rPr>
          <w:b/>
          <w:bCs/>
          <w:color w:val="000000"/>
          <w:sz w:val="32"/>
          <w:szCs w:val="32"/>
          <w:lang w:bidi="si-LK"/>
        </w:rPr>
      </w:pPr>
      <w:r w:rsidRPr="004526B0">
        <w:rPr>
          <w:b/>
          <w:bCs/>
          <w:color w:val="000000"/>
          <w:sz w:val="32"/>
          <w:szCs w:val="32"/>
          <w:lang w:bidi="si-LK"/>
        </w:rPr>
        <w:lastRenderedPageBreak/>
        <w:t>Table Contents</w:t>
      </w:r>
    </w:p>
    <w:p w14:paraId="1AB97667" w14:textId="77777777" w:rsidR="00D11D38" w:rsidRPr="00625E20" w:rsidRDefault="00D11D38" w:rsidP="00D11D38">
      <w:pPr>
        <w:adjustRightInd w:val="0"/>
        <w:jc w:val="center"/>
        <w:rPr>
          <w:color w:val="000000"/>
          <w:sz w:val="28"/>
          <w:szCs w:val="28"/>
          <w:lang w:bidi="si-LK"/>
        </w:rPr>
      </w:pPr>
    </w:p>
    <w:p w14:paraId="58001EDD" w14:textId="77777777" w:rsidR="00D11D38" w:rsidRPr="00625E20" w:rsidRDefault="00D11D38" w:rsidP="00D11D38">
      <w:pPr>
        <w:adjustRightInd w:val="0"/>
        <w:rPr>
          <w:sz w:val="28"/>
          <w:szCs w:val="28"/>
          <w:lang w:bidi="si-LK"/>
        </w:rPr>
      </w:pPr>
    </w:p>
    <w:p w14:paraId="17ACEF23" w14:textId="77777777" w:rsidR="00D11D38" w:rsidRPr="00625E20" w:rsidRDefault="00D11D38" w:rsidP="00D11D38">
      <w:pPr>
        <w:adjustRightInd w:val="0"/>
        <w:rPr>
          <w:sz w:val="28"/>
          <w:szCs w:val="28"/>
          <w:lang w:bidi="si-LK"/>
        </w:rPr>
      </w:pPr>
      <w:r w:rsidRPr="00625E20">
        <w:rPr>
          <w:sz w:val="28"/>
          <w:szCs w:val="28"/>
          <w:lang w:bidi="si-LK"/>
        </w:rPr>
        <w:t xml:space="preserve">1. </w:t>
      </w:r>
      <w:r w:rsidR="003D33A8">
        <w:rPr>
          <w:sz w:val="28"/>
          <w:szCs w:val="28"/>
          <w:lang w:bidi="si-LK"/>
        </w:rPr>
        <w:tab/>
      </w:r>
      <w:r w:rsidRPr="00625E20">
        <w:rPr>
          <w:sz w:val="28"/>
          <w:szCs w:val="28"/>
          <w:lang w:bidi="si-LK"/>
        </w:rPr>
        <w:t xml:space="preserve">Invitation to Bid </w:t>
      </w:r>
    </w:p>
    <w:p w14:paraId="605EC5F0" w14:textId="77777777" w:rsidR="00D11D38" w:rsidRPr="00625E20" w:rsidRDefault="00D11D38" w:rsidP="00D11D38">
      <w:pPr>
        <w:adjustRightInd w:val="0"/>
        <w:rPr>
          <w:sz w:val="28"/>
          <w:szCs w:val="28"/>
          <w:lang w:bidi="si-LK"/>
        </w:rPr>
      </w:pPr>
    </w:p>
    <w:p w14:paraId="2EDC792E" w14:textId="77777777" w:rsidR="00D11D38" w:rsidRPr="00625E20" w:rsidRDefault="00D11D38" w:rsidP="00D11D38">
      <w:pPr>
        <w:adjustRightInd w:val="0"/>
        <w:rPr>
          <w:sz w:val="28"/>
          <w:szCs w:val="28"/>
          <w:lang w:bidi="si-LK"/>
        </w:rPr>
      </w:pPr>
      <w:r w:rsidRPr="00625E20">
        <w:rPr>
          <w:sz w:val="28"/>
          <w:szCs w:val="28"/>
          <w:lang w:bidi="si-LK"/>
        </w:rPr>
        <w:t xml:space="preserve">2. </w:t>
      </w:r>
      <w:r w:rsidR="003D33A8">
        <w:rPr>
          <w:sz w:val="28"/>
          <w:szCs w:val="28"/>
          <w:lang w:bidi="si-LK"/>
        </w:rPr>
        <w:tab/>
      </w:r>
      <w:r w:rsidRPr="00625E20">
        <w:rPr>
          <w:sz w:val="28"/>
          <w:szCs w:val="28"/>
          <w:lang w:bidi="si-LK"/>
        </w:rPr>
        <w:t xml:space="preserve">General Conditions of Bid </w:t>
      </w:r>
    </w:p>
    <w:p w14:paraId="5B21B040" w14:textId="77777777" w:rsidR="00D11D38" w:rsidRPr="00625E20" w:rsidRDefault="00D11D38" w:rsidP="00D11D38">
      <w:pPr>
        <w:adjustRightInd w:val="0"/>
        <w:rPr>
          <w:sz w:val="28"/>
          <w:szCs w:val="28"/>
          <w:lang w:bidi="si-LK"/>
        </w:rPr>
      </w:pPr>
    </w:p>
    <w:p w14:paraId="36737F96" w14:textId="77777777" w:rsidR="00D11D38" w:rsidRDefault="00D11D38" w:rsidP="00D11D38">
      <w:pPr>
        <w:adjustRightInd w:val="0"/>
        <w:rPr>
          <w:color w:val="000000"/>
          <w:sz w:val="28"/>
          <w:szCs w:val="28"/>
          <w:lang w:bidi="si-LK"/>
        </w:rPr>
      </w:pPr>
      <w:r w:rsidRPr="00625E20">
        <w:rPr>
          <w:color w:val="000000"/>
          <w:sz w:val="28"/>
          <w:szCs w:val="28"/>
          <w:lang w:bidi="si-LK"/>
        </w:rPr>
        <w:t xml:space="preserve">3. </w:t>
      </w:r>
      <w:r w:rsidR="003D33A8">
        <w:rPr>
          <w:color w:val="000000"/>
          <w:sz w:val="28"/>
          <w:szCs w:val="28"/>
          <w:lang w:bidi="si-LK"/>
        </w:rPr>
        <w:tab/>
      </w:r>
      <w:r w:rsidRPr="00625E20">
        <w:rPr>
          <w:color w:val="000000"/>
          <w:sz w:val="28"/>
          <w:szCs w:val="28"/>
          <w:lang w:bidi="si-LK"/>
        </w:rPr>
        <w:t xml:space="preserve">Terms of Reference  </w:t>
      </w:r>
    </w:p>
    <w:p w14:paraId="07F26C65" w14:textId="77777777" w:rsidR="00D11D38" w:rsidRDefault="00D11D38" w:rsidP="00D11D38">
      <w:pPr>
        <w:adjustRightInd w:val="0"/>
        <w:rPr>
          <w:color w:val="000000"/>
          <w:sz w:val="28"/>
          <w:szCs w:val="28"/>
          <w:lang w:bidi="si-LK"/>
        </w:rPr>
      </w:pPr>
    </w:p>
    <w:p w14:paraId="7A351C6E" w14:textId="77777777" w:rsidR="00D11D38" w:rsidRPr="00A87A16" w:rsidRDefault="00B077A6" w:rsidP="00D11D38">
      <w:pPr>
        <w:adjustRightInd w:val="0"/>
        <w:rPr>
          <w:sz w:val="28"/>
          <w:szCs w:val="28"/>
        </w:rPr>
      </w:pPr>
      <w:r>
        <w:rPr>
          <w:color w:val="000000"/>
          <w:sz w:val="28"/>
          <w:szCs w:val="28"/>
          <w:lang w:bidi="si-LK"/>
        </w:rPr>
        <w:t xml:space="preserve">    </w:t>
      </w:r>
      <w:r w:rsidR="003D33A8">
        <w:rPr>
          <w:color w:val="000000"/>
          <w:sz w:val="28"/>
          <w:szCs w:val="28"/>
          <w:lang w:bidi="si-LK"/>
        </w:rPr>
        <w:tab/>
      </w:r>
      <w:r w:rsidR="00D11D38" w:rsidRPr="00A87A16">
        <w:rPr>
          <w:sz w:val="28"/>
          <w:szCs w:val="28"/>
        </w:rPr>
        <w:t>Technical Specifications &amp; Compliance</w:t>
      </w:r>
    </w:p>
    <w:p w14:paraId="62909B93" w14:textId="77777777" w:rsidR="00D11D38" w:rsidRPr="00A87A16" w:rsidRDefault="00D11D38" w:rsidP="00D11D38">
      <w:pPr>
        <w:adjustRightInd w:val="0"/>
        <w:rPr>
          <w:sz w:val="28"/>
          <w:szCs w:val="28"/>
        </w:rPr>
      </w:pPr>
    </w:p>
    <w:p w14:paraId="60AD3ABB" w14:textId="77777777" w:rsidR="00D11D38" w:rsidRDefault="00B077A6" w:rsidP="00D11D38">
      <w:pPr>
        <w:adjustRightInd w:val="0"/>
        <w:rPr>
          <w:sz w:val="28"/>
          <w:szCs w:val="28"/>
        </w:rPr>
      </w:pPr>
      <w:r>
        <w:rPr>
          <w:sz w:val="28"/>
          <w:szCs w:val="28"/>
        </w:rPr>
        <w:t>4</w:t>
      </w:r>
      <w:r w:rsidR="00D11D38" w:rsidRPr="00A87A16">
        <w:rPr>
          <w:sz w:val="28"/>
          <w:szCs w:val="28"/>
        </w:rPr>
        <w:t>.</w:t>
      </w:r>
      <w:r w:rsidR="003D33A8">
        <w:rPr>
          <w:sz w:val="28"/>
          <w:szCs w:val="28"/>
        </w:rPr>
        <w:tab/>
      </w:r>
      <w:r w:rsidR="00D11D38" w:rsidRPr="00A87A16">
        <w:rPr>
          <w:sz w:val="28"/>
          <w:szCs w:val="28"/>
        </w:rPr>
        <w:t xml:space="preserve"> Price Schedule </w:t>
      </w:r>
    </w:p>
    <w:p w14:paraId="70B2FA16" w14:textId="77777777" w:rsidR="00D11D38" w:rsidRDefault="00D11D38" w:rsidP="00D11D38">
      <w:pPr>
        <w:adjustRightInd w:val="0"/>
        <w:rPr>
          <w:sz w:val="28"/>
          <w:szCs w:val="28"/>
        </w:rPr>
      </w:pPr>
    </w:p>
    <w:p w14:paraId="1D311C40" w14:textId="77777777" w:rsidR="00D11D38" w:rsidRDefault="00B077A6" w:rsidP="00D11D38">
      <w:pPr>
        <w:adjustRightInd w:val="0"/>
        <w:rPr>
          <w:sz w:val="28"/>
          <w:szCs w:val="28"/>
        </w:rPr>
      </w:pPr>
      <w:r>
        <w:rPr>
          <w:sz w:val="28"/>
          <w:szCs w:val="28"/>
        </w:rPr>
        <w:t>5</w:t>
      </w:r>
      <w:r w:rsidR="00D11D38">
        <w:rPr>
          <w:sz w:val="28"/>
          <w:szCs w:val="28"/>
        </w:rPr>
        <w:t xml:space="preserve">. </w:t>
      </w:r>
      <w:r w:rsidR="003D33A8">
        <w:rPr>
          <w:sz w:val="28"/>
          <w:szCs w:val="28"/>
        </w:rPr>
        <w:tab/>
      </w:r>
      <w:r w:rsidR="00D11D38">
        <w:rPr>
          <w:sz w:val="28"/>
          <w:szCs w:val="28"/>
        </w:rPr>
        <w:t>Form of Bid Security</w:t>
      </w:r>
    </w:p>
    <w:p w14:paraId="00157947" w14:textId="77777777" w:rsidR="00D11D38" w:rsidRDefault="00D11D38" w:rsidP="00D11D38">
      <w:pPr>
        <w:adjustRightInd w:val="0"/>
        <w:rPr>
          <w:sz w:val="28"/>
          <w:szCs w:val="28"/>
        </w:rPr>
      </w:pPr>
    </w:p>
    <w:p w14:paraId="52DA4AD8" w14:textId="77777777" w:rsidR="00D11D38" w:rsidRPr="00A87A16" w:rsidRDefault="00B077A6" w:rsidP="00D11D38">
      <w:pPr>
        <w:adjustRightInd w:val="0"/>
        <w:rPr>
          <w:color w:val="000000"/>
          <w:sz w:val="28"/>
          <w:szCs w:val="28"/>
          <w:lang w:bidi="si-LK"/>
        </w:rPr>
      </w:pPr>
      <w:r>
        <w:rPr>
          <w:sz w:val="28"/>
          <w:szCs w:val="28"/>
        </w:rPr>
        <w:t>6</w:t>
      </w:r>
      <w:r w:rsidR="00D11D38">
        <w:rPr>
          <w:sz w:val="28"/>
          <w:szCs w:val="28"/>
        </w:rPr>
        <w:t xml:space="preserve">. </w:t>
      </w:r>
      <w:r w:rsidR="003D33A8">
        <w:rPr>
          <w:sz w:val="28"/>
          <w:szCs w:val="28"/>
        </w:rPr>
        <w:tab/>
      </w:r>
      <w:r w:rsidR="00D11D38">
        <w:rPr>
          <w:sz w:val="28"/>
          <w:szCs w:val="28"/>
        </w:rPr>
        <w:t>Contract Agreement</w:t>
      </w:r>
    </w:p>
    <w:p w14:paraId="1B762733" w14:textId="77777777" w:rsidR="00D11D38" w:rsidRPr="00625E20" w:rsidRDefault="00D11D38" w:rsidP="00D11D38">
      <w:pPr>
        <w:adjustRightInd w:val="0"/>
        <w:jc w:val="center"/>
        <w:rPr>
          <w:color w:val="000000"/>
          <w:sz w:val="28"/>
          <w:szCs w:val="28"/>
          <w:lang w:bidi="si-LK"/>
        </w:rPr>
      </w:pPr>
    </w:p>
    <w:p w14:paraId="1ECA91C4" w14:textId="77777777" w:rsidR="00D11D38" w:rsidRDefault="00D11D38" w:rsidP="00D11D38">
      <w:pPr>
        <w:adjustRightInd w:val="0"/>
        <w:jc w:val="center"/>
        <w:rPr>
          <w:color w:val="000000"/>
          <w:sz w:val="28"/>
          <w:szCs w:val="28"/>
          <w:lang w:bidi="si-LK"/>
        </w:rPr>
      </w:pPr>
    </w:p>
    <w:p w14:paraId="5C46D58E" w14:textId="77777777" w:rsidR="00D11D38" w:rsidRDefault="00D11D38" w:rsidP="00D11D38">
      <w:pPr>
        <w:adjustRightInd w:val="0"/>
        <w:jc w:val="center"/>
        <w:rPr>
          <w:color w:val="000000"/>
          <w:sz w:val="28"/>
          <w:szCs w:val="28"/>
          <w:lang w:bidi="si-LK"/>
        </w:rPr>
      </w:pPr>
    </w:p>
    <w:p w14:paraId="247BA21F" w14:textId="77777777" w:rsidR="00D11D38" w:rsidRDefault="00D11D38" w:rsidP="00D11D38">
      <w:pPr>
        <w:adjustRightInd w:val="0"/>
        <w:jc w:val="center"/>
        <w:rPr>
          <w:color w:val="000000"/>
          <w:sz w:val="28"/>
          <w:szCs w:val="28"/>
          <w:lang w:bidi="si-LK"/>
        </w:rPr>
      </w:pPr>
    </w:p>
    <w:p w14:paraId="36074A91" w14:textId="77777777" w:rsidR="00D11D38" w:rsidRDefault="00D11D38" w:rsidP="00D11D38">
      <w:pPr>
        <w:adjustRightInd w:val="0"/>
        <w:jc w:val="center"/>
        <w:rPr>
          <w:color w:val="000000"/>
          <w:sz w:val="28"/>
          <w:szCs w:val="28"/>
          <w:lang w:bidi="si-LK"/>
        </w:rPr>
      </w:pPr>
    </w:p>
    <w:p w14:paraId="50C46535" w14:textId="77777777" w:rsidR="00D11D38" w:rsidRDefault="00D11D38" w:rsidP="00D11D38">
      <w:pPr>
        <w:adjustRightInd w:val="0"/>
        <w:jc w:val="center"/>
        <w:rPr>
          <w:color w:val="000000"/>
          <w:sz w:val="28"/>
          <w:szCs w:val="28"/>
          <w:lang w:bidi="si-LK"/>
        </w:rPr>
      </w:pPr>
    </w:p>
    <w:p w14:paraId="196B7580" w14:textId="77777777" w:rsidR="00D11D38" w:rsidRDefault="00D11D38" w:rsidP="00D11D38">
      <w:pPr>
        <w:pStyle w:val="Default"/>
        <w:tabs>
          <w:tab w:val="left" w:pos="3780"/>
        </w:tabs>
        <w:jc w:val="center"/>
        <w:rPr>
          <w:color w:val="auto"/>
        </w:rPr>
      </w:pPr>
    </w:p>
    <w:p w14:paraId="4A8781C5" w14:textId="77777777" w:rsidR="00D11D38" w:rsidRDefault="00D11D38" w:rsidP="00D11D38">
      <w:pPr>
        <w:adjustRightInd w:val="0"/>
        <w:rPr>
          <w:b/>
          <w:bCs/>
          <w:sz w:val="28"/>
          <w:szCs w:val="28"/>
          <w:lang w:bidi="si-LK"/>
        </w:rPr>
      </w:pPr>
    </w:p>
    <w:p w14:paraId="4B8A4D57" w14:textId="77777777" w:rsidR="00804875" w:rsidRDefault="00804875" w:rsidP="00972036">
      <w:pPr>
        <w:pStyle w:val="Heading1"/>
        <w:jc w:val="center"/>
        <w:rPr>
          <w:rFonts w:ascii="Arial" w:hAnsi="Arial" w:cs="Arial"/>
          <w:b/>
          <w:bCs/>
          <w:sz w:val="22"/>
          <w:szCs w:val="22"/>
        </w:rPr>
      </w:pPr>
    </w:p>
    <w:p w14:paraId="13C5D63A" w14:textId="77777777" w:rsidR="00804875" w:rsidRDefault="00804875" w:rsidP="00972036">
      <w:pPr>
        <w:pStyle w:val="Heading1"/>
        <w:jc w:val="center"/>
        <w:rPr>
          <w:rFonts w:ascii="Arial" w:hAnsi="Arial" w:cs="Arial"/>
          <w:b/>
          <w:bCs/>
          <w:sz w:val="22"/>
          <w:szCs w:val="22"/>
        </w:rPr>
      </w:pPr>
    </w:p>
    <w:p w14:paraId="27B83DD2" w14:textId="77777777" w:rsidR="00804875" w:rsidRDefault="00804875" w:rsidP="00972036">
      <w:pPr>
        <w:pStyle w:val="Heading1"/>
        <w:jc w:val="center"/>
        <w:rPr>
          <w:rFonts w:ascii="Arial" w:hAnsi="Arial" w:cs="Arial"/>
          <w:b/>
          <w:bCs/>
          <w:sz w:val="22"/>
          <w:szCs w:val="22"/>
        </w:rPr>
      </w:pPr>
    </w:p>
    <w:p w14:paraId="62287774" w14:textId="77777777" w:rsidR="00804875" w:rsidRDefault="00804875" w:rsidP="00972036">
      <w:pPr>
        <w:pStyle w:val="Heading1"/>
        <w:jc w:val="center"/>
        <w:rPr>
          <w:rFonts w:ascii="Arial" w:hAnsi="Arial" w:cs="Arial"/>
          <w:b/>
          <w:bCs/>
          <w:sz w:val="22"/>
          <w:szCs w:val="22"/>
        </w:rPr>
      </w:pPr>
    </w:p>
    <w:p w14:paraId="457B98FF" w14:textId="77777777" w:rsidR="00804875" w:rsidRDefault="00804875" w:rsidP="00972036">
      <w:pPr>
        <w:pStyle w:val="Heading1"/>
        <w:jc w:val="center"/>
        <w:rPr>
          <w:rFonts w:ascii="Arial" w:hAnsi="Arial" w:cs="Arial"/>
          <w:b/>
          <w:bCs/>
          <w:sz w:val="22"/>
          <w:szCs w:val="22"/>
        </w:rPr>
      </w:pPr>
    </w:p>
    <w:p w14:paraId="31A95225" w14:textId="77777777" w:rsidR="00804875" w:rsidRDefault="00804875" w:rsidP="00972036">
      <w:pPr>
        <w:pStyle w:val="Heading1"/>
        <w:jc w:val="center"/>
        <w:rPr>
          <w:rFonts w:ascii="Arial" w:hAnsi="Arial" w:cs="Arial"/>
          <w:b/>
          <w:bCs/>
          <w:sz w:val="22"/>
          <w:szCs w:val="22"/>
        </w:rPr>
      </w:pPr>
    </w:p>
    <w:p w14:paraId="47C1114F" w14:textId="77777777" w:rsidR="00804875" w:rsidRDefault="00804875" w:rsidP="00972036">
      <w:pPr>
        <w:pStyle w:val="Heading1"/>
        <w:jc w:val="center"/>
        <w:rPr>
          <w:rFonts w:ascii="Arial" w:hAnsi="Arial" w:cs="Arial"/>
          <w:b/>
          <w:bCs/>
          <w:sz w:val="22"/>
          <w:szCs w:val="22"/>
        </w:rPr>
      </w:pPr>
    </w:p>
    <w:p w14:paraId="54C1E28F" w14:textId="77777777" w:rsidR="00804875" w:rsidRDefault="00804875" w:rsidP="00972036">
      <w:pPr>
        <w:pStyle w:val="Heading1"/>
        <w:jc w:val="center"/>
        <w:rPr>
          <w:rFonts w:ascii="Arial" w:hAnsi="Arial" w:cs="Arial"/>
          <w:b/>
          <w:bCs/>
          <w:sz w:val="22"/>
          <w:szCs w:val="22"/>
        </w:rPr>
      </w:pPr>
    </w:p>
    <w:p w14:paraId="2D1D6024" w14:textId="77777777" w:rsidR="00804875" w:rsidRDefault="00804875" w:rsidP="00972036">
      <w:pPr>
        <w:pStyle w:val="Heading1"/>
        <w:jc w:val="center"/>
        <w:rPr>
          <w:rFonts w:ascii="Arial" w:hAnsi="Arial" w:cs="Arial"/>
          <w:b/>
          <w:bCs/>
          <w:sz w:val="22"/>
          <w:szCs w:val="22"/>
        </w:rPr>
      </w:pPr>
    </w:p>
    <w:p w14:paraId="5AFE16E6" w14:textId="77777777" w:rsidR="00804875" w:rsidRDefault="00804875" w:rsidP="00972036">
      <w:pPr>
        <w:pStyle w:val="Heading1"/>
        <w:jc w:val="center"/>
        <w:rPr>
          <w:rFonts w:ascii="Arial" w:hAnsi="Arial" w:cs="Arial"/>
          <w:b/>
          <w:bCs/>
          <w:sz w:val="22"/>
          <w:szCs w:val="22"/>
        </w:rPr>
      </w:pPr>
    </w:p>
    <w:p w14:paraId="60C15CE1" w14:textId="77777777" w:rsidR="00804875" w:rsidRDefault="00804875" w:rsidP="00972036">
      <w:pPr>
        <w:pStyle w:val="Heading1"/>
        <w:jc w:val="center"/>
        <w:rPr>
          <w:rFonts w:ascii="Arial" w:hAnsi="Arial" w:cs="Arial"/>
          <w:b/>
          <w:bCs/>
          <w:sz w:val="22"/>
          <w:szCs w:val="22"/>
        </w:rPr>
      </w:pPr>
    </w:p>
    <w:p w14:paraId="75151015" w14:textId="77777777" w:rsidR="00804875" w:rsidRDefault="00804875" w:rsidP="00972036">
      <w:pPr>
        <w:pStyle w:val="Heading1"/>
        <w:jc w:val="center"/>
        <w:rPr>
          <w:rFonts w:ascii="Arial" w:hAnsi="Arial" w:cs="Arial"/>
          <w:b/>
          <w:bCs/>
          <w:sz w:val="22"/>
          <w:szCs w:val="22"/>
        </w:rPr>
      </w:pPr>
    </w:p>
    <w:p w14:paraId="4416E87E" w14:textId="77777777" w:rsidR="00804875" w:rsidRDefault="00804875" w:rsidP="00972036">
      <w:pPr>
        <w:pStyle w:val="Heading1"/>
        <w:jc w:val="center"/>
        <w:rPr>
          <w:rFonts w:ascii="Arial" w:hAnsi="Arial" w:cs="Arial"/>
          <w:b/>
          <w:bCs/>
          <w:sz w:val="22"/>
          <w:szCs w:val="22"/>
        </w:rPr>
      </w:pPr>
    </w:p>
    <w:p w14:paraId="3DE21525" w14:textId="77777777" w:rsidR="00804875" w:rsidRDefault="00804875" w:rsidP="00972036">
      <w:pPr>
        <w:pStyle w:val="Heading1"/>
        <w:jc w:val="center"/>
        <w:rPr>
          <w:rFonts w:ascii="Arial" w:hAnsi="Arial" w:cs="Arial"/>
          <w:b/>
          <w:bCs/>
          <w:sz w:val="22"/>
          <w:szCs w:val="22"/>
        </w:rPr>
      </w:pPr>
    </w:p>
    <w:p w14:paraId="27B08F29" w14:textId="77777777" w:rsidR="00F30822" w:rsidRDefault="00F30822" w:rsidP="00972036">
      <w:pPr>
        <w:pStyle w:val="Heading1"/>
        <w:jc w:val="center"/>
        <w:rPr>
          <w:rFonts w:ascii="Arial" w:hAnsi="Arial" w:cs="Arial"/>
          <w:b/>
          <w:bCs/>
          <w:sz w:val="22"/>
          <w:szCs w:val="22"/>
        </w:rPr>
      </w:pPr>
    </w:p>
    <w:p w14:paraId="3B70E479" w14:textId="77777777" w:rsidR="00F30822" w:rsidRDefault="00F30822" w:rsidP="00972036">
      <w:pPr>
        <w:pStyle w:val="Heading1"/>
        <w:jc w:val="center"/>
        <w:rPr>
          <w:rFonts w:ascii="Arial" w:hAnsi="Arial" w:cs="Arial"/>
          <w:b/>
          <w:bCs/>
          <w:sz w:val="22"/>
          <w:szCs w:val="22"/>
        </w:rPr>
      </w:pPr>
    </w:p>
    <w:p w14:paraId="25521172" w14:textId="77777777" w:rsidR="00804875" w:rsidRDefault="00804875" w:rsidP="00972036">
      <w:pPr>
        <w:pStyle w:val="Heading1"/>
        <w:jc w:val="center"/>
        <w:rPr>
          <w:rFonts w:ascii="Arial" w:hAnsi="Arial" w:cs="Arial"/>
          <w:b/>
          <w:bCs/>
          <w:sz w:val="22"/>
          <w:szCs w:val="22"/>
        </w:rPr>
      </w:pPr>
    </w:p>
    <w:p w14:paraId="5874168F" w14:textId="77777777" w:rsidR="00D11D38" w:rsidRDefault="00D11D38" w:rsidP="00972036">
      <w:pPr>
        <w:pStyle w:val="Heading1"/>
        <w:jc w:val="center"/>
        <w:rPr>
          <w:rFonts w:ascii="Arial" w:hAnsi="Arial" w:cs="Arial"/>
          <w:b/>
          <w:bCs/>
          <w:sz w:val="22"/>
          <w:szCs w:val="22"/>
        </w:rPr>
      </w:pPr>
    </w:p>
    <w:p w14:paraId="7892451C" w14:textId="77777777" w:rsidR="00D11D38" w:rsidRDefault="00D11D38" w:rsidP="00972036">
      <w:pPr>
        <w:pStyle w:val="Heading1"/>
        <w:jc w:val="center"/>
        <w:rPr>
          <w:rFonts w:ascii="Arial" w:hAnsi="Arial" w:cs="Arial"/>
          <w:b/>
          <w:bCs/>
          <w:sz w:val="22"/>
          <w:szCs w:val="22"/>
        </w:rPr>
      </w:pPr>
    </w:p>
    <w:p w14:paraId="1E724939" w14:textId="77777777" w:rsidR="00D11D38" w:rsidRDefault="00D11D38" w:rsidP="00972036">
      <w:pPr>
        <w:pStyle w:val="Heading1"/>
        <w:jc w:val="center"/>
        <w:rPr>
          <w:rFonts w:ascii="Arial" w:hAnsi="Arial" w:cs="Arial"/>
          <w:b/>
          <w:bCs/>
          <w:sz w:val="22"/>
          <w:szCs w:val="22"/>
        </w:rPr>
      </w:pPr>
    </w:p>
    <w:p w14:paraId="216FC189" w14:textId="746D813D" w:rsidR="00D11D38" w:rsidRDefault="00F30822" w:rsidP="00972036">
      <w:pPr>
        <w:pStyle w:val="Heading1"/>
        <w:jc w:val="cente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57607697" w14:textId="77777777" w:rsidR="00D11D38" w:rsidRDefault="00D11D38" w:rsidP="00972036">
      <w:pPr>
        <w:pStyle w:val="Heading1"/>
        <w:jc w:val="center"/>
        <w:rPr>
          <w:rFonts w:ascii="Arial" w:hAnsi="Arial" w:cs="Arial"/>
          <w:b/>
          <w:bCs/>
          <w:sz w:val="22"/>
          <w:szCs w:val="22"/>
        </w:rPr>
      </w:pPr>
    </w:p>
    <w:p w14:paraId="2AB2662F" w14:textId="77777777" w:rsidR="00D11D38" w:rsidRDefault="00D11D38" w:rsidP="00972036">
      <w:pPr>
        <w:pStyle w:val="Heading1"/>
        <w:jc w:val="center"/>
        <w:rPr>
          <w:rFonts w:ascii="Arial" w:hAnsi="Arial" w:cs="Arial"/>
          <w:b/>
          <w:bCs/>
          <w:sz w:val="22"/>
          <w:szCs w:val="22"/>
        </w:rPr>
      </w:pPr>
    </w:p>
    <w:p w14:paraId="1906DF0F" w14:textId="77777777" w:rsidR="00D11D38" w:rsidRDefault="00D11D38" w:rsidP="00D11D38">
      <w:pPr>
        <w:adjustRightInd w:val="0"/>
        <w:ind w:hanging="630"/>
        <w:jc w:val="center"/>
        <w:rPr>
          <w:b/>
          <w:bCs/>
          <w:sz w:val="32"/>
          <w:szCs w:val="32"/>
          <w:lang w:bidi="si-LK"/>
        </w:rPr>
      </w:pPr>
      <w:r w:rsidRPr="004526B0">
        <w:rPr>
          <w:b/>
          <w:bCs/>
          <w:sz w:val="32"/>
          <w:szCs w:val="32"/>
          <w:lang w:bidi="si-LK"/>
        </w:rPr>
        <w:lastRenderedPageBreak/>
        <w:t>2. General Conditions of Bid</w:t>
      </w:r>
    </w:p>
    <w:p w14:paraId="37A80EF4" w14:textId="77777777" w:rsidR="00D11D38" w:rsidRPr="004526B0" w:rsidRDefault="00D11D38" w:rsidP="00D11D38">
      <w:pPr>
        <w:adjustRightInd w:val="0"/>
        <w:ind w:hanging="630"/>
        <w:jc w:val="center"/>
        <w:rPr>
          <w:b/>
          <w:bCs/>
          <w:sz w:val="32"/>
          <w:szCs w:val="32"/>
          <w:lang w:bidi="si-LK"/>
        </w:rPr>
      </w:pPr>
    </w:p>
    <w:tbl>
      <w:tblPr>
        <w:tblStyle w:val="TableGrid"/>
        <w:tblW w:w="10620" w:type="dxa"/>
        <w:tblInd w:w="-725" w:type="dxa"/>
        <w:tblLook w:val="04A0" w:firstRow="1" w:lastRow="0" w:firstColumn="1" w:lastColumn="0" w:noHBand="0" w:noVBand="1"/>
      </w:tblPr>
      <w:tblGrid>
        <w:gridCol w:w="2948"/>
        <w:gridCol w:w="7672"/>
      </w:tblGrid>
      <w:tr w:rsidR="00D11D38" w:rsidRPr="005D0AE9" w14:paraId="198F192B" w14:textId="77777777" w:rsidTr="00910694">
        <w:tc>
          <w:tcPr>
            <w:tcW w:w="2948" w:type="dxa"/>
          </w:tcPr>
          <w:p w14:paraId="45526B93" w14:textId="77777777" w:rsidR="00D11D38" w:rsidRPr="00910694" w:rsidRDefault="00D11D38" w:rsidP="00ED3E76">
            <w:pPr>
              <w:rPr>
                <w:b/>
                <w:bCs/>
                <w:sz w:val="24"/>
                <w:szCs w:val="24"/>
              </w:rPr>
            </w:pPr>
          </w:p>
          <w:p w14:paraId="05F5C471"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Period of Validity of   </w:t>
            </w:r>
          </w:p>
          <w:p w14:paraId="407DD4F4" w14:textId="77777777" w:rsidR="00D11D38" w:rsidRPr="00910694" w:rsidRDefault="00D11D38" w:rsidP="00ED3E76">
            <w:pPr>
              <w:pStyle w:val="ListParagraph"/>
              <w:rPr>
                <w:sz w:val="24"/>
                <w:szCs w:val="24"/>
              </w:rPr>
            </w:pPr>
            <w:r w:rsidRPr="00910694">
              <w:rPr>
                <w:sz w:val="24"/>
                <w:szCs w:val="24"/>
              </w:rPr>
              <w:t>quotation</w:t>
            </w:r>
          </w:p>
        </w:tc>
        <w:tc>
          <w:tcPr>
            <w:tcW w:w="7672" w:type="dxa"/>
          </w:tcPr>
          <w:p w14:paraId="365F6D6E" w14:textId="77777777" w:rsidR="00D11D38" w:rsidRPr="00910694" w:rsidRDefault="00D11D38" w:rsidP="00ED3E76">
            <w:pPr>
              <w:ind w:left="432" w:hanging="432"/>
              <w:rPr>
                <w:sz w:val="24"/>
                <w:szCs w:val="24"/>
              </w:rPr>
            </w:pPr>
          </w:p>
          <w:p w14:paraId="05F5F82B" w14:textId="77777777" w:rsidR="00D11D38" w:rsidRPr="00910694" w:rsidRDefault="00D11D38" w:rsidP="00910694">
            <w:pPr>
              <w:ind w:left="342" w:hanging="80"/>
              <w:jc w:val="both"/>
              <w:rPr>
                <w:sz w:val="24"/>
                <w:szCs w:val="24"/>
              </w:rPr>
            </w:pPr>
            <w:r w:rsidRPr="00910694">
              <w:rPr>
                <w:sz w:val="24"/>
                <w:szCs w:val="24"/>
              </w:rPr>
              <w:t xml:space="preserve"> Quotations shall remain valid for the period of ninety (90) days after the quotation submission deadline date. </w:t>
            </w:r>
          </w:p>
          <w:p w14:paraId="483E4FFB" w14:textId="77777777" w:rsidR="00D11D38" w:rsidRPr="00910694" w:rsidRDefault="00D11D38" w:rsidP="00ED3E76">
            <w:pPr>
              <w:rPr>
                <w:sz w:val="24"/>
                <w:szCs w:val="24"/>
              </w:rPr>
            </w:pPr>
          </w:p>
        </w:tc>
      </w:tr>
      <w:tr w:rsidR="00D11D38" w:rsidRPr="005D0AE9" w14:paraId="1880BD93" w14:textId="77777777" w:rsidTr="00910694">
        <w:tc>
          <w:tcPr>
            <w:tcW w:w="2948" w:type="dxa"/>
          </w:tcPr>
          <w:p w14:paraId="21C536F4"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Format and Signing of   Quotation </w:t>
            </w:r>
          </w:p>
        </w:tc>
        <w:tc>
          <w:tcPr>
            <w:tcW w:w="7672" w:type="dxa"/>
          </w:tcPr>
          <w:p w14:paraId="25D9E830" w14:textId="77777777" w:rsidR="00D11D38" w:rsidRPr="00910694" w:rsidRDefault="00D11D38" w:rsidP="00910694">
            <w:pPr>
              <w:jc w:val="both"/>
              <w:rPr>
                <w:sz w:val="24"/>
                <w:szCs w:val="24"/>
              </w:rPr>
            </w:pPr>
            <w:r w:rsidRPr="00910694">
              <w:rPr>
                <w:sz w:val="24"/>
                <w:szCs w:val="24"/>
              </w:rPr>
              <w:t xml:space="preserve"> The quotation shall be typed or written in indelible ink and shall be   </w:t>
            </w:r>
          </w:p>
          <w:p w14:paraId="33AD4019" w14:textId="77777777" w:rsidR="00D11D38" w:rsidRPr="00910694" w:rsidRDefault="00D11D38" w:rsidP="00910694">
            <w:pPr>
              <w:jc w:val="both"/>
              <w:rPr>
                <w:sz w:val="24"/>
                <w:szCs w:val="24"/>
              </w:rPr>
            </w:pPr>
            <w:r w:rsidRPr="00910694">
              <w:rPr>
                <w:sz w:val="24"/>
                <w:szCs w:val="24"/>
              </w:rPr>
              <w:t xml:space="preserve">  Signed by a person duly authorized to sign on behalf of the vendor. </w:t>
            </w:r>
          </w:p>
        </w:tc>
      </w:tr>
      <w:tr w:rsidR="00D11D38" w:rsidRPr="005D0AE9" w14:paraId="20DF7E34" w14:textId="77777777" w:rsidTr="00910694">
        <w:tc>
          <w:tcPr>
            <w:tcW w:w="10620" w:type="dxa"/>
            <w:gridSpan w:val="2"/>
          </w:tcPr>
          <w:p w14:paraId="1DF5769D" w14:textId="77777777" w:rsidR="00D11D38" w:rsidRPr="00910694" w:rsidRDefault="00D11D38" w:rsidP="00ED3E76">
            <w:pPr>
              <w:jc w:val="center"/>
              <w:rPr>
                <w:b/>
                <w:bCs/>
                <w:sz w:val="24"/>
                <w:szCs w:val="24"/>
              </w:rPr>
            </w:pPr>
          </w:p>
          <w:p w14:paraId="6CD42014" w14:textId="77777777" w:rsidR="00D11D38" w:rsidRPr="00910694" w:rsidRDefault="00D11D38" w:rsidP="00D11D38">
            <w:pPr>
              <w:pStyle w:val="ListParagraph"/>
              <w:numPr>
                <w:ilvl w:val="0"/>
                <w:numId w:val="3"/>
              </w:numPr>
              <w:contextualSpacing/>
              <w:jc w:val="center"/>
              <w:rPr>
                <w:b/>
                <w:bCs/>
                <w:sz w:val="24"/>
                <w:szCs w:val="24"/>
              </w:rPr>
            </w:pPr>
            <w:r w:rsidRPr="00910694">
              <w:rPr>
                <w:b/>
                <w:bCs/>
                <w:sz w:val="24"/>
                <w:szCs w:val="24"/>
              </w:rPr>
              <w:t xml:space="preserve"> Submission and Opening of Quotation</w:t>
            </w:r>
          </w:p>
        </w:tc>
      </w:tr>
      <w:tr w:rsidR="00D11D38" w:rsidRPr="005D0AE9" w14:paraId="4E63208C" w14:textId="77777777" w:rsidTr="00910694">
        <w:tc>
          <w:tcPr>
            <w:tcW w:w="2948" w:type="dxa"/>
          </w:tcPr>
          <w:p w14:paraId="38F949C3" w14:textId="77777777" w:rsidR="00D11D38" w:rsidRPr="00910694" w:rsidRDefault="00D11D38" w:rsidP="00ED3E76">
            <w:pPr>
              <w:rPr>
                <w:b/>
                <w:bCs/>
                <w:sz w:val="24"/>
                <w:szCs w:val="24"/>
              </w:rPr>
            </w:pPr>
          </w:p>
          <w:p w14:paraId="4E8F9282"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 Submission </w:t>
            </w:r>
          </w:p>
          <w:p w14:paraId="74F468CE" w14:textId="77777777" w:rsidR="00D11D38" w:rsidRPr="00910694" w:rsidRDefault="00D11D38" w:rsidP="00ED3E76">
            <w:pPr>
              <w:ind w:firstLine="252"/>
              <w:rPr>
                <w:sz w:val="24"/>
                <w:szCs w:val="24"/>
              </w:rPr>
            </w:pPr>
            <w:r w:rsidRPr="00910694">
              <w:rPr>
                <w:sz w:val="24"/>
                <w:szCs w:val="24"/>
              </w:rPr>
              <w:t xml:space="preserve">     of Quotation</w:t>
            </w:r>
          </w:p>
        </w:tc>
        <w:tc>
          <w:tcPr>
            <w:tcW w:w="7672" w:type="dxa"/>
          </w:tcPr>
          <w:p w14:paraId="5F659009" w14:textId="77777777" w:rsidR="00D11D38" w:rsidRPr="00910694" w:rsidRDefault="00D11D38" w:rsidP="00ED3E76">
            <w:pPr>
              <w:ind w:left="522" w:hanging="522"/>
              <w:rPr>
                <w:sz w:val="24"/>
                <w:szCs w:val="24"/>
              </w:rPr>
            </w:pPr>
          </w:p>
          <w:p w14:paraId="56538402" w14:textId="6DBFCD0A" w:rsidR="00D11D38" w:rsidRPr="00910694" w:rsidRDefault="00D11D38" w:rsidP="00910694">
            <w:pPr>
              <w:ind w:left="522" w:hanging="522"/>
              <w:jc w:val="both"/>
              <w:rPr>
                <w:sz w:val="24"/>
                <w:szCs w:val="24"/>
              </w:rPr>
            </w:pPr>
            <w:r w:rsidRPr="00910694">
              <w:rPr>
                <w:sz w:val="24"/>
                <w:szCs w:val="24"/>
              </w:rPr>
              <w:t>3.1 Vendors may submit their quotations</w:t>
            </w:r>
            <w:r w:rsidR="00F5283E" w:rsidRPr="00910694">
              <w:rPr>
                <w:sz w:val="24"/>
                <w:szCs w:val="24"/>
              </w:rPr>
              <w:t xml:space="preserve"> may </w:t>
            </w:r>
            <w:r w:rsidR="003F0677" w:rsidRPr="00BE227E">
              <w:rPr>
                <w:sz w:val="24"/>
                <w:szCs w:val="24"/>
              </w:rPr>
              <w:t>either be</w:t>
            </w:r>
            <w:r w:rsidR="00F5283E" w:rsidRPr="00910694">
              <w:rPr>
                <w:sz w:val="24"/>
                <w:szCs w:val="24"/>
              </w:rPr>
              <w:t xml:space="preserve"> </w:t>
            </w:r>
            <w:r w:rsidR="003F0677" w:rsidRPr="00BE227E">
              <w:rPr>
                <w:sz w:val="24"/>
                <w:szCs w:val="24"/>
              </w:rPr>
              <w:t>sent by</w:t>
            </w:r>
            <w:r w:rsidR="00F5283E" w:rsidRPr="00910694">
              <w:rPr>
                <w:sz w:val="24"/>
                <w:szCs w:val="24"/>
              </w:rPr>
              <w:t xml:space="preserve"> registered post or be deposited in the tender </w:t>
            </w:r>
            <w:r w:rsidR="003F0677" w:rsidRPr="00BE227E">
              <w:rPr>
                <w:sz w:val="24"/>
                <w:szCs w:val="24"/>
              </w:rPr>
              <w:t>box in</w:t>
            </w:r>
            <w:r w:rsidRPr="00910694">
              <w:rPr>
                <w:sz w:val="24"/>
                <w:szCs w:val="24"/>
              </w:rPr>
              <w:t xml:space="preserve"> sealed envelopes addressed to the Purchaser bear the specific identification of the contract number. </w:t>
            </w:r>
          </w:p>
          <w:p w14:paraId="5CFC194A" w14:textId="77777777" w:rsidR="00D11D38" w:rsidRPr="00910694" w:rsidRDefault="00D11D38" w:rsidP="00910694">
            <w:pPr>
              <w:ind w:left="522" w:hanging="522"/>
              <w:jc w:val="both"/>
              <w:rPr>
                <w:sz w:val="24"/>
                <w:szCs w:val="24"/>
              </w:rPr>
            </w:pPr>
            <w:r w:rsidRPr="00910694">
              <w:rPr>
                <w:sz w:val="24"/>
                <w:szCs w:val="24"/>
              </w:rPr>
              <w:t xml:space="preserve">3.2 If the quotation is not sealed and marked as required, the Purchaser will assume no responsibility for the misplacement or premature opening of the quotation. </w:t>
            </w:r>
          </w:p>
        </w:tc>
      </w:tr>
      <w:tr w:rsidR="00D11D38" w:rsidRPr="005D0AE9" w14:paraId="7855B6E9" w14:textId="77777777" w:rsidTr="00910694">
        <w:tc>
          <w:tcPr>
            <w:tcW w:w="2948" w:type="dxa"/>
          </w:tcPr>
          <w:p w14:paraId="4BE46D94" w14:textId="77777777" w:rsidR="00D11D38" w:rsidRPr="00910694" w:rsidRDefault="00D11D38" w:rsidP="00ED3E76">
            <w:pPr>
              <w:rPr>
                <w:b/>
                <w:bCs/>
                <w:sz w:val="24"/>
                <w:szCs w:val="24"/>
              </w:rPr>
            </w:pPr>
          </w:p>
          <w:p w14:paraId="154CB4FD" w14:textId="77777777" w:rsidR="00D11D38" w:rsidRPr="00910694" w:rsidRDefault="00D11D38" w:rsidP="00D11D38">
            <w:pPr>
              <w:pStyle w:val="ListParagraph"/>
              <w:numPr>
                <w:ilvl w:val="0"/>
                <w:numId w:val="2"/>
              </w:numPr>
              <w:contextualSpacing/>
              <w:rPr>
                <w:sz w:val="24"/>
                <w:szCs w:val="24"/>
              </w:rPr>
            </w:pPr>
            <w:r w:rsidRPr="00910694">
              <w:rPr>
                <w:sz w:val="24"/>
                <w:szCs w:val="24"/>
              </w:rPr>
              <w:t>Submission of Quotation</w:t>
            </w:r>
          </w:p>
        </w:tc>
        <w:tc>
          <w:tcPr>
            <w:tcW w:w="7672" w:type="dxa"/>
          </w:tcPr>
          <w:p w14:paraId="3AC808CE" w14:textId="77777777" w:rsidR="00D11D38" w:rsidRPr="00910694" w:rsidRDefault="00D11D38" w:rsidP="00ED3E76">
            <w:pPr>
              <w:rPr>
                <w:sz w:val="24"/>
                <w:szCs w:val="24"/>
              </w:rPr>
            </w:pPr>
          </w:p>
          <w:p w14:paraId="270697D6" w14:textId="77777777" w:rsidR="00D11D38" w:rsidRPr="00910694" w:rsidRDefault="00D11D38" w:rsidP="00ED3E76">
            <w:pPr>
              <w:ind w:left="522" w:hanging="522"/>
              <w:rPr>
                <w:sz w:val="24"/>
                <w:szCs w:val="24"/>
              </w:rPr>
            </w:pPr>
            <w:r w:rsidRPr="00910694">
              <w:rPr>
                <w:sz w:val="24"/>
                <w:szCs w:val="24"/>
              </w:rPr>
              <w:t xml:space="preserve">4.1 Quotation must be received by the Purchaser at the following  address  </w:t>
            </w:r>
          </w:p>
          <w:p w14:paraId="42FBADC8" w14:textId="77777777" w:rsidR="00D11D38" w:rsidRPr="00910694" w:rsidRDefault="00D11D38" w:rsidP="00ED3E76">
            <w:pPr>
              <w:rPr>
                <w:sz w:val="24"/>
                <w:szCs w:val="24"/>
              </w:rPr>
            </w:pPr>
            <w:r w:rsidRPr="00910694">
              <w:rPr>
                <w:sz w:val="24"/>
                <w:szCs w:val="24"/>
              </w:rPr>
              <w:t>“ The Senior Assistant Bursar,”</w:t>
            </w:r>
          </w:p>
          <w:p w14:paraId="4C469E9B" w14:textId="77777777" w:rsidR="00D11D38" w:rsidRPr="00910694" w:rsidRDefault="00D11D38" w:rsidP="00ED3E76">
            <w:pPr>
              <w:ind w:left="522" w:hanging="522"/>
              <w:rPr>
                <w:sz w:val="24"/>
                <w:szCs w:val="24"/>
              </w:rPr>
            </w:pPr>
            <w:r w:rsidRPr="00910694">
              <w:rPr>
                <w:sz w:val="24"/>
                <w:szCs w:val="24"/>
              </w:rPr>
              <w:t xml:space="preserve">   Faculty of Technology,</w:t>
            </w:r>
          </w:p>
          <w:p w14:paraId="4C3F8F0D" w14:textId="77777777" w:rsidR="00D11D38" w:rsidRPr="00910694" w:rsidRDefault="00D11D38" w:rsidP="00ED3E76">
            <w:pPr>
              <w:ind w:left="522" w:hanging="522"/>
              <w:rPr>
                <w:sz w:val="24"/>
                <w:szCs w:val="24"/>
              </w:rPr>
            </w:pPr>
            <w:r w:rsidRPr="00910694">
              <w:rPr>
                <w:sz w:val="24"/>
                <w:szCs w:val="24"/>
              </w:rPr>
              <w:t xml:space="preserve">   University of Sri Jayewardenepura,</w:t>
            </w:r>
          </w:p>
          <w:p w14:paraId="3D5FD165" w14:textId="77777777" w:rsidR="00D11D38" w:rsidRPr="00910694" w:rsidRDefault="00D11D38" w:rsidP="00ED3E76">
            <w:pPr>
              <w:ind w:left="522" w:hanging="522"/>
              <w:rPr>
                <w:sz w:val="24"/>
                <w:szCs w:val="24"/>
              </w:rPr>
            </w:pPr>
            <w:r w:rsidRPr="00910694">
              <w:rPr>
                <w:sz w:val="24"/>
                <w:szCs w:val="24"/>
              </w:rPr>
              <w:t xml:space="preserve">   </w:t>
            </w:r>
            <w:proofErr w:type="spellStart"/>
            <w:r w:rsidRPr="00910694">
              <w:rPr>
                <w:sz w:val="24"/>
                <w:szCs w:val="24"/>
              </w:rPr>
              <w:t>Mahenwattha,Pannipitiya</w:t>
            </w:r>
            <w:proofErr w:type="spellEnd"/>
          </w:p>
          <w:p w14:paraId="1FF0EA35" w14:textId="77777777" w:rsidR="00D11D38" w:rsidRPr="00910694" w:rsidRDefault="00D11D38" w:rsidP="00ED3E76">
            <w:pPr>
              <w:ind w:left="522" w:hanging="522"/>
              <w:rPr>
                <w:sz w:val="24"/>
                <w:szCs w:val="24"/>
              </w:rPr>
            </w:pPr>
            <w:r w:rsidRPr="00910694">
              <w:rPr>
                <w:sz w:val="24"/>
                <w:szCs w:val="24"/>
              </w:rPr>
              <w:t xml:space="preserve">   </w:t>
            </w:r>
            <w:proofErr w:type="spellStart"/>
            <w:r w:rsidRPr="00910694">
              <w:rPr>
                <w:sz w:val="24"/>
                <w:szCs w:val="24"/>
              </w:rPr>
              <w:t>Homagama</w:t>
            </w:r>
            <w:proofErr w:type="spellEnd"/>
          </w:p>
        </w:tc>
      </w:tr>
      <w:tr w:rsidR="00D11D38" w:rsidRPr="005D0AE9" w14:paraId="0D93109D" w14:textId="77777777" w:rsidTr="00910694">
        <w:tc>
          <w:tcPr>
            <w:tcW w:w="2948" w:type="dxa"/>
          </w:tcPr>
          <w:p w14:paraId="0B5709AD" w14:textId="77777777" w:rsidR="00D11D38" w:rsidRPr="00910694" w:rsidRDefault="00D11D38" w:rsidP="00ED3E76">
            <w:pPr>
              <w:rPr>
                <w:b/>
                <w:bCs/>
                <w:sz w:val="24"/>
                <w:szCs w:val="24"/>
              </w:rPr>
            </w:pPr>
          </w:p>
          <w:p w14:paraId="251ADD3C" w14:textId="77777777" w:rsidR="00D11D38" w:rsidRPr="00910694" w:rsidRDefault="00D11D38" w:rsidP="00D11D38">
            <w:pPr>
              <w:pStyle w:val="ListParagraph"/>
              <w:numPr>
                <w:ilvl w:val="0"/>
                <w:numId w:val="2"/>
              </w:numPr>
              <w:contextualSpacing/>
              <w:rPr>
                <w:sz w:val="24"/>
                <w:szCs w:val="24"/>
              </w:rPr>
            </w:pPr>
            <w:r w:rsidRPr="00910694">
              <w:rPr>
                <w:sz w:val="24"/>
                <w:szCs w:val="24"/>
              </w:rPr>
              <w:t>Late Quotation</w:t>
            </w:r>
          </w:p>
        </w:tc>
        <w:tc>
          <w:tcPr>
            <w:tcW w:w="7672" w:type="dxa"/>
          </w:tcPr>
          <w:p w14:paraId="12A600CB" w14:textId="77777777" w:rsidR="00D11D38" w:rsidRPr="00910694" w:rsidRDefault="00D11D38" w:rsidP="00ED3E76">
            <w:pPr>
              <w:rPr>
                <w:sz w:val="24"/>
                <w:szCs w:val="24"/>
              </w:rPr>
            </w:pPr>
          </w:p>
          <w:p w14:paraId="057935DB" w14:textId="77777777" w:rsidR="00D11D38" w:rsidRPr="00910694" w:rsidRDefault="00D11D38" w:rsidP="00ED3E76">
            <w:pPr>
              <w:ind w:left="448" w:hanging="448"/>
              <w:rPr>
                <w:sz w:val="24"/>
                <w:szCs w:val="24"/>
              </w:rPr>
            </w:pPr>
            <w:r w:rsidRPr="00910694">
              <w:rPr>
                <w:sz w:val="24"/>
                <w:szCs w:val="24"/>
              </w:rPr>
              <w:t>5.1 The Purchaser shall reject any quotation that arrives after the deadline.</w:t>
            </w:r>
          </w:p>
          <w:p w14:paraId="1613B853" w14:textId="77777777" w:rsidR="00D11D38" w:rsidRPr="00910694" w:rsidRDefault="00D11D38" w:rsidP="00ED3E76">
            <w:pPr>
              <w:ind w:left="448" w:firstLine="14"/>
              <w:rPr>
                <w:sz w:val="24"/>
                <w:szCs w:val="24"/>
              </w:rPr>
            </w:pPr>
          </w:p>
        </w:tc>
      </w:tr>
      <w:tr w:rsidR="00D11D38" w:rsidRPr="005D0AE9" w14:paraId="49EFA014" w14:textId="77777777" w:rsidTr="00910694">
        <w:tc>
          <w:tcPr>
            <w:tcW w:w="2948" w:type="dxa"/>
          </w:tcPr>
          <w:p w14:paraId="5DF0FCF3" w14:textId="77777777" w:rsidR="00D11D38" w:rsidRPr="00910694" w:rsidRDefault="00D11D38" w:rsidP="00ED3E76">
            <w:pPr>
              <w:rPr>
                <w:b/>
                <w:bCs/>
                <w:sz w:val="24"/>
                <w:szCs w:val="24"/>
              </w:rPr>
            </w:pPr>
          </w:p>
          <w:p w14:paraId="0124CCAC"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Opening of </w:t>
            </w:r>
          </w:p>
          <w:p w14:paraId="7BCCA684" w14:textId="77777777" w:rsidR="00D11D38" w:rsidRPr="00910694" w:rsidRDefault="00D11D38" w:rsidP="00ED3E76">
            <w:pPr>
              <w:rPr>
                <w:sz w:val="24"/>
                <w:szCs w:val="24"/>
              </w:rPr>
            </w:pPr>
            <w:r w:rsidRPr="00910694">
              <w:rPr>
                <w:sz w:val="24"/>
                <w:szCs w:val="24"/>
              </w:rPr>
              <w:t xml:space="preserve">            quotations</w:t>
            </w:r>
          </w:p>
        </w:tc>
        <w:tc>
          <w:tcPr>
            <w:tcW w:w="7672" w:type="dxa"/>
          </w:tcPr>
          <w:p w14:paraId="751D1375" w14:textId="77777777" w:rsidR="00D11D38" w:rsidRPr="00910694" w:rsidRDefault="00D11D38" w:rsidP="00ED3E76">
            <w:pPr>
              <w:rPr>
                <w:sz w:val="24"/>
                <w:szCs w:val="24"/>
              </w:rPr>
            </w:pPr>
          </w:p>
          <w:p w14:paraId="77805E78" w14:textId="77777777" w:rsidR="00D11D38" w:rsidRPr="00910694" w:rsidRDefault="00D11D38" w:rsidP="00910694">
            <w:pPr>
              <w:ind w:left="432" w:hanging="432"/>
              <w:jc w:val="both"/>
              <w:rPr>
                <w:sz w:val="24"/>
                <w:szCs w:val="24"/>
              </w:rPr>
            </w:pPr>
            <w:r w:rsidRPr="00910694">
              <w:rPr>
                <w:sz w:val="24"/>
                <w:szCs w:val="24"/>
              </w:rPr>
              <w:t xml:space="preserve">6.1 The Purchaser shall conduct the opening of quotation in public at the address, </w:t>
            </w:r>
          </w:p>
          <w:p w14:paraId="12B52240" w14:textId="77777777" w:rsidR="00D11D38" w:rsidRPr="00910694" w:rsidRDefault="00D11D38" w:rsidP="00910694">
            <w:pPr>
              <w:ind w:left="522" w:hanging="522"/>
              <w:jc w:val="both"/>
              <w:rPr>
                <w:sz w:val="24"/>
                <w:szCs w:val="24"/>
              </w:rPr>
            </w:pPr>
            <w:r w:rsidRPr="00910694">
              <w:rPr>
                <w:sz w:val="24"/>
                <w:szCs w:val="24"/>
              </w:rPr>
              <w:t xml:space="preserve">6.2 A representative of the bidders may be present and mark its Attendance. </w:t>
            </w:r>
          </w:p>
        </w:tc>
      </w:tr>
      <w:tr w:rsidR="00D11D38" w:rsidRPr="005D0AE9" w14:paraId="23528FB2" w14:textId="77777777" w:rsidTr="00910694">
        <w:trPr>
          <w:trHeight w:val="567"/>
        </w:trPr>
        <w:tc>
          <w:tcPr>
            <w:tcW w:w="10620" w:type="dxa"/>
            <w:gridSpan w:val="2"/>
            <w:vAlign w:val="center"/>
          </w:tcPr>
          <w:p w14:paraId="08DD0D44" w14:textId="77777777" w:rsidR="00D11D38" w:rsidRPr="00910694" w:rsidRDefault="00D11D38" w:rsidP="00ED3E76">
            <w:pPr>
              <w:jc w:val="center"/>
              <w:rPr>
                <w:b/>
                <w:bCs/>
                <w:sz w:val="24"/>
                <w:szCs w:val="24"/>
              </w:rPr>
            </w:pPr>
            <w:r w:rsidRPr="00910694">
              <w:rPr>
                <w:b/>
                <w:bCs/>
                <w:sz w:val="24"/>
                <w:szCs w:val="24"/>
              </w:rPr>
              <w:t>B- Evaluation and Comparison of Quotation</w:t>
            </w:r>
          </w:p>
        </w:tc>
      </w:tr>
      <w:tr w:rsidR="00D11D38" w:rsidRPr="005D0AE9" w14:paraId="5A7917E9" w14:textId="77777777" w:rsidTr="00910694">
        <w:tc>
          <w:tcPr>
            <w:tcW w:w="2948" w:type="dxa"/>
          </w:tcPr>
          <w:p w14:paraId="315F56AA" w14:textId="77777777" w:rsidR="00D11D38" w:rsidRPr="00910694" w:rsidRDefault="00D11D38" w:rsidP="00ED3E76">
            <w:pPr>
              <w:rPr>
                <w:sz w:val="24"/>
                <w:szCs w:val="24"/>
              </w:rPr>
            </w:pPr>
          </w:p>
          <w:p w14:paraId="318C77AC" w14:textId="77777777" w:rsidR="00D11D38" w:rsidRPr="00910694" w:rsidRDefault="00D11D38" w:rsidP="00D11D38">
            <w:pPr>
              <w:pStyle w:val="ListParagraph"/>
              <w:numPr>
                <w:ilvl w:val="0"/>
                <w:numId w:val="2"/>
              </w:numPr>
              <w:contextualSpacing/>
              <w:rPr>
                <w:sz w:val="24"/>
                <w:szCs w:val="24"/>
              </w:rPr>
            </w:pPr>
            <w:r w:rsidRPr="00910694">
              <w:rPr>
                <w:sz w:val="24"/>
                <w:szCs w:val="24"/>
              </w:rPr>
              <w:t>Clarifications</w:t>
            </w:r>
          </w:p>
        </w:tc>
        <w:tc>
          <w:tcPr>
            <w:tcW w:w="7672" w:type="dxa"/>
          </w:tcPr>
          <w:p w14:paraId="74D7D8FF" w14:textId="77777777" w:rsidR="00D11D38" w:rsidRPr="00910694" w:rsidRDefault="00D11D38" w:rsidP="00ED3E76">
            <w:pPr>
              <w:rPr>
                <w:sz w:val="24"/>
                <w:szCs w:val="24"/>
              </w:rPr>
            </w:pPr>
          </w:p>
          <w:p w14:paraId="17ACB4D6" w14:textId="77777777" w:rsidR="00D11D38" w:rsidRPr="00910694" w:rsidRDefault="00D11D38" w:rsidP="00ED3E76">
            <w:pPr>
              <w:ind w:left="490" w:hanging="490"/>
              <w:jc w:val="both"/>
              <w:rPr>
                <w:sz w:val="24"/>
                <w:szCs w:val="24"/>
              </w:rPr>
            </w:pPr>
            <w:r w:rsidRPr="00910694">
              <w:rPr>
                <w:sz w:val="24"/>
                <w:szCs w:val="24"/>
              </w:rPr>
              <w:t xml:space="preserve">7.1 To assist in the examination, evaluation and comparison of the quotations, the Purchaser may, at its discretion, ask any vendor for a clarification of its quotation. Any clarification submitted by a vendor in respect to its quotation which is not in response to a Request by the Purchaser shall not be considered. </w:t>
            </w:r>
          </w:p>
          <w:p w14:paraId="57A23581" w14:textId="77777777" w:rsidR="00D11D38" w:rsidRPr="00910694" w:rsidRDefault="00D11D38" w:rsidP="00ED3E76">
            <w:pPr>
              <w:ind w:left="490" w:hanging="490"/>
              <w:rPr>
                <w:sz w:val="24"/>
                <w:szCs w:val="24"/>
              </w:rPr>
            </w:pPr>
          </w:p>
          <w:p w14:paraId="04EB85CF" w14:textId="77777777" w:rsidR="00D11D38" w:rsidRPr="00910694" w:rsidRDefault="00D11D38" w:rsidP="00910694">
            <w:pPr>
              <w:ind w:left="490" w:hanging="490"/>
              <w:jc w:val="both"/>
              <w:rPr>
                <w:sz w:val="24"/>
                <w:szCs w:val="24"/>
              </w:rPr>
            </w:pPr>
            <w:r w:rsidRPr="00910694">
              <w:rPr>
                <w:sz w:val="24"/>
                <w:szCs w:val="24"/>
              </w:rPr>
              <w:t xml:space="preserve">7.2 The Purchaser’s request for clarification and the response shall be in writing. </w:t>
            </w:r>
          </w:p>
        </w:tc>
      </w:tr>
      <w:tr w:rsidR="00D11D38" w:rsidRPr="005D0AE9" w14:paraId="4530914B" w14:textId="77777777" w:rsidTr="00910694">
        <w:tc>
          <w:tcPr>
            <w:tcW w:w="2948" w:type="dxa"/>
          </w:tcPr>
          <w:p w14:paraId="72972AF2" w14:textId="77777777" w:rsidR="00D11D38" w:rsidRPr="00910694" w:rsidRDefault="00D11D38" w:rsidP="00ED3E76">
            <w:pPr>
              <w:rPr>
                <w:b/>
                <w:bCs/>
                <w:sz w:val="24"/>
                <w:szCs w:val="24"/>
              </w:rPr>
            </w:pPr>
          </w:p>
          <w:p w14:paraId="2C5775EF"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Responsiveness </w:t>
            </w:r>
          </w:p>
          <w:p w14:paraId="32541A95" w14:textId="77777777" w:rsidR="00D11D38" w:rsidRPr="00910694" w:rsidRDefault="00D11D38" w:rsidP="00ED3E76">
            <w:pPr>
              <w:rPr>
                <w:sz w:val="24"/>
                <w:szCs w:val="24"/>
              </w:rPr>
            </w:pPr>
            <w:r w:rsidRPr="00910694">
              <w:rPr>
                <w:sz w:val="24"/>
                <w:szCs w:val="24"/>
              </w:rPr>
              <w:t xml:space="preserve">            of quotations</w:t>
            </w:r>
          </w:p>
        </w:tc>
        <w:tc>
          <w:tcPr>
            <w:tcW w:w="7672" w:type="dxa"/>
          </w:tcPr>
          <w:p w14:paraId="5F8C87EA" w14:textId="77777777" w:rsidR="00D11D38" w:rsidRPr="00910694" w:rsidRDefault="00D11D38" w:rsidP="00ED3E76">
            <w:pPr>
              <w:ind w:left="432" w:hanging="432"/>
              <w:rPr>
                <w:sz w:val="24"/>
                <w:szCs w:val="24"/>
              </w:rPr>
            </w:pPr>
          </w:p>
          <w:p w14:paraId="2D470848" w14:textId="77777777" w:rsidR="00D11D38" w:rsidRPr="00910694" w:rsidRDefault="00D11D38" w:rsidP="00910694">
            <w:pPr>
              <w:ind w:left="432" w:hanging="432"/>
              <w:jc w:val="both"/>
              <w:rPr>
                <w:sz w:val="24"/>
                <w:szCs w:val="24"/>
              </w:rPr>
            </w:pPr>
            <w:r w:rsidRPr="00910694">
              <w:rPr>
                <w:sz w:val="24"/>
                <w:szCs w:val="24"/>
              </w:rPr>
              <w:t xml:space="preserve">8.1 The Purchaser will determine the responsiveness of the quotation </w:t>
            </w:r>
          </w:p>
          <w:p w14:paraId="191577B1" w14:textId="77777777" w:rsidR="00D11D38" w:rsidRPr="00910694" w:rsidRDefault="00D11D38" w:rsidP="00910694">
            <w:pPr>
              <w:ind w:left="432" w:hanging="432"/>
              <w:jc w:val="both"/>
              <w:rPr>
                <w:sz w:val="24"/>
                <w:szCs w:val="24"/>
              </w:rPr>
            </w:pPr>
            <w:r w:rsidRPr="00910694">
              <w:rPr>
                <w:sz w:val="24"/>
                <w:szCs w:val="24"/>
              </w:rPr>
              <w:t xml:space="preserve">       </w:t>
            </w:r>
            <w:proofErr w:type="gramStart"/>
            <w:r w:rsidRPr="00910694">
              <w:rPr>
                <w:sz w:val="24"/>
                <w:szCs w:val="24"/>
              </w:rPr>
              <w:t>to</w:t>
            </w:r>
            <w:proofErr w:type="gramEnd"/>
            <w:r w:rsidRPr="00910694">
              <w:rPr>
                <w:sz w:val="24"/>
                <w:szCs w:val="24"/>
              </w:rPr>
              <w:t xml:space="preserve"> the documents based on the contents of the quotation received. </w:t>
            </w:r>
          </w:p>
          <w:p w14:paraId="679D8A5B" w14:textId="77777777" w:rsidR="00D11D38" w:rsidRPr="00910694" w:rsidRDefault="00D11D38" w:rsidP="00910694">
            <w:pPr>
              <w:ind w:left="432" w:hanging="432"/>
              <w:jc w:val="both"/>
              <w:rPr>
                <w:sz w:val="24"/>
                <w:szCs w:val="24"/>
              </w:rPr>
            </w:pPr>
          </w:p>
          <w:p w14:paraId="21D1A2B9" w14:textId="77777777" w:rsidR="00D11D38" w:rsidRPr="00910694" w:rsidRDefault="00D11D38" w:rsidP="00910694">
            <w:pPr>
              <w:ind w:left="432" w:hanging="432"/>
              <w:jc w:val="both"/>
              <w:rPr>
                <w:sz w:val="24"/>
                <w:szCs w:val="24"/>
              </w:rPr>
            </w:pPr>
            <w:r w:rsidRPr="00910694">
              <w:rPr>
                <w:sz w:val="24"/>
                <w:szCs w:val="24"/>
              </w:rPr>
              <w:t xml:space="preserve">8.2 If a quotation is evaluated as not substantially responsive to the </w:t>
            </w:r>
          </w:p>
          <w:p w14:paraId="025C48A3" w14:textId="77777777" w:rsidR="00D11D38" w:rsidRPr="00910694" w:rsidRDefault="00D11D38" w:rsidP="00910694">
            <w:pPr>
              <w:ind w:left="432" w:hanging="432"/>
              <w:jc w:val="both"/>
              <w:rPr>
                <w:sz w:val="24"/>
                <w:szCs w:val="24"/>
              </w:rPr>
            </w:pPr>
            <w:r w:rsidRPr="00910694">
              <w:rPr>
                <w:sz w:val="24"/>
                <w:szCs w:val="24"/>
              </w:rPr>
              <w:t xml:space="preserve">      </w:t>
            </w:r>
            <w:proofErr w:type="gramStart"/>
            <w:r w:rsidRPr="00910694">
              <w:rPr>
                <w:sz w:val="24"/>
                <w:szCs w:val="24"/>
              </w:rPr>
              <w:t>documents</w:t>
            </w:r>
            <w:proofErr w:type="gramEnd"/>
            <w:r w:rsidRPr="00910694">
              <w:rPr>
                <w:sz w:val="24"/>
                <w:szCs w:val="24"/>
              </w:rPr>
              <w:t xml:space="preserve"> issued, it may be rejected by the Purchaser. </w:t>
            </w:r>
          </w:p>
          <w:p w14:paraId="2B2F0070" w14:textId="77777777" w:rsidR="00B44293" w:rsidRPr="00910694" w:rsidRDefault="00B44293" w:rsidP="00ED3E76">
            <w:pPr>
              <w:rPr>
                <w:sz w:val="24"/>
                <w:szCs w:val="24"/>
              </w:rPr>
            </w:pPr>
          </w:p>
        </w:tc>
      </w:tr>
      <w:tr w:rsidR="00D11D38" w:rsidRPr="005D0AE9" w14:paraId="1D1DAD2E" w14:textId="77777777" w:rsidTr="00910694">
        <w:tc>
          <w:tcPr>
            <w:tcW w:w="2948" w:type="dxa"/>
          </w:tcPr>
          <w:p w14:paraId="7342C475" w14:textId="77777777" w:rsidR="00D11D38" w:rsidRPr="00910694" w:rsidRDefault="00D11D38" w:rsidP="00ED3E76">
            <w:pPr>
              <w:rPr>
                <w:sz w:val="24"/>
                <w:szCs w:val="24"/>
              </w:rPr>
            </w:pPr>
          </w:p>
          <w:p w14:paraId="6377B104"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 Evaluation </w:t>
            </w:r>
          </w:p>
          <w:p w14:paraId="01CED1AE" w14:textId="77777777" w:rsidR="00D11D38" w:rsidRPr="00910694" w:rsidRDefault="00D11D38" w:rsidP="00ED3E76">
            <w:pPr>
              <w:rPr>
                <w:sz w:val="24"/>
                <w:szCs w:val="24"/>
              </w:rPr>
            </w:pPr>
            <w:r w:rsidRPr="00910694">
              <w:rPr>
                <w:sz w:val="24"/>
                <w:szCs w:val="24"/>
              </w:rPr>
              <w:t xml:space="preserve">            of quotation </w:t>
            </w:r>
          </w:p>
          <w:p w14:paraId="764EB0E9" w14:textId="77777777" w:rsidR="00D11D38" w:rsidRPr="00910694" w:rsidRDefault="00D11D38" w:rsidP="00ED3E76">
            <w:pPr>
              <w:rPr>
                <w:sz w:val="24"/>
                <w:szCs w:val="24"/>
              </w:rPr>
            </w:pPr>
          </w:p>
        </w:tc>
        <w:tc>
          <w:tcPr>
            <w:tcW w:w="7672" w:type="dxa"/>
          </w:tcPr>
          <w:p w14:paraId="43E5DD66" w14:textId="77777777" w:rsidR="00D11D38" w:rsidRPr="00910694" w:rsidRDefault="00D11D38" w:rsidP="00ED3E76">
            <w:pPr>
              <w:rPr>
                <w:sz w:val="24"/>
                <w:szCs w:val="24"/>
              </w:rPr>
            </w:pPr>
          </w:p>
          <w:p w14:paraId="646B5B1C" w14:textId="77777777" w:rsidR="00D11D38" w:rsidRPr="00910694" w:rsidRDefault="00D11D38" w:rsidP="00910694">
            <w:pPr>
              <w:jc w:val="both"/>
              <w:rPr>
                <w:sz w:val="24"/>
                <w:szCs w:val="24"/>
              </w:rPr>
            </w:pPr>
            <w:r w:rsidRPr="00910694">
              <w:rPr>
                <w:sz w:val="24"/>
                <w:szCs w:val="24"/>
              </w:rPr>
              <w:t xml:space="preserve">9.1 The Purchaser shall evaluate each quotation that has been </w:t>
            </w:r>
          </w:p>
          <w:p w14:paraId="05931ED6" w14:textId="77777777" w:rsidR="00D11D38" w:rsidRPr="00910694" w:rsidRDefault="00D11D38" w:rsidP="00910694">
            <w:pPr>
              <w:ind w:left="432" w:hanging="432"/>
              <w:jc w:val="both"/>
              <w:rPr>
                <w:sz w:val="24"/>
                <w:szCs w:val="24"/>
              </w:rPr>
            </w:pPr>
            <w:r w:rsidRPr="00910694">
              <w:rPr>
                <w:sz w:val="24"/>
                <w:szCs w:val="24"/>
              </w:rPr>
              <w:t xml:space="preserve">       </w:t>
            </w:r>
            <w:proofErr w:type="spellStart"/>
            <w:proofErr w:type="gramStart"/>
            <w:r w:rsidRPr="00910694">
              <w:rPr>
                <w:sz w:val="24"/>
                <w:szCs w:val="24"/>
              </w:rPr>
              <w:t>etermined</w:t>
            </w:r>
            <w:proofErr w:type="spellEnd"/>
            <w:proofErr w:type="gramEnd"/>
            <w:r w:rsidRPr="00910694">
              <w:rPr>
                <w:sz w:val="24"/>
                <w:szCs w:val="24"/>
              </w:rPr>
              <w:t xml:space="preserve">, to be substantially responsive. </w:t>
            </w:r>
          </w:p>
          <w:p w14:paraId="7812AD2A" w14:textId="77777777" w:rsidR="00D11D38" w:rsidRPr="00910694" w:rsidRDefault="00D11D38" w:rsidP="00910694">
            <w:pPr>
              <w:ind w:left="432" w:hanging="432"/>
              <w:jc w:val="both"/>
              <w:rPr>
                <w:sz w:val="24"/>
                <w:szCs w:val="24"/>
              </w:rPr>
            </w:pPr>
            <w:r w:rsidRPr="00910694">
              <w:rPr>
                <w:sz w:val="24"/>
                <w:szCs w:val="24"/>
              </w:rPr>
              <w:t xml:space="preserve">9.2 To evaluate a quotation, the Purchaser may consider the following: </w:t>
            </w:r>
          </w:p>
          <w:p w14:paraId="7F8A11A6" w14:textId="77777777" w:rsidR="00D11D38" w:rsidRPr="00910694" w:rsidRDefault="00D11D38" w:rsidP="00ED3E76">
            <w:pPr>
              <w:ind w:left="432" w:hanging="432"/>
              <w:rPr>
                <w:sz w:val="24"/>
                <w:szCs w:val="24"/>
              </w:rPr>
            </w:pPr>
            <w:r w:rsidRPr="00910694">
              <w:rPr>
                <w:sz w:val="24"/>
                <w:szCs w:val="24"/>
              </w:rPr>
              <w:t xml:space="preserve">      (a) the Price as quoted; </w:t>
            </w:r>
          </w:p>
          <w:p w14:paraId="6ED414FF" w14:textId="77777777" w:rsidR="00D11D38" w:rsidRPr="00910694" w:rsidRDefault="00D11D38" w:rsidP="00ED3E76">
            <w:pPr>
              <w:ind w:left="432" w:hanging="432"/>
              <w:rPr>
                <w:sz w:val="24"/>
                <w:szCs w:val="24"/>
              </w:rPr>
            </w:pPr>
            <w:r w:rsidRPr="00910694">
              <w:rPr>
                <w:sz w:val="24"/>
                <w:szCs w:val="24"/>
              </w:rPr>
              <w:t xml:space="preserve">      (b) price adjustment for correction of arithmetical errors; </w:t>
            </w:r>
          </w:p>
          <w:p w14:paraId="5936790A" w14:textId="77777777" w:rsidR="00D11D38" w:rsidRPr="00910694" w:rsidRDefault="00D11D38" w:rsidP="00ED3E76">
            <w:pPr>
              <w:ind w:left="432" w:hanging="432"/>
              <w:rPr>
                <w:sz w:val="24"/>
                <w:szCs w:val="24"/>
              </w:rPr>
            </w:pPr>
            <w:r w:rsidRPr="00910694">
              <w:rPr>
                <w:sz w:val="24"/>
                <w:szCs w:val="24"/>
              </w:rPr>
              <w:t xml:space="preserve">      (a) Price adjustment due to discounts offered. </w:t>
            </w:r>
          </w:p>
          <w:p w14:paraId="19CE5EF5" w14:textId="77777777" w:rsidR="00D11D38" w:rsidRPr="00910694" w:rsidRDefault="00D11D38" w:rsidP="00ED3E76">
            <w:pPr>
              <w:ind w:left="432" w:hanging="432"/>
              <w:rPr>
                <w:sz w:val="24"/>
                <w:szCs w:val="24"/>
              </w:rPr>
            </w:pPr>
          </w:p>
        </w:tc>
      </w:tr>
      <w:tr w:rsidR="00D11D38" w:rsidRPr="005D0AE9" w14:paraId="476D240B" w14:textId="77777777" w:rsidTr="00910694">
        <w:tc>
          <w:tcPr>
            <w:tcW w:w="2948" w:type="dxa"/>
          </w:tcPr>
          <w:p w14:paraId="16897ED4" w14:textId="77777777" w:rsidR="00D11D38" w:rsidRPr="00910694" w:rsidRDefault="00D11D38" w:rsidP="00ED3E76">
            <w:pPr>
              <w:rPr>
                <w:sz w:val="24"/>
                <w:szCs w:val="24"/>
              </w:rPr>
            </w:pPr>
          </w:p>
          <w:p w14:paraId="33D33893"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 Purchaser’s Right to Accept any Quotation, and to Reject any or all Quotations </w:t>
            </w:r>
          </w:p>
        </w:tc>
        <w:tc>
          <w:tcPr>
            <w:tcW w:w="7672" w:type="dxa"/>
          </w:tcPr>
          <w:p w14:paraId="492E23A9" w14:textId="77777777" w:rsidR="00D11D38" w:rsidRPr="00910694" w:rsidRDefault="00D11D38" w:rsidP="00ED3E76">
            <w:pPr>
              <w:rPr>
                <w:sz w:val="24"/>
                <w:szCs w:val="24"/>
              </w:rPr>
            </w:pPr>
          </w:p>
          <w:p w14:paraId="0A1AF672" w14:textId="77777777" w:rsidR="00D11D38" w:rsidRPr="00910694" w:rsidRDefault="00D11D38" w:rsidP="00ED3E76">
            <w:pPr>
              <w:ind w:left="522" w:hanging="522"/>
              <w:jc w:val="both"/>
              <w:rPr>
                <w:sz w:val="24"/>
                <w:szCs w:val="24"/>
              </w:rPr>
            </w:pPr>
            <w:r w:rsidRPr="00910694">
              <w:rPr>
                <w:sz w:val="24"/>
                <w:szCs w:val="24"/>
              </w:rPr>
              <w:t>10.1 The Purchaser reserves the right to accept or reject any quotation, and to annul the process and reject all quotations at any time prior to acceptance, without thereby incurring any liability to bidders.</w:t>
            </w:r>
          </w:p>
        </w:tc>
      </w:tr>
      <w:tr w:rsidR="00D11D38" w:rsidRPr="005D0AE9" w14:paraId="0DB6D2D2" w14:textId="77777777" w:rsidTr="00910694">
        <w:tc>
          <w:tcPr>
            <w:tcW w:w="10620" w:type="dxa"/>
            <w:gridSpan w:val="2"/>
          </w:tcPr>
          <w:p w14:paraId="410C8F6A" w14:textId="77777777" w:rsidR="00D11D38" w:rsidRPr="005D0AE9" w:rsidRDefault="00D11D38" w:rsidP="00ED3E76">
            <w:pPr>
              <w:jc w:val="center"/>
              <w:rPr>
                <w:b/>
                <w:bCs/>
                <w:sz w:val="28"/>
                <w:szCs w:val="28"/>
              </w:rPr>
            </w:pPr>
          </w:p>
          <w:p w14:paraId="19E6B20C" w14:textId="77777777" w:rsidR="00D11D38" w:rsidRPr="005D0AE9" w:rsidRDefault="00D11D38" w:rsidP="00ED3E76">
            <w:pPr>
              <w:jc w:val="center"/>
              <w:rPr>
                <w:b/>
                <w:bCs/>
                <w:sz w:val="28"/>
                <w:szCs w:val="28"/>
              </w:rPr>
            </w:pPr>
            <w:r w:rsidRPr="005D0AE9">
              <w:rPr>
                <w:b/>
                <w:bCs/>
                <w:sz w:val="28"/>
                <w:szCs w:val="28"/>
              </w:rPr>
              <w:t>F: Award of Contract</w:t>
            </w:r>
          </w:p>
          <w:p w14:paraId="42493659" w14:textId="77777777" w:rsidR="00D11D38" w:rsidRPr="005D0AE9" w:rsidRDefault="00D11D38" w:rsidP="00ED3E76">
            <w:pPr>
              <w:jc w:val="center"/>
              <w:rPr>
                <w:b/>
                <w:bCs/>
                <w:sz w:val="28"/>
                <w:szCs w:val="28"/>
              </w:rPr>
            </w:pPr>
          </w:p>
        </w:tc>
      </w:tr>
      <w:tr w:rsidR="00D11D38" w:rsidRPr="005D0AE9" w14:paraId="39F8EC65" w14:textId="77777777" w:rsidTr="00910694">
        <w:tc>
          <w:tcPr>
            <w:tcW w:w="2948" w:type="dxa"/>
          </w:tcPr>
          <w:p w14:paraId="39C277A4" w14:textId="77777777" w:rsidR="00D11D38" w:rsidRPr="00910694" w:rsidRDefault="00D11D38" w:rsidP="00ED3E76">
            <w:pPr>
              <w:rPr>
                <w:sz w:val="24"/>
                <w:szCs w:val="24"/>
              </w:rPr>
            </w:pPr>
          </w:p>
          <w:p w14:paraId="74748EA4"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Acceptance </w:t>
            </w:r>
          </w:p>
          <w:p w14:paraId="36910F08" w14:textId="77777777" w:rsidR="00D11D38" w:rsidRPr="00910694" w:rsidRDefault="00D11D38" w:rsidP="00ED3E76">
            <w:pPr>
              <w:rPr>
                <w:sz w:val="24"/>
                <w:szCs w:val="24"/>
              </w:rPr>
            </w:pPr>
            <w:r w:rsidRPr="00910694">
              <w:rPr>
                <w:sz w:val="24"/>
                <w:szCs w:val="24"/>
              </w:rPr>
              <w:t xml:space="preserve">           of the quotation</w:t>
            </w:r>
          </w:p>
        </w:tc>
        <w:tc>
          <w:tcPr>
            <w:tcW w:w="7672" w:type="dxa"/>
          </w:tcPr>
          <w:p w14:paraId="75FA7DA5" w14:textId="77777777" w:rsidR="00D11D38" w:rsidRPr="00910694" w:rsidRDefault="00D11D38" w:rsidP="00ED3E76">
            <w:pPr>
              <w:ind w:left="432" w:hanging="432"/>
              <w:rPr>
                <w:sz w:val="24"/>
                <w:szCs w:val="24"/>
              </w:rPr>
            </w:pPr>
          </w:p>
          <w:p w14:paraId="25B317AE" w14:textId="77777777" w:rsidR="00D11D38" w:rsidRPr="00910694" w:rsidRDefault="00D11D38" w:rsidP="00ED3E76">
            <w:pPr>
              <w:ind w:left="432" w:hanging="432"/>
              <w:jc w:val="both"/>
              <w:rPr>
                <w:sz w:val="24"/>
                <w:szCs w:val="24"/>
              </w:rPr>
            </w:pPr>
            <w:r w:rsidRPr="00910694">
              <w:rPr>
                <w:sz w:val="24"/>
                <w:szCs w:val="24"/>
              </w:rPr>
              <w:t xml:space="preserve">11.1 The Purchaser will accept the quotation of the vendor whose offer has been determined to be the lowest evaluated bid and is substantially responsive to the documents issued. </w:t>
            </w:r>
          </w:p>
          <w:p w14:paraId="62A0480C" w14:textId="77777777" w:rsidR="00D11D38" w:rsidRPr="00910694" w:rsidRDefault="00D11D38" w:rsidP="00ED3E76">
            <w:pPr>
              <w:ind w:left="432" w:hanging="432"/>
              <w:rPr>
                <w:sz w:val="24"/>
                <w:szCs w:val="24"/>
              </w:rPr>
            </w:pPr>
          </w:p>
        </w:tc>
      </w:tr>
      <w:tr w:rsidR="00D11D38" w:rsidRPr="005D0AE9" w14:paraId="4FE37213" w14:textId="77777777" w:rsidTr="00910694">
        <w:tc>
          <w:tcPr>
            <w:tcW w:w="2948" w:type="dxa"/>
          </w:tcPr>
          <w:p w14:paraId="1D91B815" w14:textId="77777777" w:rsidR="00D11D38" w:rsidRPr="00910694" w:rsidRDefault="00D11D38" w:rsidP="00ED3E76">
            <w:pPr>
              <w:rPr>
                <w:sz w:val="24"/>
                <w:szCs w:val="24"/>
              </w:rPr>
            </w:pPr>
          </w:p>
          <w:p w14:paraId="7A4FCBDA" w14:textId="77777777" w:rsidR="00D11D38" w:rsidRPr="00910694" w:rsidRDefault="00D11D38" w:rsidP="00D11D38">
            <w:pPr>
              <w:pStyle w:val="ListParagraph"/>
              <w:numPr>
                <w:ilvl w:val="0"/>
                <w:numId w:val="2"/>
              </w:numPr>
              <w:contextualSpacing/>
              <w:rPr>
                <w:sz w:val="24"/>
                <w:szCs w:val="24"/>
              </w:rPr>
            </w:pPr>
            <w:r w:rsidRPr="00910694">
              <w:rPr>
                <w:sz w:val="24"/>
                <w:szCs w:val="24"/>
              </w:rPr>
              <w:t xml:space="preserve">Notification </w:t>
            </w:r>
          </w:p>
          <w:p w14:paraId="624C5C4F" w14:textId="77777777" w:rsidR="00D11D38" w:rsidRPr="00910694" w:rsidRDefault="00D11D38" w:rsidP="00ED3E76">
            <w:pPr>
              <w:rPr>
                <w:sz w:val="24"/>
                <w:szCs w:val="24"/>
              </w:rPr>
            </w:pPr>
            <w:r w:rsidRPr="00910694">
              <w:rPr>
                <w:sz w:val="24"/>
                <w:szCs w:val="24"/>
              </w:rPr>
              <w:t xml:space="preserve">           of acceptance</w:t>
            </w:r>
          </w:p>
        </w:tc>
        <w:tc>
          <w:tcPr>
            <w:tcW w:w="7672" w:type="dxa"/>
          </w:tcPr>
          <w:p w14:paraId="267E351E" w14:textId="77777777" w:rsidR="00D11D38" w:rsidRPr="00910694" w:rsidRDefault="00D11D38" w:rsidP="00ED3E76">
            <w:pPr>
              <w:ind w:left="432" w:hanging="432"/>
              <w:rPr>
                <w:sz w:val="24"/>
                <w:szCs w:val="24"/>
              </w:rPr>
            </w:pPr>
          </w:p>
          <w:p w14:paraId="52C88163" w14:textId="77777777" w:rsidR="00D11D38" w:rsidRPr="00910694" w:rsidRDefault="00D11D38" w:rsidP="00ED3E76">
            <w:pPr>
              <w:ind w:left="432" w:hanging="432"/>
              <w:jc w:val="both"/>
              <w:rPr>
                <w:sz w:val="24"/>
                <w:szCs w:val="24"/>
              </w:rPr>
            </w:pPr>
            <w:r w:rsidRPr="00910694">
              <w:rPr>
                <w:sz w:val="24"/>
                <w:szCs w:val="24"/>
              </w:rPr>
              <w:t xml:space="preserve">11.1 Prior to the expiration of the period of validity of quotation, the     </w:t>
            </w:r>
          </w:p>
          <w:p w14:paraId="7118835C" w14:textId="77777777" w:rsidR="00D11D38" w:rsidRPr="00910694" w:rsidRDefault="00D11D38" w:rsidP="00ED3E76">
            <w:pPr>
              <w:ind w:left="432" w:hanging="432"/>
              <w:jc w:val="both"/>
              <w:rPr>
                <w:sz w:val="24"/>
                <w:szCs w:val="24"/>
              </w:rPr>
            </w:pPr>
            <w:r w:rsidRPr="00910694">
              <w:rPr>
                <w:sz w:val="24"/>
                <w:szCs w:val="24"/>
              </w:rPr>
              <w:t xml:space="preserve">        Purchaser will notify the successful vendor, in writing, that its </w:t>
            </w:r>
          </w:p>
          <w:p w14:paraId="54745CCD" w14:textId="77777777" w:rsidR="00D11D38" w:rsidRPr="00910694" w:rsidRDefault="00D11D38" w:rsidP="00ED3E76">
            <w:pPr>
              <w:ind w:left="432" w:hanging="432"/>
              <w:jc w:val="both"/>
              <w:rPr>
                <w:sz w:val="24"/>
                <w:szCs w:val="24"/>
              </w:rPr>
            </w:pPr>
            <w:r w:rsidRPr="00910694">
              <w:rPr>
                <w:sz w:val="24"/>
                <w:szCs w:val="24"/>
              </w:rPr>
              <w:t xml:space="preserve">        </w:t>
            </w:r>
            <w:proofErr w:type="gramStart"/>
            <w:r w:rsidRPr="00910694">
              <w:rPr>
                <w:sz w:val="24"/>
                <w:szCs w:val="24"/>
              </w:rPr>
              <w:t>quotation</w:t>
            </w:r>
            <w:proofErr w:type="gramEnd"/>
            <w:r w:rsidRPr="00910694">
              <w:rPr>
                <w:sz w:val="24"/>
                <w:szCs w:val="24"/>
              </w:rPr>
              <w:t xml:space="preserve"> has been accepted. </w:t>
            </w:r>
          </w:p>
          <w:p w14:paraId="0F191265" w14:textId="77777777" w:rsidR="00D11D38" w:rsidRPr="00910694" w:rsidRDefault="00D11D38" w:rsidP="00ED3E76">
            <w:pPr>
              <w:ind w:left="432" w:hanging="432"/>
              <w:rPr>
                <w:sz w:val="24"/>
                <w:szCs w:val="24"/>
              </w:rPr>
            </w:pPr>
          </w:p>
        </w:tc>
      </w:tr>
    </w:tbl>
    <w:p w14:paraId="639C2462" w14:textId="77777777" w:rsidR="00D11D38" w:rsidRDefault="00D11D38" w:rsidP="00972036">
      <w:pPr>
        <w:pStyle w:val="Heading1"/>
        <w:jc w:val="center"/>
        <w:rPr>
          <w:rFonts w:ascii="Arial" w:hAnsi="Arial" w:cs="Arial"/>
          <w:b/>
          <w:bCs/>
          <w:sz w:val="22"/>
          <w:szCs w:val="22"/>
        </w:rPr>
      </w:pPr>
    </w:p>
    <w:p w14:paraId="782CA980" w14:textId="77777777" w:rsidR="00D11D38" w:rsidRDefault="00D11D38" w:rsidP="00972036">
      <w:pPr>
        <w:pStyle w:val="Heading1"/>
        <w:jc w:val="center"/>
        <w:rPr>
          <w:rFonts w:ascii="Arial" w:hAnsi="Arial" w:cs="Arial"/>
          <w:b/>
          <w:bCs/>
          <w:sz w:val="22"/>
          <w:szCs w:val="22"/>
        </w:rPr>
      </w:pPr>
    </w:p>
    <w:p w14:paraId="646F94E6" w14:textId="77777777" w:rsidR="00D11D38" w:rsidRDefault="00D11D38" w:rsidP="00972036">
      <w:pPr>
        <w:pStyle w:val="Heading1"/>
        <w:jc w:val="center"/>
        <w:rPr>
          <w:rFonts w:ascii="Arial" w:hAnsi="Arial" w:cs="Arial"/>
          <w:b/>
          <w:bCs/>
          <w:sz w:val="22"/>
          <w:szCs w:val="22"/>
        </w:rPr>
      </w:pPr>
    </w:p>
    <w:p w14:paraId="27B03012" w14:textId="77777777" w:rsidR="00D11D38" w:rsidRDefault="00D11D38" w:rsidP="00972036">
      <w:pPr>
        <w:pStyle w:val="Heading1"/>
        <w:jc w:val="center"/>
        <w:rPr>
          <w:rFonts w:ascii="Arial" w:hAnsi="Arial" w:cs="Arial"/>
          <w:b/>
          <w:bCs/>
          <w:sz w:val="22"/>
          <w:szCs w:val="22"/>
        </w:rPr>
      </w:pPr>
    </w:p>
    <w:p w14:paraId="2D30E753" w14:textId="77777777" w:rsidR="00D11D38" w:rsidRDefault="00D11D38" w:rsidP="00972036">
      <w:pPr>
        <w:pStyle w:val="Heading1"/>
        <w:jc w:val="center"/>
        <w:rPr>
          <w:rFonts w:ascii="Arial" w:hAnsi="Arial" w:cs="Arial"/>
          <w:b/>
          <w:bCs/>
          <w:sz w:val="22"/>
          <w:szCs w:val="22"/>
        </w:rPr>
      </w:pPr>
    </w:p>
    <w:p w14:paraId="48272B40" w14:textId="77777777" w:rsidR="00D11D38" w:rsidRDefault="00D11D38" w:rsidP="00972036">
      <w:pPr>
        <w:pStyle w:val="Heading1"/>
        <w:jc w:val="center"/>
        <w:rPr>
          <w:rFonts w:ascii="Arial" w:hAnsi="Arial" w:cs="Arial"/>
          <w:b/>
          <w:bCs/>
          <w:sz w:val="22"/>
          <w:szCs w:val="22"/>
        </w:rPr>
      </w:pPr>
    </w:p>
    <w:p w14:paraId="21B316C3" w14:textId="77777777" w:rsidR="00D11D38" w:rsidRDefault="00D11D38" w:rsidP="00972036">
      <w:pPr>
        <w:pStyle w:val="Heading1"/>
        <w:jc w:val="center"/>
        <w:rPr>
          <w:rFonts w:ascii="Arial" w:hAnsi="Arial" w:cs="Arial"/>
          <w:b/>
          <w:bCs/>
          <w:sz w:val="22"/>
          <w:szCs w:val="22"/>
        </w:rPr>
      </w:pPr>
    </w:p>
    <w:p w14:paraId="6E7CE884" w14:textId="77777777" w:rsidR="00804875" w:rsidRDefault="00804875" w:rsidP="00972036">
      <w:pPr>
        <w:pStyle w:val="Heading1"/>
        <w:jc w:val="center"/>
        <w:rPr>
          <w:rFonts w:ascii="Arial" w:hAnsi="Arial" w:cs="Arial"/>
          <w:b/>
          <w:bCs/>
          <w:sz w:val="22"/>
          <w:szCs w:val="22"/>
        </w:rPr>
      </w:pPr>
    </w:p>
    <w:p w14:paraId="48F0FA34" w14:textId="77777777" w:rsidR="00D11D38" w:rsidRDefault="00D11D38" w:rsidP="00972036">
      <w:pPr>
        <w:pStyle w:val="Heading1"/>
        <w:jc w:val="center"/>
        <w:rPr>
          <w:rFonts w:ascii="Arial" w:hAnsi="Arial" w:cs="Arial"/>
          <w:b/>
          <w:bCs/>
          <w:sz w:val="22"/>
          <w:szCs w:val="22"/>
        </w:rPr>
      </w:pPr>
    </w:p>
    <w:p w14:paraId="5FBB663E" w14:textId="77777777" w:rsidR="00D11D38" w:rsidRDefault="00D11D38" w:rsidP="00972036">
      <w:pPr>
        <w:pStyle w:val="Heading1"/>
        <w:jc w:val="center"/>
        <w:rPr>
          <w:rFonts w:ascii="Arial" w:hAnsi="Arial" w:cs="Arial"/>
          <w:b/>
          <w:bCs/>
          <w:sz w:val="22"/>
          <w:szCs w:val="22"/>
        </w:rPr>
      </w:pPr>
    </w:p>
    <w:p w14:paraId="334E520F" w14:textId="77777777" w:rsidR="00D11D38" w:rsidRDefault="00D11D38" w:rsidP="00972036">
      <w:pPr>
        <w:pStyle w:val="Heading1"/>
        <w:jc w:val="center"/>
        <w:rPr>
          <w:rFonts w:ascii="Arial" w:hAnsi="Arial" w:cs="Arial"/>
          <w:b/>
          <w:bCs/>
          <w:sz w:val="22"/>
          <w:szCs w:val="22"/>
        </w:rPr>
      </w:pPr>
    </w:p>
    <w:p w14:paraId="5EAED4C0" w14:textId="77777777" w:rsidR="00D11D38" w:rsidRDefault="00D11D38" w:rsidP="00972036">
      <w:pPr>
        <w:pStyle w:val="Heading1"/>
        <w:jc w:val="center"/>
        <w:rPr>
          <w:rFonts w:ascii="Arial" w:hAnsi="Arial" w:cs="Arial"/>
          <w:b/>
          <w:bCs/>
          <w:sz w:val="22"/>
          <w:szCs w:val="22"/>
        </w:rPr>
      </w:pPr>
    </w:p>
    <w:p w14:paraId="7424B8A4" w14:textId="77777777" w:rsidR="00D11D38" w:rsidRDefault="00D11D38" w:rsidP="00972036">
      <w:pPr>
        <w:pStyle w:val="Heading1"/>
        <w:jc w:val="center"/>
        <w:rPr>
          <w:rFonts w:ascii="Arial" w:hAnsi="Arial" w:cs="Arial"/>
          <w:b/>
          <w:bCs/>
          <w:sz w:val="22"/>
          <w:szCs w:val="22"/>
        </w:rPr>
      </w:pPr>
    </w:p>
    <w:p w14:paraId="3FCC6530" w14:textId="77777777" w:rsidR="00D11D38" w:rsidRDefault="00D11D38" w:rsidP="00972036">
      <w:pPr>
        <w:pStyle w:val="Heading1"/>
        <w:jc w:val="center"/>
        <w:rPr>
          <w:rFonts w:ascii="Arial" w:hAnsi="Arial" w:cs="Arial"/>
          <w:b/>
          <w:bCs/>
          <w:sz w:val="22"/>
          <w:szCs w:val="22"/>
        </w:rPr>
      </w:pPr>
    </w:p>
    <w:p w14:paraId="1F52B4C9" w14:textId="77777777" w:rsidR="00DE25F8" w:rsidRDefault="00DE25F8" w:rsidP="00972036">
      <w:pPr>
        <w:pStyle w:val="Heading1"/>
        <w:jc w:val="center"/>
        <w:rPr>
          <w:rFonts w:ascii="Arial" w:hAnsi="Arial" w:cs="Arial"/>
          <w:b/>
          <w:bCs/>
          <w:sz w:val="22"/>
          <w:szCs w:val="22"/>
        </w:rPr>
      </w:pPr>
    </w:p>
    <w:p w14:paraId="42EE4E66" w14:textId="77777777" w:rsidR="00DE25F8" w:rsidRDefault="00DE25F8" w:rsidP="00972036">
      <w:pPr>
        <w:pStyle w:val="Heading1"/>
        <w:jc w:val="center"/>
        <w:rPr>
          <w:rFonts w:ascii="Arial" w:hAnsi="Arial" w:cs="Arial"/>
          <w:b/>
          <w:bCs/>
          <w:sz w:val="22"/>
          <w:szCs w:val="22"/>
        </w:rPr>
      </w:pPr>
    </w:p>
    <w:p w14:paraId="4B426E8E" w14:textId="77777777" w:rsidR="00DE25F8" w:rsidRDefault="00DE25F8" w:rsidP="00972036">
      <w:pPr>
        <w:pStyle w:val="Heading1"/>
        <w:jc w:val="center"/>
        <w:rPr>
          <w:rFonts w:ascii="Arial" w:hAnsi="Arial" w:cs="Arial"/>
          <w:b/>
          <w:bCs/>
          <w:sz w:val="22"/>
          <w:szCs w:val="22"/>
        </w:rPr>
      </w:pPr>
    </w:p>
    <w:p w14:paraId="4E980CB6" w14:textId="77777777" w:rsidR="00DE25F8" w:rsidRDefault="00DE25F8" w:rsidP="00972036">
      <w:pPr>
        <w:pStyle w:val="Heading1"/>
        <w:jc w:val="center"/>
        <w:rPr>
          <w:rFonts w:ascii="Arial" w:hAnsi="Arial" w:cs="Arial"/>
          <w:b/>
          <w:bCs/>
          <w:sz w:val="22"/>
          <w:szCs w:val="22"/>
        </w:rPr>
      </w:pPr>
    </w:p>
    <w:p w14:paraId="3A2C74C4" w14:textId="77777777" w:rsidR="00DE25F8" w:rsidRDefault="00DE25F8" w:rsidP="00972036">
      <w:pPr>
        <w:pStyle w:val="Heading1"/>
        <w:jc w:val="center"/>
        <w:rPr>
          <w:rFonts w:ascii="Arial" w:hAnsi="Arial" w:cs="Arial"/>
          <w:b/>
          <w:bCs/>
          <w:sz w:val="22"/>
          <w:szCs w:val="22"/>
        </w:rPr>
      </w:pPr>
    </w:p>
    <w:p w14:paraId="56884417" w14:textId="77777777" w:rsidR="00DE25F8" w:rsidRDefault="00DE25F8" w:rsidP="00972036">
      <w:pPr>
        <w:pStyle w:val="Heading1"/>
        <w:jc w:val="center"/>
        <w:rPr>
          <w:rFonts w:ascii="Arial" w:hAnsi="Arial" w:cs="Arial"/>
          <w:b/>
          <w:bCs/>
          <w:sz w:val="22"/>
          <w:szCs w:val="22"/>
        </w:rPr>
      </w:pPr>
    </w:p>
    <w:p w14:paraId="44A90BBC" w14:textId="77777777" w:rsidR="00DE25F8" w:rsidRDefault="00DE25F8" w:rsidP="00972036">
      <w:pPr>
        <w:pStyle w:val="Heading1"/>
        <w:jc w:val="center"/>
        <w:rPr>
          <w:rFonts w:ascii="Arial" w:hAnsi="Arial" w:cs="Arial"/>
          <w:b/>
          <w:bCs/>
          <w:sz w:val="22"/>
          <w:szCs w:val="22"/>
        </w:rPr>
      </w:pPr>
    </w:p>
    <w:p w14:paraId="2433FBEC" w14:textId="77777777" w:rsidR="00DE25F8" w:rsidRDefault="00DE25F8" w:rsidP="00972036">
      <w:pPr>
        <w:pStyle w:val="Heading1"/>
        <w:jc w:val="center"/>
        <w:rPr>
          <w:rFonts w:ascii="Arial" w:hAnsi="Arial" w:cs="Arial"/>
          <w:b/>
          <w:bCs/>
          <w:sz w:val="22"/>
          <w:szCs w:val="22"/>
        </w:rPr>
      </w:pPr>
    </w:p>
    <w:p w14:paraId="7DD4BD3C" w14:textId="77777777" w:rsidR="00F7019C" w:rsidRDefault="00F7019C" w:rsidP="00910694">
      <w:pPr>
        <w:pStyle w:val="Heading1"/>
        <w:jc w:val="left"/>
        <w:rPr>
          <w:rFonts w:ascii="Arial" w:hAnsi="Arial" w:cs="Arial"/>
          <w:b/>
          <w:bCs/>
          <w:sz w:val="22"/>
          <w:szCs w:val="22"/>
        </w:rPr>
      </w:pPr>
    </w:p>
    <w:p w14:paraId="27045EF7" w14:textId="77777777" w:rsidR="00972036" w:rsidRPr="00910694" w:rsidRDefault="00972036">
      <w:pPr>
        <w:pStyle w:val="Heading1"/>
        <w:jc w:val="center"/>
        <w:rPr>
          <w:rFonts w:ascii="Times New Roman" w:hAnsi="Times New Roman" w:cs="Times New Roman"/>
        </w:rPr>
      </w:pPr>
      <w:r w:rsidRPr="00910694">
        <w:rPr>
          <w:rFonts w:ascii="Times New Roman" w:hAnsi="Times New Roman" w:cs="Times New Roman"/>
          <w:b/>
          <w:bCs/>
        </w:rPr>
        <w:lastRenderedPageBreak/>
        <w:t>Terms of Reference (TOR</w:t>
      </w:r>
      <w:r w:rsidRPr="00910694">
        <w:rPr>
          <w:rFonts w:ascii="Times New Roman" w:hAnsi="Times New Roman" w:cs="Times New Roman"/>
        </w:rPr>
        <w:t>)</w:t>
      </w:r>
    </w:p>
    <w:p w14:paraId="6DBBF4F5" w14:textId="77777777" w:rsidR="00972036" w:rsidRPr="00910694" w:rsidRDefault="00972036" w:rsidP="00910694">
      <w:pPr>
        <w:pStyle w:val="Heading1"/>
        <w:jc w:val="both"/>
        <w:rPr>
          <w:rFonts w:ascii="Times New Roman" w:hAnsi="Times New Roman" w:cs="Times New Roman"/>
        </w:rPr>
      </w:pPr>
    </w:p>
    <w:bookmarkEnd w:id="0"/>
    <w:p w14:paraId="5EB142EE" w14:textId="525B5896" w:rsidR="00972036" w:rsidRPr="00910694" w:rsidRDefault="00972036">
      <w:pPr>
        <w:adjustRightInd w:val="0"/>
        <w:jc w:val="both"/>
        <w:rPr>
          <w:b/>
          <w:bCs/>
          <w:sz w:val="24"/>
          <w:szCs w:val="24"/>
          <w:lang w:bidi="si-LK"/>
        </w:rPr>
      </w:pPr>
      <w:r w:rsidRPr="00910694">
        <w:rPr>
          <w:b/>
          <w:bCs/>
          <w:sz w:val="24"/>
          <w:szCs w:val="24"/>
          <w:lang w:bidi="si-LK"/>
        </w:rPr>
        <w:t xml:space="preserve">Invitation of bids for </w:t>
      </w:r>
      <w:r w:rsidR="00D11D38" w:rsidRPr="00910694">
        <w:rPr>
          <w:b/>
          <w:bCs/>
          <w:sz w:val="24"/>
          <w:szCs w:val="24"/>
          <w:lang w:bidi="si-LK"/>
        </w:rPr>
        <w:t xml:space="preserve">supply, installation and maintenance </w:t>
      </w:r>
      <w:r w:rsidRPr="00910694">
        <w:rPr>
          <w:b/>
          <w:bCs/>
          <w:sz w:val="24"/>
          <w:szCs w:val="24"/>
          <w:lang w:bidi="si-LK"/>
        </w:rPr>
        <w:t xml:space="preserve">Examination Management System </w:t>
      </w:r>
      <w:r w:rsidR="00D11D38" w:rsidRPr="00910694">
        <w:rPr>
          <w:b/>
          <w:bCs/>
          <w:sz w:val="24"/>
          <w:szCs w:val="24"/>
          <w:lang w:bidi="si-LK"/>
        </w:rPr>
        <w:t>to</w:t>
      </w:r>
      <w:r w:rsidRPr="00910694">
        <w:rPr>
          <w:b/>
          <w:bCs/>
          <w:sz w:val="24"/>
          <w:szCs w:val="24"/>
          <w:lang w:bidi="si-LK"/>
        </w:rPr>
        <w:t xml:space="preserve"> the Faculty of Technology, University of Sri Jayewardenepura</w:t>
      </w:r>
    </w:p>
    <w:p w14:paraId="51617BE7" w14:textId="77777777" w:rsidR="00972036" w:rsidRPr="00910694" w:rsidRDefault="00972036" w:rsidP="00972036">
      <w:pPr>
        <w:adjustRightInd w:val="0"/>
        <w:jc w:val="both"/>
        <w:rPr>
          <w:b/>
          <w:bCs/>
          <w:sz w:val="24"/>
          <w:szCs w:val="24"/>
          <w:lang w:bidi="si-LK"/>
        </w:rPr>
      </w:pPr>
    </w:p>
    <w:p w14:paraId="23DB25C9" w14:textId="77777777" w:rsidR="00972036" w:rsidRPr="00910694" w:rsidRDefault="00972036" w:rsidP="00972036">
      <w:pPr>
        <w:adjustRightInd w:val="0"/>
        <w:jc w:val="both"/>
        <w:rPr>
          <w:b/>
          <w:color w:val="000000"/>
          <w:sz w:val="16"/>
          <w:szCs w:val="16"/>
        </w:rPr>
      </w:pPr>
      <w:r w:rsidRPr="00910694">
        <w:rPr>
          <w:b/>
          <w:color w:val="000000"/>
          <w:sz w:val="16"/>
          <w:szCs w:val="16"/>
        </w:rPr>
        <w:t xml:space="preserve">BACKGROUND </w:t>
      </w:r>
    </w:p>
    <w:p w14:paraId="294553D5" w14:textId="77777777" w:rsidR="00972036" w:rsidRPr="00910694" w:rsidRDefault="00972036" w:rsidP="00972036">
      <w:pPr>
        <w:adjustRightInd w:val="0"/>
        <w:jc w:val="both"/>
        <w:rPr>
          <w:rFonts w:ascii="Arial" w:hAnsi="Arial" w:cs="Arial"/>
          <w:b/>
          <w:bCs/>
          <w:sz w:val="24"/>
          <w:szCs w:val="24"/>
          <w:lang w:bidi="si-LK"/>
        </w:rPr>
      </w:pPr>
    </w:p>
    <w:p w14:paraId="63ADD49D" w14:textId="77777777" w:rsidR="00972036" w:rsidRPr="00910694" w:rsidRDefault="00972036" w:rsidP="00972036">
      <w:pPr>
        <w:jc w:val="both"/>
        <w:rPr>
          <w:rStyle w:val="SubtleEmphasis"/>
          <w:i w:val="0"/>
          <w:iCs w:val="0"/>
          <w:sz w:val="24"/>
          <w:szCs w:val="24"/>
        </w:rPr>
      </w:pPr>
      <w:r w:rsidRPr="00910694">
        <w:rPr>
          <w:rStyle w:val="SubtleEmphasis"/>
          <w:i w:val="0"/>
          <w:iCs w:val="0"/>
          <w:sz w:val="24"/>
          <w:szCs w:val="24"/>
        </w:rPr>
        <w:t>Faculty of Technology was established in January, 2016, upon the approval of the University Grants Commission and the publication of Gazette Extraordinary (No. 1948/59 Order under Section 27(1), The Universities Act, No. 16 of 1978) by the Ministry of Higher Education and Highways of Sri Lanka. The Faculty of Technology, as the leading technology faculty in Sri Lanka, is serving the nation by providing higher education opportunities for the prospective undergraduates who enroll to the Sri Lankan university system through the GCE Advanced Level Technology stream.</w:t>
      </w:r>
    </w:p>
    <w:p w14:paraId="1EC27AC1" w14:textId="77777777" w:rsidR="00015E84" w:rsidRPr="00910694" w:rsidRDefault="00015E84" w:rsidP="00972036">
      <w:pPr>
        <w:jc w:val="both"/>
        <w:rPr>
          <w:rStyle w:val="SubtleEmphasis"/>
          <w:i w:val="0"/>
          <w:iCs w:val="0"/>
          <w:sz w:val="24"/>
          <w:szCs w:val="24"/>
        </w:rPr>
      </w:pPr>
    </w:p>
    <w:p w14:paraId="25EC1149" w14:textId="77777777" w:rsidR="00972036" w:rsidRPr="00910694" w:rsidRDefault="00972036" w:rsidP="00972036">
      <w:pPr>
        <w:jc w:val="both"/>
        <w:rPr>
          <w:rStyle w:val="SubtleEmphasis"/>
          <w:i w:val="0"/>
          <w:iCs w:val="0"/>
          <w:sz w:val="24"/>
          <w:szCs w:val="24"/>
        </w:rPr>
      </w:pPr>
      <w:r w:rsidRPr="00910694">
        <w:rPr>
          <w:rStyle w:val="SubtleEmphasis"/>
          <w:i w:val="0"/>
          <w:iCs w:val="0"/>
          <w:sz w:val="24"/>
          <w:szCs w:val="24"/>
        </w:rPr>
        <w:t>Among many other tasks, the Faculty of Technology carries out registration of course units, Scheduling and conducting examinations and issuing results of the end semester and final examination of the undergraduate student’s. The current system is requiring to be updated to meet the new requirements along with above mentioned tasks.</w:t>
      </w:r>
      <w:r w:rsidRPr="00910694">
        <w:rPr>
          <w:rStyle w:val="SubtleEmphasis"/>
          <w:i w:val="0"/>
          <w:iCs w:val="0"/>
          <w:sz w:val="24"/>
          <w:szCs w:val="24"/>
        </w:rPr>
        <w:tab/>
      </w:r>
      <w:r w:rsidRPr="00910694">
        <w:rPr>
          <w:rStyle w:val="SubtleEmphasis"/>
          <w:i w:val="0"/>
          <w:iCs w:val="0"/>
          <w:sz w:val="24"/>
          <w:szCs w:val="24"/>
        </w:rPr>
        <w:tab/>
      </w:r>
    </w:p>
    <w:p w14:paraId="6C5FE8D2" w14:textId="77777777" w:rsidR="0076164B" w:rsidRPr="00910694" w:rsidRDefault="0076164B" w:rsidP="00972036">
      <w:pPr>
        <w:pStyle w:val="BodyText"/>
        <w:rPr>
          <w:sz w:val="24"/>
          <w:szCs w:val="24"/>
        </w:rPr>
      </w:pPr>
    </w:p>
    <w:p w14:paraId="3673AF2F" w14:textId="77777777" w:rsidR="0076164B" w:rsidRPr="00910694" w:rsidRDefault="00CB5ED1">
      <w:pPr>
        <w:pStyle w:val="Heading2"/>
        <w:numPr>
          <w:ilvl w:val="0"/>
          <w:numId w:val="1"/>
        </w:numPr>
        <w:tabs>
          <w:tab w:val="left" w:pos="939"/>
          <w:tab w:val="left" w:pos="940"/>
        </w:tabs>
        <w:spacing w:before="91"/>
        <w:rPr>
          <w:sz w:val="24"/>
          <w:szCs w:val="24"/>
        </w:rPr>
      </w:pPr>
      <w:r w:rsidRPr="00910694">
        <w:rPr>
          <w:sz w:val="24"/>
          <w:szCs w:val="24"/>
        </w:rPr>
        <w:t>Scope</w:t>
      </w:r>
    </w:p>
    <w:p w14:paraId="0F147153" w14:textId="77777777" w:rsidR="0076164B" w:rsidRPr="00910694" w:rsidRDefault="0076164B">
      <w:pPr>
        <w:pStyle w:val="BodyText"/>
        <w:spacing w:before="4"/>
        <w:rPr>
          <w:b/>
          <w:sz w:val="24"/>
          <w:szCs w:val="24"/>
        </w:rPr>
      </w:pPr>
    </w:p>
    <w:p w14:paraId="1E4C2910" w14:textId="1E15C17F" w:rsidR="0076164B" w:rsidRPr="00910694" w:rsidRDefault="00D11D38" w:rsidP="00910694">
      <w:pPr>
        <w:pStyle w:val="BodyText"/>
        <w:spacing w:line="370" w:lineRule="auto"/>
        <w:ind w:left="216" w:right="216"/>
        <w:jc w:val="both"/>
        <w:rPr>
          <w:sz w:val="24"/>
          <w:szCs w:val="24"/>
        </w:rPr>
      </w:pPr>
      <w:r w:rsidRPr="00910694">
        <w:rPr>
          <w:sz w:val="24"/>
          <w:szCs w:val="24"/>
        </w:rPr>
        <w:t>Supply, Installation and Maintenance Examination</w:t>
      </w:r>
      <w:r w:rsidR="00CB5ED1" w:rsidRPr="00910694">
        <w:rPr>
          <w:sz w:val="24"/>
          <w:szCs w:val="24"/>
        </w:rPr>
        <w:t xml:space="preserve"> Management </w:t>
      </w:r>
      <w:r w:rsidR="003C55F7" w:rsidRPr="00910694">
        <w:rPr>
          <w:sz w:val="24"/>
          <w:szCs w:val="24"/>
        </w:rPr>
        <w:t>System to</w:t>
      </w:r>
      <w:r w:rsidR="007356B9" w:rsidRPr="00910694">
        <w:rPr>
          <w:sz w:val="24"/>
          <w:szCs w:val="24"/>
        </w:rPr>
        <w:t xml:space="preserve"> </w:t>
      </w:r>
      <w:r w:rsidR="00CB5ED1" w:rsidRPr="00910694">
        <w:rPr>
          <w:sz w:val="24"/>
          <w:szCs w:val="24"/>
        </w:rPr>
        <w:t>the Faculty of Technology, University of Sri Jayewardenepura.</w:t>
      </w:r>
    </w:p>
    <w:p w14:paraId="6AD00F38" w14:textId="77777777" w:rsidR="00245F34" w:rsidRPr="00910694" w:rsidRDefault="00245F34" w:rsidP="00245F34">
      <w:pPr>
        <w:pStyle w:val="BodyText"/>
        <w:spacing w:line="369" w:lineRule="auto"/>
        <w:ind w:left="220" w:right="220"/>
        <w:jc w:val="both"/>
        <w:rPr>
          <w:sz w:val="24"/>
          <w:szCs w:val="24"/>
        </w:rPr>
      </w:pPr>
    </w:p>
    <w:p w14:paraId="4AE4D154" w14:textId="77777777" w:rsidR="0076164B" w:rsidRPr="00910694" w:rsidRDefault="0076164B">
      <w:pPr>
        <w:pStyle w:val="BodyText"/>
        <w:spacing w:before="4"/>
        <w:rPr>
          <w:sz w:val="24"/>
          <w:szCs w:val="24"/>
        </w:rPr>
      </w:pPr>
    </w:p>
    <w:p w14:paraId="473F5244" w14:textId="77777777" w:rsidR="0076164B" w:rsidRPr="00910694" w:rsidRDefault="00CB5ED1">
      <w:pPr>
        <w:pStyle w:val="Heading2"/>
        <w:numPr>
          <w:ilvl w:val="0"/>
          <w:numId w:val="1"/>
        </w:numPr>
        <w:tabs>
          <w:tab w:val="left" w:pos="939"/>
          <w:tab w:val="left" w:pos="940"/>
        </w:tabs>
        <w:rPr>
          <w:sz w:val="24"/>
          <w:szCs w:val="24"/>
        </w:rPr>
      </w:pPr>
      <w:r w:rsidRPr="00910694">
        <w:rPr>
          <w:sz w:val="24"/>
          <w:szCs w:val="24"/>
        </w:rPr>
        <w:t>Invitation to</w:t>
      </w:r>
      <w:r w:rsidRPr="00910694">
        <w:rPr>
          <w:spacing w:val="-3"/>
          <w:sz w:val="24"/>
          <w:szCs w:val="24"/>
        </w:rPr>
        <w:t xml:space="preserve"> </w:t>
      </w:r>
      <w:r w:rsidR="00972036" w:rsidRPr="00910694">
        <w:rPr>
          <w:sz w:val="24"/>
          <w:szCs w:val="24"/>
        </w:rPr>
        <w:t>bids</w:t>
      </w:r>
    </w:p>
    <w:p w14:paraId="6343D0DE" w14:textId="77777777" w:rsidR="0076164B" w:rsidRPr="00910694" w:rsidRDefault="0076164B">
      <w:pPr>
        <w:pStyle w:val="BodyText"/>
        <w:rPr>
          <w:b/>
          <w:sz w:val="24"/>
          <w:szCs w:val="24"/>
        </w:rPr>
      </w:pPr>
    </w:p>
    <w:p w14:paraId="3BB0D081" w14:textId="77777777" w:rsidR="0076164B" w:rsidRPr="00910694" w:rsidRDefault="0076164B">
      <w:pPr>
        <w:pStyle w:val="BodyText"/>
        <w:spacing w:before="10"/>
        <w:rPr>
          <w:b/>
          <w:sz w:val="24"/>
          <w:szCs w:val="24"/>
        </w:rPr>
      </w:pPr>
    </w:p>
    <w:p w14:paraId="093BC85F" w14:textId="5080E1EE" w:rsidR="0076164B" w:rsidRPr="00910694" w:rsidRDefault="00972036" w:rsidP="00480869">
      <w:pPr>
        <w:pStyle w:val="BodyText"/>
        <w:ind w:left="220" w:right="215"/>
        <w:jc w:val="both"/>
        <w:rPr>
          <w:sz w:val="24"/>
          <w:szCs w:val="24"/>
        </w:rPr>
      </w:pPr>
      <w:r w:rsidRPr="00910694">
        <w:rPr>
          <w:sz w:val="24"/>
          <w:szCs w:val="24"/>
        </w:rPr>
        <w:t>Bids</w:t>
      </w:r>
      <w:r w:rsidR="00CB5ED1" w:rsidRPr="00910694">
        <w:rPr>
          <w:sz w:val="24"/>
          <w:szCs w:val="24"/>
        </w:rPr>
        <w:t xml:space="preserve"> are invited </w:t>
      </w:r>
      <w:r w:rsidR="00D11D38" w:rsidRPr="00910694">
        <w:rPr>
          <w:sz w:val="24"/>
          <w:szCs w:val="24"/>
        </w:rPr>
        <w:t>from reputed</w:t>
      </w:r>
      <w:r w:rsidR="00CB5ED1" w:rsidRPr="00910694">
        <w:rPr>
          <w:sz w:val="24"/>
          <w:szCs w:val="24"/>
        </w:rPr>
        <w:t xml:space="preserve">, well-experienced and qualified software developing organizations for the </w:t>
      </w:r>
      <w:r w:rsidR="00D11D38" w:rsidRPr="00910694">
        <w:rPr>
          <w:sz w:val="24"/>
          <w:szCs w:val="24"/>
        </w:rPr>
        <w:t>supply, Installation and Maintenance Examination</w:t>
      </w:r>
      <w:r w:rsidR="00CB5ED1" w:rsidRPr="00910694">
        <w:rPr>
          <w:sz w:val="24"/>
          <w:szCs w:val="24"/>
        </w:rPr>
        <w:t xml:space="preserve"> Management </w:t>
      </w:r>
      <w:r w:rsidR="003C55F7" w:rsidRPr="00910694">
        <w:rPr>
          <w:sz w:val="24"/>
          <w:szCs w:val="24"/>
        </w:rPr>
        <w:t>System to</w:t>
      </w:r>
      <w:r w:rsidR="00CB5ED1" w:rsidRPr="00910694">
        <w:rPr>
          <w:sz w:val="24"/>
          <w:szCs w:val="24"/>
        </w:rPr>
        <w:t xml:space="preserve"> the Faculty of Technology, University of Sri </w:t>
      </w:r>
      <w:r w:rsidR="00D11D38" w:rsidRPr="00910694">
        <w:rPr>
          <w:sz w:val="24"/>
          <w:szCs w:val="24"/>
        </w:rPr>
        <w:t>Jayewardenepura.</w:t>
      </w:r>
    </w:p>
    <w:p w14:paraId="5582A061" w14:textId="77777777" w:rsidR="00245F34" w:rsidRPr="00910694" w:rsidRDefault="00245F34">
      <w:pPr>
        <w:pStyle w:val="BodyText"/>
        <w:spacing w:line="369" w:lineRule="auto"/>
        <w:ind w:left="220" w:right="215"/>
        <w:jc w:val="both"/>
        <w:rPr>
          <w:sz w:val="24"/>
          <w:szCs w:val="24"/>
        </w:rPr>
      </w:pPr>
    </w:p>
    <w:p w14:paraId="0F4F881A" w14:textId="77777777" w:rsidR="0076164B" w:rsidRPr="00910694" w:rsidRDefault="0076164B">
      <w:pPr>
        <w:pStyle w:val="BodyText"/>
        <w:spacing w:before="3"/>
        <w:rPr>
          <w:sz w:val="24"/>
          <w:szCs w:val="24"/>
        </w:rPr>
      </w:pPr>
    </w:p>
    <w:p w14:paraId="7924FF45" w14:textId="77777777" w:rsidR="0076164B" w:rsidRPr="00910694" w:rsidRDefault="00CB5ED1">
      <w:pPr>
        <w:pStyle w:val="Heading2"/>
        <w:numPr>
          <w:ilvl w:val="0"/>
          <w:numId w:val="1"/>
        </w:numPr>
        <w:tabs>
          <w:tab w:val="left" w:pos="939"/>
          <w:tab w:val="left" w:pos="940"/>
        </w:tabs>
        <w:rPr>
          <w:sz w:val="24"/>
          <w:szCs w:val="24"/>
        </w:rPr>
      </w:pPr>
      <w:r w:rsidRPr="00910694">
        <w:rPr>
          <w:sz w:val="24"/>
          <w:szCs w:val="24"/>
        </w:rPr>
        <w:t>Objectives of the</w:t>
      </w:r>
      <w:r w:rsidRPr="00910694">
        <w:rPr>
          <w:spacing w:val="-16"/>
          <w:sz w:val="24"/>
          <w:szCs w:val="24"/>
        </w:rPr>
        <w:t xml:space="preserve"> </w:t>
      </w:r>
      <w:r w:rsidRPr="00910694">
        <w:rPr>
          <w:sz w:val="24"/>
          <w:szCs w:val="24"/>
        </w:rPr>
        <w:t>Assignment</w:t>
      </w:r>
    </w:p>
    <w:p w14:paraId="1B61F241" w14:textId="77777777" w:rsidR="00245F34" w:rsidRPr="00910694" w:rsidRDefault="00245F34" w:rsidP="00245F34">
      <w:pPr>
        <w:pStyle w:val="Heading2"/>
        <w:tabs>
          <w:tab w:val="left" w:pos="939"/>
          <w:tab w:val="left" w:pos="940"/>
        </w:tabs>
        <w:ind w:firstLine="0"/>
        <w:rPr>
          <w:sz w:val="24"/>
          <w:szCs w:val="24"/>
        </w:rPr>
      </w:pPr>
    </w:p>
    <w:p w14:paraId="17976894" w14:textId="77777777" w:rsidR="0076164B" w:rsidRPr="00910694" w:rsidRDefault="0076164B">
      <w:pPr>
        <w:pStyle w:val="BodyText"/>
        <w:spacing w:before="2"/>
        <w:rPr>
          <w:b/>
          <w:sz w:val="24"/>
          <w:szCs w:val="24"/>
        </w:rPr>
      </w:pPr>
    </w:p>
    <w:p w14:paraId="2693BBC0" w14:textId="403CC43B" w:rsidR="0076164B" w:rsidRPr="00910694" w:rsidRDefault="00CB5ED1" w:rsidP="00480869">
      <w:pPr>
        <w:pStyle w:val="BodyText"/>
        <w:ind w:left="220" w:right="215"/>
        <w:jc w:val="both"/>
        <w:rPr>
          <w:sz w:val="24"/>
          <w:szCs w:val="24"/>
        </w:rPr>
      </w:pPr>
      <w:r w:rsidRPr="00910694">
        <w:rPr>
          <w:sz w:val="24"/>
          <w:szCs w:val="24"/>
        </w:rPr>
        <w:t xml:space="preserve">The objective of this assignment is to </w:t>
      </w:r>
      <w:r w:rsidR="003D2D8F" w:rsidRPr="00910694">
        <w:rPr>
          <w:sz w:val="24"/>
          <w:szCs w:val="24"/>
        </w:rPr>
        <w:t>supply</w:t>
      </w:r>
      <w:r w:rsidR="00D200A5" w:rsidRPr="00910694">
        <w:rPr>
          <w:sz w:val="24"/>
          <w:szCs w:val="24"/>
        </w:rPr>
        <w:t>,</w:t>
      </w:r>
      <w:r w:rsidR="003D2D8F" w:rsidRPr="00910694">
        <w:rPr>
          <w:sz w:val="24"/>
          <w:szCs w:val="24"/>
        </w:rPr>
        <w:t xml:space="preserve"> installation and maintenance examination management </w:t>
      </w:r>
      <w:r w:rsidR="00245F34" w:rsidRPr="00910694">
        <w:rPr>
          <w:sz w:val="24"/>
          <w:szCs w:val="24"/>
        </w:rPr>
        <w:t xml:space="preserve">system </w:t>
      </w:r>
      <w:r w:rsidRPr="00910694">
        <w:rPr>
          <w:sz w:val="24"/>
          <w:szCs w:val="24"/>
        </w:rPr>
        <w:t xml:space="preserve">for registering students and recording examination results of undergraduate students of the Faculty to improve the efficient and effective administering of the Degree Programs. In addition, it aims to maintain </w:t>
      </w:r>
      <w:r w:rsidR="00972036" w:rsidRPr="00910694">
        <w:rPr>
          <w:sz w:val="24"/>
          <w:szCs w:val="24"/>
        </w:rPr>
        <w:t>the responsibility</w:t>
      </w:r>
      <w:r w:rsidRPr="00910694">
        <w:rPr>
          <w:sz w:val="24"/>
          <w:szCs w:val="24"/>
        </w:rPr>
        <w:t>, transparency and confidentiality of all activities related to</w:t>
      </w:r>
      <w:r w:rsidRPr="00910694">
        <w:rPr>
          <w:spacing w:val="-19"/>
          <w:sz w:val="24"/>
          <w:szCs w:val="24"/>
        </w:rPr>
        <w:t xml:space="preserve"> </w:t>
      </w:r>
      <w:r w:rsidRPr="00910694">
        <w:rPr>
          <w:sz w:val="24"/>
          <w:szCs w:val="24"/>
        </w:rPr>
        <w:t>Examinations.</w:t>
      </w:r>
    </w:p>
    <w:p w14:paraId="0C968141" w14:textId="77777777" w:rsidR="0076164B" w:rsidRPr="00910694" w:rsidRDefault="0076164B">
      <w:pPr>
        <w:spacing w:line="369" w:lineRule="auto"/>
        <w:jc w:val="both"/>
        <w:rPr>
          <w:sz w:val="24"/>
          <w:szCs w:val="24"/>
        </w:rPr>
      </w:pPr>
    </w:p>
    <w:p w14:paraId="04E95F8D" w14:textId="77777777" w:rsidR="00245F34" w:rsidRPr="00910694" w:rsidRDefault="00245F34">
      <w:pPr>
        <w:spacing w:line="369" w:lineRule="auto"/>
        <w:jc w:val="both"/>
        <w:rPr>
          <w:sz w:val="24"/>
          <w:szCs w:val="24"/>
        </w:rPr>
        <w:sectPr w:rsidR="00245F34" w:rsidRPr="00910694" w:rsidSect="00910694">
          <w:footerReference w:type="default" r:id="rId9"/>
          <w:pgSz w:w="11920" w:h="16840"/>
          <w:pgMar w:top="1440" w:right="1238" w:bottom="1440" w:left="1224" w:header="0" w:footer="1325" w:gutter="0"/>
          <w:cols w:space="720"/>
        </w:sectPr>
      </w:pPr>
    </w:p>
    <w:p w14:paraId="08035BE6" w14:textId="77777777" w:rsidR="0076164B" w:rsidRPr="00910694" w:rsidRDefault="00CB5ED1">
      <w:pPr>
        <w:pStyle w:val="Heading2"/>
        <w:numPr>
          <w:ilvl w:val="0"/>
          <w:numId w:val="1"/>
        </w:numPr>
        <w:tabs>
          <w:tab w:val="left" w:pos="939"/>
          <w:tab w:val="left" w:pos="940"/>
        </w:tabs>
        <w:spacing w:before="66"/>
        <w:rPr>
          <w:sz w:val="24"/>
          <w:szCs w:val="24"/>
        </w:rPr>
      </w:pPr>
      <w:r w:rsidRPr="00910694">
        <w:rPr>
          <w:sz w:val="24"/>
          <w:szCs w:val="24"/>
        </w:rPr>
        <w:lastRenderedPageBreak/>
        <w:t>Scope of the</w:t>
      </w:r>
      <w:r w:rsidRPr="00910694">
        <w:rPr>
          <w:spacing w:val="-16"/>
          <w:sz w:val="24"/>
          <w:szCs w:val="24"/>
        </w:rPr>
        <w:t xml:space="preserve"> </w:t>
      </w:r>
      <w:r w:rsidRPr="00910694">
        <w:rPr>
          <w:sz w:val="24"/>
          <w:szCs w:val="24"/>
        </w:rPr>
        <w:t>Assignment</w:t>
      </w:r>
    </w:p>
    <w:p w14:paraId="03E93876" w14:textId="77777777" w:rsidR="0076164B" w:rsidRPr="00910694" w:rsidRDefault="0076164B">
      <w:pPr>
        <w:pStyle w:val="BodyText"/>
        <w:spacing w:before="1"/>
        <w:rPr>
          <w:b/>
          <w:sz w:val="24"/>
          <w:szCs w:val="24"/>
        </w:rPr>
      </w:pPr>
    </w:p>
    <w:p w14:paraId="2527B94C" w14:textId="0C4A70DB" w:rsidR="0076164B" w:rsidRPr="00910694" w:rsidRDefault="00CB5ED1" w:rsidP="00480869">
      <w:pPr>
        <w:pStyle w:val="BodyText"/>
        <w:spacing w:before="1"/>
        <w:ind w:left="220" w:right="218"/>
        <w:jc w:val="both"/>
        <w:rPr>
          <w:sz w:val="24"/>
          <w:szCs w:val="24"/>
        </w:rPr>
      </w:pPr>
      <w:r w:rsidRPr="00910694">
        <w:rPr>
          <w:sz w:val="24"/>
          <w:szCs w:val="24"/>
        </w:rPr>
        <w:t xml:space="preserve">This assignment is focused on developing both an offline local server-based and a web-based Examination Management </w:t>
      </w:r>
      <w:r w:rsidR="003C55F7" w:rsidRPr="00910694">
        <w:rPr>
          <w:sz w:val="24"/>
          <w:szCs w:val="24"/>
        </w:rPr>
        <w:t>System for</w:t>
      </w:r>
      <w:r w:rsidRPr="00910694">
        <w:rPr>
          <w:sz w:val="24"/>
          <w:szCs w:val="24"/>
        </w:rPr>
        <w:t xml:space="preserve"> the Faculty of Technology, University of Sri Jayewardenepura. Additionally, a mobile application to facilitate several functions needs to be developed. The web version must be cross-browser and cross-OS compatible up to the most recent browser/OS versions, and needs to be responsive such that it renders well and is usable on a variety of devices. The mobile application should support OS compatibili</w:t>
      </w:r>
      <w:r w:rsidR="00855146" w:rsidRPr="00910694">
        <w:rPr>
          <w:sz w:val="24"/>
          <w:szCs w:val="24"/>
        </w:rPr>
        <w:t>ty including for Android and I</w:t>
      </w:r>
      <w:r w:rsidRPr="00910694">
        <w:rPr>
          <w:sz w:val="24"/>
          <w:szCs w:val="24"/>
        </w:rPr>
        <w:t>OS platforms.</w:t>
      </w:r>
    </w:p>
    <w:p w14:paraId="7FFC5573" w14:textId="77777777" w:rsidR="0076164B" w:rsidRPr="00910694" w:rsidRDefault="0076164B">
      <w:pPr>
        <w:pStyle w:val="BodyText"/>
        <w:spacing w:before="1"/>
        <w:rPr>
          <w:sz w:val="24"/>
          <w:szCs w:val="24"/>
        </w:rPr>
      </w:pPr>
    </w:p>
    <w:p w14:paraId="0E670980" w14:textId="77777777" w:rsidR="0076164B" w:rsidRPr="00910694" w:rsidRDefault="00CB5ED1">
      <w:pPr>
        <w:pStyle w:val="BodyText"/>
        <w:ind w:left="220"/>
        <w:jc w:val="both"/>
        <w:rPr>
          <w:sz w:val="24"/>
          <w:szCs w:val="24"/>
        </w:rPr>
      </w:pPr>
      <w:r w:rsidRPr="00910694">
        <w:rPr>
          <w:sz w:val="24"/>
          <w:szCs w:val="24"/>
        </w:rPr>
        <w:t>The proposed system should consist of the following modules/phases;</w:t>
      </w:r>
    </w:p>
    <w:p w14:paraId="21E43C8F" w14:textId="77777777" w:rsidR="0076164B" w:rsidRPr="00910694" w:rsidRDefault="0076164B">
      <w:pPr>
        <w:pStyle w:val="BodyText"/>
        <w:rPr>
          <w:sz w:val="24"/>
          <w:szCs w:val="24"/>
        </w:rPr>
      </w:pPr>
    </w:p>
    <w:p w14:paraId="4BF3F13F" w14:textId="77777777" w:rsidR="0076164B" w:rsidRPr="00910694" w:rsidRDefault="0076164B">
      <w:pPr>
        <w:pStyle w:val="BodyText"/>
        <w:spacing w:before="9"/>
        <w:rPr>
          <w:sz w:val="24"/>
          <w:szCs w:val="24"/>
        </w:rPr>
      </w:pPr>
    </w:p>
    <w:p w14:paraId="687AD9AC" w14:textId="77777777" w:rsidR="0076164B" w:rsidRPr="00910694" w:rsidRDefault="00CB5ED1">
      <w:pPr>
        <w:pStyle w:val="ListParagraph"/>
        <w:numPr>
          <w:ilvl w:val="1"/>
          <w:numId w:val="1"/>
        </w:numPr>
        <w:tabs>
          <w:tab w:val="left" w:pos="1209"/>
          <w:tab w:val="left" w:pos="1210"/>
        </w:tabs>
        <w:spacing w:before="1"/>
        <w:rPr>
          <w:sz w:val="24"/>
          <w:szCs w:val="24"/>
        </w:rPr>
      </w:pPr>
      <w:r w:rsidRPr="00910694">
        <w:rPr>
          <w:sz w:val="24"/>
          <w:szCs w:val="24"/>
        </w:rPr>
        <w:t>User Authentication/ Authorization</w:t>
      </w:r>
      <w:r w:rsidRPr="00910694">
        <w:rPr>
          <w:spacing w:val="-29"/>
          <w:sz w:val="24"/>
          <w:szCs w:val="24"/>
        </w:rPr>
        <w:t xml:space="preserve"> </w:t>
      </w:r>
      <w:r w:rsidRPr="00910694">
        <w:rPr>
          <w:sz w:val="24"/>
          <w:szCs w:val="24"/>
        </w:rPr>
        <w:t>controls</w:t>
      </w:r>
    </w:p>
    <w:p w14:paraId="4BFD88E1" w14:textId="77777777" w:rsidR="0076164B" w:rsidRPr="00910694" w:rsidRDefault="0076164B">
      <w:pPr>
        <w:pStyle w:val="BodyText"/>
        <w:spacing w:before="1"/>
        <w:rPr>
          <w:sz w:val="24"/>
          <w:szCs w:val="24"/>
        </w:rPr>
      </w:pPr>
    </w:p>
    <w:p w14:paraId="58790112" w14:textId="77777777" w:rsidR="0076164B" w:rsidRPr="00910694" w:rsidRDefault="00CB5ED1">
      <w:pPr>
        <w:pStyle w:val="ListParagraph"/>
        <w:numPr>
          <w:ilvl w:val="2"/>
          <w:numId w:val="1"/>
        </w:numPr>
        <w:tabs>
          <w:tab w:val="left" w:pos="2019"/>
          <w:tab w:val="left" w:pos="2020"/>
        </w:tabs>
        <w:spacing w:before="1"/>
        <w:rPr>
          <w:iCs/>
          <w:sz w:val="24"/>
          <w:szCs w:val="24"/>
        </w:rPr>
      </w:pPr>
      <w:r w:rsidRPr="00910694">
        <w:rPr>
          <w:iCs/>
          <w:sz w:val="24"/>
          <w:szCs w:val="24"/>
        </w:rPr>
        <w:t>Manage user authority levels such as creating accounts and defining</w:t>
      </w:r>
      <w:r w:rsidRPr="00910694">
        <w:rPr>
          <w:iCs/>
          <w:spacing w:val="-30"/>
          <w:sz w:val="24"/>
          <w:szCs w:val="24"/>
        </w:rPr>
        <w:t xml:space="preserve"> </w:t>
      </w:r>
      <w:r w:rsidRPr="00910694">
        <w:rPr>
          <w:iCs/>
          <w:spacing w:val="-3"/>
          <w:sz w:val="24"/>
          <w:szCs w:val="24"/>
        </w:rPr>
        <w:t>roles.</w:t>
      </w:r>
    </w:p>
    <w:p w14:paraId="352AE782" w14:textId="77777777" w:rsidR="0076164B" w:rsidRPr="00910694" w:rsidRDefault="0076164B">
      <w:pPr>
        <w:pStyle w:val="BodyText"/>
        <w:spacing w:before="2"/>
        <w:rPr>
          <w:iCs/>
          <w:sz w:val="24"/>
          <w:szCs w:val="24"/>
        </w:rPr>
      </w:pPr>
    </w:p>
    <w:p w14:paraId="4A002325" w14:textId="77777777" w:rsidR="0076164B" w:rsidRPr="00910694" w:rsidRDefault="00CB5ED1">
      <w:pPr>
        <w:pStyle w:val="ListParagraph"/>
        <w:numPr>
          <w:ilvl w:val="1"/>
          <w:numId w:val="1"/>
        </w:numPr>
        <w:tabs>
          <w:tab w:val="left" w:pos="1209"/>
          <w:tab w:val="left" w:pos="1210"/>
        </w:tabs>
        <w:rPr>
          <w:sz w:val="24"/>
          <w:szCs w:val="24"/>
        </w:rPr>
      </w:pPr>
      <w:r w:rsidRPr="00910694">
        <w:rPr>
          <w:sz w:val="24"/>
          <w:szCs w:val="24"/>
        </w:rPr>
        <w:t>Marks entering and</w:t>
      </w:r>
      <w:r w:rsidRPr="00910694">
        <w:rPr>
          <w:spacing w:val="-4"/>
          <w:sz w:val="24"/>
          <w:szCs w:val="24"/>
        </w:rPr>
        <w:t xml:space="preserve"> </w:t>
      </w:r>
      <w:r w:rsidRPr="00910694">
        <w:rPr>
          <w:sz w:val="24"/>
          <w:szCs w:val="24"/>
        </w:rPr>
        <w:t>management</w:t>
      </w:r>
    </w:p>
    <w:p w14:paraId="02510FC6" w14:textId="77777777" w:rsidR="0076164B" w:rsidRPr="00910694" w:rsidRDefault="0076164B">
      <w:pPr>
        <w:pStyle w:val="BodyText"/>
        <w:spacing w:before="2"/>
        <w:rPr>
          <w:sz w:val="24"/>
          <w:szCs w:val="24"/>
        </w:rPr>
      </w:pPr>
    </w:p>
    <w:p w14:paraId="7AD6BD6C" w14:textId="77777777" w:rsidR="0076164B" w:rsidRPr="00910694" w:rsidRDefault="00CB5ED1" w:rsidP="00480869">
      <w:pPr>
        <w:pStyle w:val="ListParagraph"/>
        <w:numPr>
          <w:ilvl w:val="2"/>
          <w:numId w:val="1"/>
        </w:numPr>
        <w:tabs>
          <w:tab w:val="left" w:pos="2020"/>
        </w:tabs>
        <w:ind w:right="212"/>
        <w:jc w:val="both"/>
        <w:rPr>
          <w:iCs/>
          <w:sz w:val="24"/>
          <w:szCs w:val="24"/>
        </w:rPr>
      </w:pPr>
      <w:r w:rsidRPr="00910694">
        <w:rPr>
          <w:iCs/>
          <w:sz w:val="24"/>
          <w:szCs w:val="24"/>
        </w:rPr>
        <w:t xml:space="preserve">Management </w:t>
      </w:r>
      <w:r w:rsidRPr="00910694">
        <w:rPr>
          <w:iCs/>
          <w:spacing w:val="-2"/>
          <w:sz w:val="24"/>
          <w:szCs w:val="24"/>
        </w:rPr>
        <w:t xml:space="preserve">related </w:t>
      </w:r>
      <w:r w:rsidRPr="00910694">
        <w:rPr>
          <w:iCs/>
          <w:sz w:val="24"/>
          <w:szCs w:val="24"/>
        </w:rPr>
        <w:t xml:space="preserve">to students and courses </w:t>
      </w:r>
      <w:proofErr w:type="spellStart"/>
      <w:r w:rsidRPr="00910694">
        <w:rPr>
          <w:iCs/>
          <w:sz w:val="24"/>
          <w:szCs w:val="24"/>
        </w:rPr>
        <w:t>upto</w:t>
      </w:r>
      <w:proofErr w:type="spellEnd"/>
      <w:r w:rsidRPr="00910694">
        <w:rPr>
          <w:iCs/>
          <w:sz w:val="24"/>
          <w:szCs w:val="24"/>
        </w:rPr>
        <w:t xml:space="preserve"> </w:t>
      </w:r>
      <w:r w:rsidRPr="00910694">
        <w:rPr>
          <w:iCs/>
          <w:spacing w:val="-10"/>
          <w:sz w:val="24"/>
          <w:szCs w:val="24"/>
        </w:rPr>
        <w:t xml:space="preserve">GPA </w:t>
      </w:r>
      <w:r w:rsidRPr="00910694">
        <w:rPr>
          <w:iCs/>
          <w:sz w:val="24"/>
          <w:szCs w:val="24"/>
        </w:rPr>
        <w:t xml:space="preserve">calculation, Self-Exam registration System, Student attendance management, Manage attendance </w:t>
      </w:r>
      <w:r w:rsidRPr="00910694">
        <w:rPr>
          <w:iCs/>
          <w:spacing w:val="-2"/>
          <w:sz w:val="24"/>
          <w:szCs w:val="24"/>
        </w:rPr>
        <w:t xml:space="preserve">related </w:t>
      </w:r>
      <w:r w:rsidRPr="00910694">
        <w:rPr>
          <w:iCs/>
          <w:sz w:val="24"/>
          <w:szCs w:val="24"/>
        </w:rPr>
        <w:t xml:space="preserve">functions and attendance sheets, Handling exam admissions, Generation and printing of admissions for the exam with QR code validation, Self-Admission Collecting (with QR code self-validation), Exam Attendance &amp; Marks Sheets Printing, Marks entering, Result sheets printing, </w:t>
      </w:r>
      <w:r w:rsidRPr="00910694">
        <w:rPr>
          <w:iCs/>
          <w:spacing w:val="-10"/>
          <w:sz w:val="24"/>
          <w:szCs w:val="24"/>
        </w:rPr>
        <w:t xml:space="preserve">GPA </w:t>
      </w:r>
      <w:r w:rsidRPr="00910694">
        <w:rPr>
          <w:iCs/>
          <w:sz w:val="24"/>
          <w:szCs w:val="24"/>
        </w:rPr>
        <w:t xml:space="preserve">calculation according to the rules and regulations of the university, </w:t>
      </w:r>
      <w:r w:rsidRPr="00910694">
        <w:rPr>
          <w:iCs/>
          <w:spacing w:val="-3"/>
          <w:sz w:val="24"/>
          <w:szCs w:val="24"/>
        </w:rPr>
        <w:t xml:space="preserve">Transcript </w:t>
      </w:r>
      <w:r w:rsidRPr="00910694">
        <w:rPr>
          <w:iCs/>
          <w:sz w:val="24"/>
          <w:szCs w:val="24"/>
        </w:rPr>
        <w:t>printing (with online QR code validation) &amp; Relevant Report</w:t>
      </w:r>
      <w:r w:rsidRPr="00910694">
        <w:rPr>
          <w:iCs/>
          <w:spacing w:val="-8"/>
          <w:sz w:val="24"/>
          <w:szCs w:val="24"/>
        </w:rPr>
        <w:t xml:space="preserve"> </w:t>
      </w:r>
      <w:r w:rsidRPr="00910694">
        <w:rPr>
          <w:iCs/>
          <w:sz w:val="24"/>
          <w:szCs w:val="24"/>
        </w:rPr>
        <w:t>generation.</w:t>
      </w:r>
    </w:p>
    <w:p w14:paraId="1B2DD5AB" w14:textId="77777777" w:rsidR="0076164B" w:rsidRPr="00910694" w:rsidRDefault="00CB5ED1">
      <w:pPr>
        <w:pStyle w:val="ListParagraph"/>
        <w:numPr>
          <w:ilvl w:val="1"/>
          <w:numId w:val="1"/>
        </w:numPr>
        <w:tabs>
          <w:tab w:val="left" w:pos="1209"/>
          <w:tab w:val="left" w:pos="1210"/>
        </w:tabs>
        <w:spacing w:before="213"/>
        <w:rPr>
          <w:sz w:val="24"/>
          <w:szCs w:val="24"/>
        </w:rPr>
      </w:pPr>
      <w:r w:rsidRPr="00910694">
        <w:rPr>
          <w:spacing w:val="-4"/>
          <w:sz w:val="24"/>
          <w:szCs w:val="24"/>
        </w:rPr>
        <w:t xml:space="preserve">Validation </w:t>
      </w:r>
      <w:r w:rsidRPr="00910694">
        <w:rPr>
          <w:sz w:val="24"/>
          <w:szCs w:val="24"/>
        </w:rPr>
        <w:t>of</w:t>
      </w:r>
      <w:r w:rsidRPr="00910694">
        <w:rPr>
          <w:spacing w:val="2"/>
          <w:sz w:val="24"/>
          <w:szCs w:val="24"/>
        </w:rPr>
        <w:t xml:space="preserve"> </w:t>
      </w:r>
      <w:r w:rsidRPr="00910694">
        <w:rPr>
          <w:sz w:val="24"/>
          <w:szCs w:val="24"/>
        </w:rPr>
        <w:t>marks</w:t>
      </w:r>
    </w:p>
    <w:p w14:paraId="486ACE39" w14:textId="77777777" w:rsidR="0076164B" w:rsidRPr="00910694" w:rsidRDefault="00015E84" w:rsidP="00015E84">
      <w:pPr>
        <w:pStyle w:val="BodyText"/>
        <w:tabs>
          <w:tab w:val="left" w:pos="1209"/>
        </w:tabs>
        <w:spacing w:before="2"/>
        <w:rPr>
          <w:sz w:val="24"/>
          <w:szCs w:val="24"/>
        </w:rPr>
      </w:pPr>
      <w:r w:rsidRPr="00910694">
        <w:rPr>
          <w:sz w:val="24"/>
          <w:szCs w:val="24"/>
        </w:rPr>
        <w:tab/>
      </w:r>
    </w:p>
    <w:p w14:paraId="44763706" w14:textId="77777777" w:rsidR="0076164B" w:rsidRPr="00910694" w:rsidRDefault="00CB5ED1" w:rsidP="00480869">
      <w:pPr>
        <w:pStyle w:val="ListParagraph"/>
        <w:numPr>
          <w:ilvl w:val="2"/>
          <w:numId w:val="1"/>
        </w:numPr>
        <w:tabs>
          <w:tab w:val="left" w:pos="2020"/>
        </w:tabs>
        <w:ind w:right="216"/>
        <w:jc w:val="both"/>
        <w:rPr>
          <w:iCs/>
          <w:sz w:val="24"/>
          <w:szCs w:val="24"/>
        </w:rPr>
      </w:pPr>
      <w:r w:rsidRPr="00910694">
        <w:rPr>
          <w:iCs/>
          <w:sz w:val="24"/>
          <w:szCs w:val="24"/>
        </w:rPr>
        <w:t xml:space="preserve">Manage security of the marks and check the alteration of the grades, Incorporation of Encryption Standards, keys, algorithms and validation rules </w:t>
      </w:r>
      <w:r w:rsidRPr="00910694">
        <w:rPr>
          <w:iCs/>
          <w:spacing w:val="-4"/>
          <w:sz w:val="24"/>
          <w:szCs w:val="24"/>
        </w:rPr>
        <w:t xml:space="preserve">are </w:t>
      </w:r>
      <w:r w:rsidRPr="00910694">
        <w:rPr>
          <w:iCs/>
          <w:spacing w:val="-3"/>
          <w:sz w:val="24"/>
          <w:szCs w:val="24"/>
        </w:rPr>
        <w:t>required.</w:t>
      </w:r>
    </w:p>
    <w:p w14:paraId="0629C49D" w14:textId="77777777" w:rsidR="0076164B" w:rsidRPr="00910694" w:rsidRDefault="0076164B">
      <w:pPr>
        <w:pStyle w:val="BodyText"/>
        <w:rPr>
          <w:iCs/>
          <w:sz w:val="24"/>
          <w:szCs w:val="24"/>
        </w:rPr>
      </w:pPr>
    </w:p>
    <w:p w14:paraId="0B686FF0" w14:textId="77777777" w:rsidR="0076164B" w:rsidRPr="00910694" w:rsidRDefault="00CB5ED1">
      <w:pPr>
        <w:pStyle w:val="ListParagraph"/>
        <w:numPr>
          <w:ilvl w:val="1"/>
          <w:numId w:val="1"/>
        </w:numPr>
        <w:tabs>
          <w:tab w:val="left" w:pos="1209"/>
          <w:tab w:val="left" w:pos="1210"/>
        </w:tabs>
        <w:rPr>
          <w:iCs/>
          <w:sz w:val="24"/>
          <w:szCs w:val="24"/>
        </w:rPr>
      </w:pPr>
      <w:r w:rsidRPr="00910694">
        <w:rPr>
          <w:iCs/>
          <w:sz w:val="24"/>
          <w:szCs w:val="24"/>
        </w:rPr>
        <w:t>Organizing data and backup</w:t>
      </w:r>
      <w:r w:rsidRPr="00910694">
        <w:rPr>
          <w:iCs/>
          <w:spacing w:val="-6"/>
          <w:sz w:val="24"/>
          <w:szCs w:val="24"/>
        </w:rPr>
        <w:t xml:space="preserve"> </w:t>
      </w:r>
      <w:r w:rsidRPr="00910694">
        <w:rPr>
          <w:iCs/>
          <w:sz w:val="24"/>
          <w:szCs w:val="24"/>
        </w:rPr>
        <w:t>management</w:t>
      </w:r>
    </w:p>
    <w:p w14:paraId="409B06CE" w14:textId="77777777" w:rsidR="0076164B" w:rsidRPr="00910694" w:rsidRDefault="0076164B">
      <w:pPr>
        <w:pStyle w:val="BodyText"/>
        <w:spacing w:before="2"/>
        <w:rPr>
          <w:iCs/>
          <w:sz w:val="24"/>
          <w:szCs w:val="24"/>
        </w:rPr>
      </w:pPr>
    </w:p>
    <w:p w14:paraId="1660E4A8" w14:textId="77777777" w:rsidR="0076164B" w:rsidRPr="00910694" w:rsidRDefault="00CB5ED1" w:rsidP="00480869">
      <w:pPr>
        <w:pStyle w:val="ListParagraph"/>
        <w:numPr>
          <w:ilvl w:val="2"/>
          <w:numId w:val="1"/>
        </w:numPr>
        <w:tabs>
          <w:tab w:val="left" w:pos="2020"/>
        </w:tabs>
        <w:ind w:right="218"/>
        <w:jc w:val="both"/>
        <w:rPr>
          <w:iCs/>
          <w:sz w:val="24"/>
          <w:szCs w:val="24"/>
        </w:rPr>
      </w:pPr>
      <w:r w:rsidRPr="00910694">
        <w:rPr>
          <w:iCs/>
          <w:sz w:val="24"/>
          <w:szCs w:val="24"/>
        </w:rPr>
        <w:t>Manage the database backups such as Automated Database Backups &amp; Database syncing (between local and web</w:t>
      </w:r>
      <w:r w:rsidRPr="00910694">
        <w:rPr>
          <w:iCs/>
          <w:spacing w:val="-7"/>
          <w:sz w:val="24"/>
          <w:szCs w:val="24"/>
        </w:rPr>
        <w:t xml:space="preserve"> </w:t>
      </w:r>
      <w:r w:rsidRPr="00910694">
        <w:rPr>
          <w:iCs/>
          <w:sz w:val="24"/>
          <w:szCs w:val="24"/>
        </w:rPr>
        <w:t>servers).</w:t>
      </w:r>
    </w:p>
    <w:p w14:paraId="34470066" w14:textId="77777777" w:rsidR="00B256A1" w:rsidRDefault="00B256A1">
      <w:pPr>
        <w:spacing w:line="369" w:lineRule="auto"/>
        <w:jc w:val="both"/>
        <w:rPr>
          <w:iCs/>
          <w:sz w:val="24"/>
          <w:szCs w:val="24"/>
        </w:rPr>
      </w:pPr>
    </w:p>
    <w:p w14:paraId="14D423AA" w14:textId="77777777" w:rsidR="00B256A1" w:rsidRPr="00910694" w:rsidRDefault="00B256A1" w:rsidP="00B256A1">
      <w:pPr>
        <w:pStyle w:val="ListParagraph"/>
        <w:numPr>
          <w:ilvl w:val="1"/>
          <w:numId w:val="1"/>
        </w:numPr>
        <w:tabs>
          <w:tab w:val="left" w:pos="1209"/>
          <w:tab w:val="left" w:pos="1210"/>
        </w:tabs>
        <w:spacing w:before="66"/>
        <w:rPr>
          <w:iCs/>
          <w:sz w:val="24"/>
          <w:szCs w:val="24"/>
        </w:rPr>
      </w:pPr>
      <w:r w:rsidRPr="00910694">
        <w:rPr>
          <w:iCs/>
          <w:sz w:val="24"/>
          <w:szCs w:val="24"/>
        </w:rPr>
        <w:t>Students’ Performance and</w:t>
      </w:r>
      <w:r w:rsidRPr="00910694">
        <w:rPr>
          <w:iCs/>
          <w:spacing w:val="-20"/>
          <w:sz w:val="24"/>
          <w:szCs w:val="24"/>
        </w:rPr>
        <w:t xml:space="preserve"> </w:t>
      </w:r>
      <w:r w:rsidRPr="00910694">
        <w:rPr>
          <w:iCs/>
          <w:sz w:val="24"/>
          <w:szCs w:val="24"/>
        </w:rPr>
        <w:t>Evaluation</w:t>
      </w:r>
    </w:p>
    <w:p w14:paraId="2968EC7A" w14:textId="77777777" w:rsidR="00B256A1" w:rsidRPr="00910694" w:rsidRDefault="00B256A1" w:rsidP="00B256A1">
      <w:pPr>
        <w:pStyle w:val="BodyText"/>
        <w:spacing w:before="1"/>
        <w:rPr>
          <w:iCs/>
          <w:sz w:val="24"/>
          <w:szCs w:val="24"/>
        </w:rPr>
      </w:pPr>
    </w:p>
    <w:p w14:paraId="3944D53E" w14:textId="77777777" w:rsidR="00B256A1" w:rsidRPr="007F11D6" w:rsidRDefault="00B256A1" w:rsidP="00B256A1">
      <w:pPr>
        <w:pStyle w:val="ListParagraph"/>
        <w:numPr>
          <w:ilvl w:val="2"/>
          <w:numId w:val="1"/>
        </w:numPr>
        <w:tabs>
          <w:tab w:val="left" w:pos="2020"/>
        </w:tabs>
        <w:spacing w:before="1"/>
        <w:ind w:right="213"/>
        <w:jc w:val="both"/>
        <w:rPr>
          <w:iCs/>
        </w:rPr>
      </w:pPr>
      <w:r w:rsidRPr="00910694">
        <w:rPr>
          <w:iCs/>
          <w:sz w:val="24"/>
          <w:szCs w:val="24"/>
        </w:rPr>
        <w:t xml:space="preserve">The proposed system should consist of; Login management, Student attendance management, Course enrollment, Exam registration, Field selection, Admission, Semester results, Overall results, </w:t>
      </w:r>
      <w:r w:rsidRPr="00910694">
        <w:rPr>
          <w:iCs/>
          <w:spacing w:val="-10"/>
          <w:sz w:val="24"/>
          <w:szCs w:val="24"/>
        </w:rPr>
        <w:t xml:space="preserve">GPA </w:t>
      </w:r>
      <w:r w:rsidRPr="00910694">
        <w:rPr>
          <w:iCs/>
          <w:spacing w:val="-4"/>
          <w:sz w:val="24"/>
          <w:szCs w:val="24"/>
        </w:rPr>
        <w:t xml:space="preserve">calculator, </w:t>
      </w:r>
      <w:r w:rsidRPr="00910694">
        <w:rPr>
          <w:iCs/>
          <w:sz w:val="24"/>
          <w:szCs w:val="24"/>
        </w:rPr>
        <w:t xml:space="preserve">Medical management, Notice </w:t>
      </w:r>
      <w:r w:rsidRPr="00910694">
        <w:rPr>
          <w:iCs/>
          <w:spacing w:val="-3"/>
          <w:sz w:val="24"/>
          <w:szCs w:val="24"/>
        </w:rPr>
        <w:t xml:space="preserve">board, </w:t>
      </w:r>
      <w:r w:rsidRPr="00910694">
        <w:rPr>
          <w:iCs/>
          <w:sz w:val="24"/>
          <w:szCs w:val="24"/>
        </w:rPr>
        <w:t>Student feedback, Mobile application support (Students &amp; Lecturer), Performance and Evaluation Management</w:t>
      </w:r>
      <w:r w:rsidRPr="00910694">
        <w:rPr>
          <w:iCs/>
          <w:spacing w:val="-7"/>
          <w:sz w:val="24"/>
          <w:szCs w:val="24"/>
        </w:rPr>
        <w:t xml:space="preserve"> </w:t>
      </w:r>
      <w:r w:rsidRPr="00910694">
        <w:rPr>
          <w:iCs/>
          <w:sz w:val="24"/>
          <w:szCs w:val="24"/>
        </w:rPr>
        <w:t>System</w:t>
      </w:r>
      <w:r w:rsidRPr="007F11D6">
        <w:rPr>
          <w:iCs/>
        </w:rPr>
        <w:t>.</w:t>
      </w:r>
    </w:p>
    <w:p w14:paraId="22E70C6B" w14:textId="77777777" w:rsidR="00B256A1" w:rsidRPr="00910694" w:rsidRDefault="00B256A1">
      <w:pPr>
        <w:spacing w:line="369" w:lineRule="auto"/>
        <w:jc w:val="both"/>
        <w:rPr>
          <w:iCs/>
          <w:sz w:val="24"/>
          <w:szCs w:val="24"/>
        </w:rPr>
        <w:sectPr w:rsidR="00B256A1" w:rsidRPr="00910694">
          <w:pgSz w:w="11920" w:h="16840"/>
          <w:pgMar w:top="1380" w:right="1240" w:bottom="1500" w:left="1220" w:header="0" w:footer="1320" w:gutter="0"/>
          <w:cols w:space="720"/>
        </w:sectPr>
      </w:pPr>
    </w:p>
    <w:p w14:paraId="4F66DAF8" w14:textId="77777777" w:rsidR="0076164B" w:rsidRPr="00910694" w:rsidRDefault="00CB5ED1">
      <w:pPr>
        <w:pStyle w:val="ListParagraph"/>
        <w:numPr>
          <w:ilvl w:val="1"/>
          <w:numId w:val="1"/>
        </w:numPr>
        <w:tabs>
          <w:tab w:val="left" w:pos="1209"/>
          <w:tab w:val="left" w:pos="1210"/>
        </w:tabs>
        <w:spacing w:before="1"/>
        <w:rPr>
          <w:iCs/>
          <w:sz w:val="24"/>
          <w:szCs w:val="24"/>
        </w:rPr>
      </w:pPr>
      <w:r w:rsidRPr="00910694">
        <w:rPr>
          <w:iCs/>
          <w:sz w:val="24"/>
          <w:szCs w:val="24"/>
        </w:rPr>
        <w:lastRenderedPageBreak/>
        <w:t>Performance and Evaluation Service for Students (Mobile</w:t>
      </w:r>
      <w:r w:rsidRPr="00910694">
        <w:rPr>
          <w:iCs/>
          <w:spacing w:val="-16"/>
          <w:sz w:val="24"/>
          <w:szCs w:val="24"/>
        </w:rPr>
        <w:t xml:space="preserve"> </w:t>
      </w:r>
      <w:r w:rsidRPr="00910694">
        <w:rPr>
          <w:iCs/>
          <w:sz w:val="24"/>
          <w:szCs w:val="24"/>
        </w:rPr>
        <w:t>application)</w:t>
      </w:r>
    </w:p>
    <w:p w14:paraId="37EB3FAD" w14:textId="77777777" w:rsidR="0076164B" w:rsidRPr="00910694" w:rsidRDefault="0076164B">
      <w:pPr>
        <w:pStyle w:val="BodyText"/>
        <w:spacing w:before="4"/>
        <w:rPr>
          <w:iCs/>
          <w:sz w:val="24"/>
          <w:szCs w:val="24"/>
        </w:rPr>
      </w:pPr>
    </w:p>
    <w:p w14:paraId="56F692AF" w14:textId="77777777" w:rsidR="0076164B" w:rsidRPr="00910694" w:rsidRDefault="00CB5ED1" w:rsidP="00480869">
      <w:pPr>
        <w:pStyle w:val="ListParagraph"/>
        <w:numPr>
          <w:ilvl w:val="2"/>
          <w:numId w:val="1"/>
        </w:numPr>
        <w:tabs>
          <w:tab w:val="left" w:pos="2020"/>
        </w:tabs>
        <w:ind w:right="214"/>
        <w:jc w:val="both"/>
        <w:rPr>
          <w:iCs/>
          <w:sz w:val="24"/>
          <w:szCs w:val="24"/>
        </w:rPr>
      </w:pPr>
      <w:r w:rsidRPr="00910694">
        <w:rPr>
          <w:iCs/>
          <w:sz w:val="24"/>
          <w:szCs w:val="24"/>
        </w:rPr>
        <w:t xml:space="preserve">Desired features </w:t>
      </w:r>
      <w:r w:rsidRPr="00910694">
        <w:rPr>
          <w:iCs/>
          <w:spacing w:val="-2"/>
          <w:sz w:val="24"/>
          <w:szCs w:val="24"/>
        </w:rPr>
        <w:t xml:space="preserve">related </w:t>
      </w:r>
      <w:r w:rsidRPr="00910694">
        <w:rPr>
          <w:iCs/>
          <w:sz w:val="24"/>
          <w:szCs w:val="24"/>
        </w:rPr>
        <w:t>to Performance and Evaluation (Mobile) service for students should include; Semester results, Overall results, Repeats, Student attendance, Feedback, Notice</w:t>
      </w:r>
      <w:r w:rsidRPr="00910694">
        <w:rPr>
          <w:iCs/>
          <w:spacing w:val="-4"/>
          <w:sz w:val="24"/>
          <w:szCs w:val="24"/>
        </w:rPr>
        <w:t xml:space="preserve"> </w:t>
      </w:r>
      <w:r w:rsidRPr="00910694">
        <w:rPr>
          <w:iCs/>
          <w:spacing w:val="-3"/>
          <w:sz w:val="24"/>
          <w:szCs w:val="24"/>
        </w:rPr>
        <w:t>board.</w:t>
      </w:r>
    </w:p>
    <w:p w14:paraId="4C661E50" w14:textId="77777777" w:rsidR="0076164B" w:rsidRPr="00910694" w:rsidRDefault="0076164B">
      <w:pPr>
        <w:pStyle w:val="BodyText"/>
        <w:rPr>
          <w:iCs/>
          <w:sz w:val="24"/>
          <w:szCs w:val="24"/>
        </w:rPr>
      </w:pPr>
    </w:p>
    <w:p w14:paraId="04A5BBA2" w14:textId="77777777" w:rsidR="0076164B" w:rsidRPr="00910694" w:rsidRDefault="00CB5ED1">
      <w:pPr>
        <w:pStyle w:val="ListParagraph"/>
        <w:numPr>
          <w:ilvl w:val="1"/>
          <w:numId w:val="1"/>
        </w:numPr>
        <w:tabs>
          <w:tab w:val="left" w:pos="1209"/>
          <w:tab w:val="left" w:pos="1210"/>
        </w:tabs>
        <w:rPr>
          <w:iCs/>
          <w:sz w:val="24"/>
          <w:szCs w:val="24"/>
        </w:rPr>
      </w:pPr>
      <w:r w:rsidRPr="00910694">
        <w:rPr>
          <w:iCs/>
          <w:sz w:val="24"/>
          <w:szCs w:val="24"/>
        </w:rPr>
        <w:t>Performance and Evaluation Service for Lecturers (Mobile</w:t>
      </w:r>
      <w:r w:rsidRPr="00910694">
        <w:rPr>
          <w:iCs/>
          <w:spacing w:val="-16"/>
          <w:sz w:val="24"/>
          <w:szCs w:val="24"/>
        </w:rPr>
        <w:t xml:space="preserve"> </w:t>
      </w:r>
      <w:r w:rsidRPr="00910694">
        <w:rPr>
          <w:iCs/>
          <w:sz w:val="24"/>
          <w:szCs w:val="24"/>
        </w:rPr>
        <w:t>application)</w:t>
      </w:r>
    </w:p>
    <w:p w14:paraId="651BDDC9" w14:textId="77777777" w:rsidR="0076164B" w:rsidRPr="00910694" w:rsidRDefault="0076164B">
      <w:pPr>
        <w:pStyle w:val="BodyText"/>
        <w:spacing w:before="4"/>
        <w:rPr>
          <w:iCs/>
          <w:sz w:val="24"/>
          <w:szCs w:val="24"/>
        </w:rPr>
      </w:pPr>
    </w:p>
    <w:p w14:paraId="7918611A" w14:textId="77777777" w:rsidR="0076164B" w:rsidRPr="00910694" w:rsidRDefault="00CB5ED1" w:rsidP="00480869">
      <w:pPr>
        <w:pStyle w:val="ListParagraph"/>
        <w:numPr>
          <w:ilvl w:val="2"/>
          <w:numId w:val="1"/>
        </w:numPr>
        <w:tabs>
          <w:tab w:val="left" w:pos="2020"/>
        </w:tabs>
        <w:ind w:right="214"/>
        <w:jc w:val="both"/>
        <w:rPr>
          <w:iCs/>
          <w:sz w:val="24"/>
          <w:szCs w:val="24"/>
        </w:rPr>
      </w:pPr>
      <w:r w:rsidRPr="00910694">
        <w:rPr>
          <w:iCs/>
          <w:sz w:val="24"/>
          <w:szCs w:val="24"/>
        </w:rPr>
        <w:t xml:space="preserve">Desired features </w:t>
      </w:r>
      <w:r w:rsidRPr="00910694">
        <w:rPr>
          <w:iCs/>
          <w:spacing w:val="-2"/>
          <w:sz w:val="24"/>
          <w:szCs w:val="24"/>
        </w:rPr>
        <w:t xml:space="preserve">related </w:t>
      </w:r>
      <w:r w:rsidRPr="00910694">
        <w:rPr>
          <w:iCs/>
          <w:sz w:val="24"/>
          <w:szCs w:val="24"/>
        </w:rPr>
        <w:t xml:space="preserve">to Performance and Evaluation (Mobile) service for lecturers should include; Semester Results of the students, Overall </w:t>
      </w:r>
      <w:r w:rsidRPr="00910694">
        <w:rPr>
          <w:iCs/>
          <w:spacing w:val="-2"/>
          <w:sz w:val="24"/>
          <w:szCs w:val="24"/>
        </w:rPr>
        <w:t xml:space="preserve">results </w:t>
      </w:r>
      <w:r w:rsidRPr="00910694">
        <w:rPr>
          <w:iCs/>
          <w:sz w:val="24"/>
          <w:szCs w:val="24"/>
        </w:rPr>
        <w:t>of the students, Student attendance, Student</w:t>
      </w:r>
      <w:r w:rsidRPr="00910694">
        <w:rPr>
          <w:iCs/>
          <w:spacing w:val="-7"/>
          <w:sz w:val="24"/>
          <w:szCs w:val="24"/>
        </w:rPr>
        <w:t xml:space="preserve"> </w:t>
      </w:r>
      <w:r w:rsidRPr="00910694">
        <w:rPr>
          <w:iCs/>
          <w:sz w:val="24"/>
          <w:szCs w:val="24"/>
        </w:rPr>
        <w:t>profile.</w:t>
      </w:r>
    </w:p>
    <w:p w14:paraId="375210AA" w14:textId="77777777" w:rsidR="0076164B" w:rsidRPr="00910694" w:rsidRDefault="0076164B">
      <w:pPr>
        <w:pStyle w:val="BodyText"/>
        <w:rPr>
          <w:iCs/>
          <w:sz w:val="24"/>
          <w:szCs w:val="24"/>
        </w:rPr>
      </w:pPr>
    </w:p>
    <w:p w14:paraId="62562B17" w14:textId="77777777" w:rsidR="0076164B" w:rsidRPr="00910694" w:rsidRDefault="00CB5ED1">
      <w:pPr>
        <w:pStyle w:val="ListParagraph"/>
        <w:numPr>
          <w:ilvl w:val="1"/>
          <w:numId w:val="1"/>
        </w:numPr>
        <w:tabs>
          <w:tab w:val="left" w:pos="1209"/>
          <w:tab w:val="left" w:pos="1210"/>
        </w:tabs>
        <w:rPr>
          <w:iCs/>
          <w:sz w:val="24"/>
          <w:szCs w:val="24"/>
        </w:rPr>
      </w:pPr>
      <w:r w:rsidRPr="00910694">
        <w:rPr>
          <w:iCs/>
          <w:spacing w:val="-6"/>
          <w:sz w:val="24"/>
          <w:szCs w:val="24"/>
        </w:rPr>
        <w:t xml:space="preserve">Venue </w:t>
      </w:r>
      <w:r w:rsidRPr="00910694">
        <w:rPr>
          <w:iCs/>
          <w:sz w:val="24"/>
          <w:szCs w:val="24"/>
        </w:rPr>
        <w:t>Allocation and</w:t>
      </w:r>
      <w:r w:rsidRPr="00910694">
        <w:rPr>
          <w:iCs/>
          <w:spacing w:val="-10"/>
          <w:sz w:val="24"/>
          <w:szCs w:val="24"/>
        </w:rPr>
        <w:t xml:space="preserve"> </w:t>
      </w:r>
      <w:r w:rsidRPr="00910694">
        <w:rPr>
          <w:iCs/>
          <w:sz w:val="24"/>
          <w:szCs w:val="24"/>
        </w:rPr>
        <w:t>Management</w:t>
      </w:r>
    </w:p>
    <w:p w14:paraId="1EBFE953" w14:textId="77777777" w:rsidR="0076164B" w:rsidRPr="00910694" w:rsidRDefault="0076164B">
      <w:pPr>
        <w:pStyle w:val="BodyText"/>
        <w:spacing w:before="2"/>
        <w:rPr>
          <w:iCs/>
          <w:sz w:val="24"/>
          <w:szCs w:val="24"/>
        </w:rPr>
      </w:pPr>
    </w:p>
    <w:p w14:paraId="4366D212" w14:textId="77777777" w:rsidR="0076164B" w:rsidRPr="00910694" w:rsidRDefault="00CB5ED1" w:rsidP="00480869">
      <w:pPr>
        <w:pStyle w:val="ListParagraph"/>
        <w:numPr>
          <w:ilvl w:val="2"/>
          <w:numId w:val="1"/>
        </w:numPr>
        <w:tabs>
          <w:tab w:val="left" w:pos="2020"/>
        </w:tabs>
        <w:ind w:right="216"/>
        <w:jc w:val="both"/>
        <w:rPr>
          <w:iCs/>
          <w:sz w:val="24"/>
          <w:szCs w:val="24"/>
        </w:rPr>
      </w:pPr>
      <w:r w:rsidRPr="00910694">
        <w:rPr>
          <w:iCs/>
          <w:sz w:val="24"/>
          <w:szCs w:val="24"/>
        </w:rPr>
        <w:t>This should mainly facilitate online viewing and allocation of venues such as halls and displaying of any clashes when allocating a venue for a lecture or a specific event by</w:t>
      </w:r>
      <w:r w:rsidRPr="00910694">
        <w:rPr>
          <w:iCs/>
          <w:spacing w:val="-4"/>
          <w:sz w:val="24"/>
          <w:szCs w:val="24"/>
        </w:rPr>
        <w:t xml:space="preserve"> </w:t>
      </w:r>
      <w:r w:rsidRPr="00910694">
        <w:rPr>
          <w:iCs/>
          <w:spacing w:val="-6"/>
          <w:sz w:val="24"/>
          <w:szCs w:val="24"/>
        </w:rPr>
        <w:t>user.</w:t>
      </w:r>
    </w:p>
    <w:p w14:paraId="5A95C9DD" w14:textId="77777777" w:rsidR="0076164B" w:rsidRPr="00910694" w:rsidRDefault="0076164B">
      <w:pPr>
        <w:pStyle w:val="BodyText"/>
        <w:rPr>
          <w:iCs/>
          <w:sz w:val="24"/>
          <w:szCs w:val="24"/>
        </w:rPr>
      </w:pPr>
    </w:p>
    <w:p w14:paraId="3F6E0E82" w14:textId="77777777" w:rsidR="0076164B" w:rsidRPr="00910694" w:rsidRDefault="0076164B">
      <w:pPr>
        <w:pStyle w:val="BodyText"/>
        <w:spacing w:before="5"/>
        <w:rPr>
          <w:iCs/>
          <w:sz w:val="24"/>
          <w:szCs w:val="24"/>
        </w:rPr>
      </w:pPr>
    </w:p>
    <w:p w14:paraId="7C2F684A" w14:textId="77777777" w:rsidR="0076164B" w:rsidRPr="00910694" w:rsidRDefault="00CB5ED1">
      <w:pPr>
        <w:pStyle w:val="Heading2"/>
        <w:numPr>
          <w:ilvl w:val="0"/>
          <w:numId w:val="1"/>
        </w:numPr>
        <w:tabs>
          <w:tab w:val="left" w:pos="939"/>
          <w:tab w:val="left" w:pos="940"/>
        </w:tabs>
        <w:spacing w:before="1"/>
        <w:rPr>
          <w:iCs/>
          <w:sz w:val="24"/>
          <w:szCs w:val="24"/>
        </w:rPr>
      </w:pPr>
      <w:r w:rsidRPr="00910694">
        <w:rPr>
          <w:iCs/>
          <w:sz w:val="24"/>
          <w:szCs w:val="24"/>
        </w:rPr>
        <w:t>Required Functions of the proposed Examination Management</w:t>
      </w:r>
      <w:r w:rsidRPr="00910694">
        <w:rPr>
          <w:iCs/>
          <w:spacing w:val="-17"/>
          <w:sz w:val="24"/>
          <w:szCs w:val="24"/>
        </w:rPr>
        <w:t xml:space="preserve"> </w:t>
      </w:r>
      <w:r w:rsidRPr="00910694">
        <w:rPr>
          <w:iCs/>
          <w:sz w:val="24"/>
          <w:szCs w:val="24"/>
        </w:rPr>
        <w:t>System</w:t>
      </w:r>
    </w:p>
    <w:p w14:paraId="41C0E1A2" w14:textId="77777777" w:rsidR="0076164B" w:rsidRPr="00910694" w:rsidRDefault="0076164B">
      <w:pPr>
        <w:pStyle w:val="BodyText"/>
        <w:spacing w:before="1"/>
        <w:rPr>
          <w:b/>
          <w:iCs/>
          <w:sz w:val="24"/>
          <w:szCs w:val="24"/>
        </w:rPr>
      </w:pPr>
    </w:p>
    <w:p w14:paraId="1F9CDC58" w14:textId="77777777" w:rsidR="0076164B" w:rsidRPr="00910694" w:rsidRDefault="00CB5ED1">
      <w:pPr>
        <w:pStyle w:val="ListParagraph"/>
        <w:numPr>
          <w:ilvl w:val="1"/>
          <w:numId w:val="1"/>
        </w:numPr>
        <w:tabs>
          <w:tab w:val="left" w:pos="940"/>
        </w:tabs>
        <w:spacing w:before="1"/>
        <w:ind w:left="940" w:hanging="360"/>
        <w:rPr>
          <w:iCs/>
          <w:sz w:val="24"/>
          <w:szCs w:val="24"/>
        </w:rPr>
      </w:pPr>
      <w:r w:rsidRPr="00910694">
        <w:rPr>
          <w:iCs/>
          <w:sz w:val="24"/>
          <w:szCs w:val="24"/>
        </w:rPr>
        <w:t>Offline local</w:t>
      </w:r>
      <w:r w:rsidRPr="00910694">
        <w:rPr>
          <w:iCs/>
          <w:spacing w:val="-3"/>
          <w:sz w:val="24"/>
          <w:szCs w:val="24"/>
        </w:rPr>
        <w:t xml:space="preserve"> </w:t>
      </w:r>
      <w:r w:rsidRPr="00910694">
        <w:rPr>
          <w:iCs/>
          <w:sz w:val="24"/>
          <w:szCs w:val="24"/>
        </w:rPr>
        <w:t>server</w:t>
      </w:r>
    </w:p>
    <w:p w14:paraId="5FBDE34D" w14:textId="77777777" w:rsidR="0076164B" w:rsidRPr="00910694" w:rsidRDefault="0076164B">
      <w:pPr>
        <w:pStyle w:val="BodyText"/>
        <w:spacing w:before="5"/>
        <w:rPr>
          <w:iCs/>
          <w:sz w:val="24"/>
          <w:szCs w:val="24"/>
        </w:rPr>
      </w:pPr>
    </w:p>
    <w:p w14:paraId="12C5D7D1" w14:textId="77777777" w:rsidR="0076164B" w:rsidRPr="00910694" w:rsidRDefault="00CB5ED1">
      <w:pPr>
        <w:pStyle w:val="ListParagraph"/>
        <w:numPr>
          <w:ilvl w:val="2"/>
          <w:numId w:val="1"/>
        </w:numPr>
        <w:tabs>
          <w:tab w:val="left" w:pos="2020"/>
        </w:tabs>
        <w:spacing w:line="295" w:lineRule="auto"/>
        <w:ind w:right="213"/>
        <w:jc w:val="both"/>
        <w:rPr>
          <w:iCs/>
          <w:sz w:val="24"/>
          <w:szCs w:val="24"/>
        </w:rPr>
      </w:pPr>
      <w:r w:rsidRPr="00910694">
        <w:rPr>
          <w:iCs/>
          <w:sz w:val="24"/>
          <w:szCs w:val="24"/>
        </w:rPr>
        <w:t>An offline local server for entering marks (inaccessible by students) and an online web server (accessible by students) must be</w:t>
      </w:r>
      <w:r w:rsidRPr="00910694">
        <w:rPr>
          <w:iCs/>
          <w:spacing w:val="-17"/>
          <w:sz w:val="24"/>
          <w:szCs w:val="24"/>
        </w:rPr>
        <w:t xml:space="preserve"> </w:t>
      </w:r>
      <w:r w:rsidRPr="00910694">
        <w:rPr>
          <w:iCs/>
          <w:sz w:val="24"/>
          <w:szCs w:val="24"/>
        </w:rPr>
        <w:t>available.</w:t>
      </w:r>
    </w:p>
    <w:p w14:paraId="4AF53468" w14:textId="77777777" w:rsidR="0076164B" w:rsidRPr="00910694" w:rsidRDefault="00CB5ED1">
      <w:pPr>
        <w:tabs>
          <w:tab w:val="left" w:pos="2019"/>
        </w:tabs>
        <w:spacing w:before="198" w:line="285" w:lineRule="auto"/>
        <w:ind w:left="2020" w:right="224" w:hanging="360"/>
        <w:rPr>
          <w:iCs/>
          <w:sz w:val="24"/>
          <w:szCs w:val="24"/>
        </w:rPr>
      </w:pPr>
      <w:r w:rsidRPr="00910694">
        <w:rPr>
          <w:iCs/>
          <w:sz w:val="24"/>
          <w:szCs w:val="24"/>
        </w:rPr>
        <w:t>-</w:t>
      </w:r>
      <w:r w:rsidRPr="00910694">
        <w:rPr>
          <w:iCs/>
          <w:sz w:val="24"/>
          <w:szCs w:val="24"/>
        </w:rPr>
        <w:tab/>
        <w:t xml:space="preserve">The data </w:t>
      </w:r>
      <w:r w:rsidRPr="00910694">
        <w:rPr>
          <w:iCs/>
          <w:spacing w:val="-2"/>
          <w:sz w:val="24"/>
          <w:szCs w:val="24"/>
        </w:rPr>
        <w:t xml:space="preserve">related </w:t>
      </w:r>
      <w:r w:rsidRPr="00910694">
        <w:rPr>
          <w:iCs/>
          <w:sz w:val="24"/>
          <w:szCs w:val="24"/>
        </w:rPr>
        <w:t>to marks must be encrypted such that high security is ensured along with</w:t>
      </w:r>
      <w:r w:rsidRPr="00910694">
        <w:rPr>
          <w:iCs/>
          <w:spacing w:val="-3"/>
          <w:sz w:val="24"/>
          <w:szCs w:val="24"/>
        </w:rPr>
        <w:t xml:space="preserve"> </w:t>
      </w:r>
      <w:r w:rsidRPr="00910694">
        <w:rPr>
          <w:iCs/>
          <w:sz w:val="24"/>
          <w:szCs w:val="24"/>
        </w:rPr>
        <w:t>efficiency.</w:t>
      </w:r>
    </w:p>
    <w:p w14:paraId="3BE85E8F" w14:textId="77777777" w:rsidR="0076164B" w:rsidRPr="00910694" w:rsidRDefault="0076164B">
      <w:pPr>
        <w:pStyle w:val="BodyText"/>
        <w:rPr>
          <w:iCs/>
          <w:sz w:val="24"/>
          <w:szCs w:val="24"/>
        </w:rPr>
      </w:pPr>
    </w:p>
    <w:p w14:paraId="5C80798D" w14:textId="77777777" w:rsidR="0076164B" w:rsidRPr="00910694" w:rsidRDefault="0076164B">
      <w:pPr>
        <w:pStyle w:val="BodyText"/>
        <w:spacing w:before="2"/>
        <w:rPr>
          <w:iCs/>
          <w:sz w:val="24"/>
          <w:szCs w:val="24"/>
        </w:rPr>
      </w:pPr>
    </w:p>
    <w:p w14:paraId="47C3FBC0" w14:textId="77777777" w:rsidR="0076164B" w:rsidRPr="00910694" w:rsidRDefault="00CB5ED1">
      <w:pPr>
        <w:pStyle w:val="ListParagraph"/>
        <w:numPr>
          <w:ilvl w:val="1"/>
          <w:numId w:val="1"/>
        </w:numPr>
        <w:tabs>
          <w:tab w:val="left" w:pos="940"/>
        </w:tabs>
        <w:ind w:left="940" w:hanging="360"/>
        <w:rPr>
          <w:iCs/>
          <w:sz w:val="24"/>
          <w:szCs w:val="24"/>
        </w:rPr>
      </w:pPr>
      <w:r w:rsidRPr="00910694">
        <w:rPr>
          <w:iCs/>
          <w:sz w:val="24"/>
          <w:szCs w:val="24"/>
        </w:rPr>
        <w:t>Marks</w:t>
      </w:r>
      <w:r w:rsidRPr="00910694">
        <w:rPr>
          <w:iCs/>
          <w:spacing w:val="-2"/>
          <w:sz w:val="24"/>
          <w:szCs w:val="24"/>
        </w:rPr>
        <w:t xml:space="preserve"> </w:t>
      </w:r>
      <w:r w:rsidRPr="00910694">
        <w:rPr>
          <w:iCs/>
          <w:sz w:val="24"/>
          <w:szCs w:val="24"/>
        </w:rPr>
        <w:t>system</w:t>
      </w:r>
    </w:p>
    <w:p w14:paraId="449DD34F" w14:textId="77777777" w:rsidR="0076164B" w:rsidRPr="00910694" w:rsidRDefault="0076164B">
      <w:pPr>
        <w:pStyle w:val="BodyText"/>
        <w:spacing w:before="2"/>
        <w:rPr>
          <w:iCs/>
          <w:sz w:val="24"/>
          <w:szCs w:val="24"/>
        </w:rPr>
      </w:pPr>
    </w:p>
    <w:p w14:paraId="75C06060" w14:textId="77777777" w:rsidR="0076164B" w:rsidRPr="00910694" w:rsidRDefault="00CB5ED1">
      <w:pPr>
        <w:pStyle w:val="ListParagraph"/>
        <w:numPr>
          <w:ilvl w:val="2"/>
          <w:numId w:val="1"/>
        </w:numPr>
        <w:tabs>
          <w:tab w:val="left" w:pos="1930"/>
        </w:tabs>
        <w:spacing w:line="285" w:lineRule="auto"/>
        <w:ind w:left="1930" w:right="226" w:hanging="270"/>
        <w:jc w:val="both"/>
        <w:rPr>
          <w:iCs/>
          <w:sz w:val="24"/>
          <w:szCs w:val="24"/>
        </w:rPr>
      </w:pPr>
      <w:r w:rsidRPr="00910694">
        <w:rPr>
          <w:iCs/>
          <w:sz w:val="24"/>
          <w:szCs w:val="24"/>
        </w:rPr>
        <w:t xml:space="preserve">The system should handle activities </w:t>
      </w:r>
      <w:r w:rsidRPr="00910694">
        <w:rPr>
          <w:iCs/>
          <w:spacing w:val="-3"/>
          <w:sz w:val="24"/>
          <w:szCs w:val="24"/>
        </w:rPr>
        <w:t xml:space="preserve">from </w:t>
      </w:r>
      <w:r w:rsidRPr="00910694">
        <w:rPr>
          <w:iCs/>
          <w:sz w:val="24"/>
          <w:szCs w:val="24"/>
        </w:rPr>
        <w:t xml:space="preserve">adding a course and student enrollment to </w:t>
      </w:r>
      <w:proofErr w:type="spellStart"/>
      <w:r w:rsidRPr="00910694">
        <w:rPr>
          <w:iCs/>
          <w:sz w:val="24"/>
          <w:szCs w:val="24"/>
        </w:rPr>
        <w:t>upto</w:t>
      </w:r>
      <w:proofErr w:type="spellEnd"/>
      <w:r w:rsidRPr="00910694">
        <w:rPr>
          <w:iCs/>
          <w:sz w:val="24"/>
          <w:szCs w:val="24"/>
        </w:rPr>
        <w:t xml:space="preserve"> </w:t>
      </w:r>
      <w:r w:rsidRPr="00910694">
        <w:rPr>
          <w:iCs/>
          <w:spacing w:val="-10"/>
          <w:sz w:val="24"/>
          <w:szCs w:val="24"/>
        </w:rPr>
        <w:t>GPA</w:t>
      </w:r>
      <w:r w:rsidRPr="00910694">
        <w:rPr>
          <w:iCs/>
          <w:spacing w:val="-8"/>
          <w:sz w:val="24"/>
          <w:szCs w:val="24"/>
        </w:rPr>
        <w:t xml:space="preserve"> </w:t>
      </w:r>
      <w:r w:rsidRPr="00910694">
        <w:rPr>
          <w:iCs/>
          <w:sz w:val="24"/>
          <w:szCs w:val="24"/>
        </w:rPr>
        <w:t>calculation.</w:t>
      </w:r>
    </w:p>
    <w:p w14:paraId="703E4B8B" w14:textId="77777777" w:rsidR="0076164B" w:rsidRDefault="0076164B">
      <w:pPr>
        <w:spacing w:line="285" w:lineRule="auto"/>
        <w:jc w:val="both"/>
        <w:rPr>
          <w:iCs/>
          <w:sz w:val="24"/>
          <w:szCs w:val="24"/>
        </w:rPr>
      </w:pPr>
    </w:p>
    <w:p w14:paraId="2D16CE1D" w14:textId="77777777" w:rsidR="00A32303" w:rsidRPr="007F11D6" w:rsidRDefault="00A32303" w:rsidP="00A32303">
      <w:pPr>
        <w:pStyle w:val="ListParagraph"/>
        <w:numPr>
          <w:ilvl w:val="2"/>
          <w:numId w:val="1"/>
        </w:numPr>
        <w:tabs>
          <w:tab w:val="left" w:pos="1930"/>
        </w:tabs>
        <w:spacing w:before="66"/>
        <w:ind w:left="1930" w:hanging="1896"/>
        <w:rPr>
          <w:iCs/>
        </w:rPr>
      </w:pPr>
      <w:r w:rsidRPr="007F11D6">
        <w:rPr>
          <w:iCs/>
        </w:rPr>
        <w:t>It should allow entering of marks manually and using Excel</w:t>
      </w:r>
      <w:r w:rsidRPr="007F11D6">
        <w:rPr>
          <w:iCs/>
          <w:spacing w:val="-21"/>
        </w:rPr>
        <w:t xml:space="preserve"> </w:t>
      </w:r>
      <w:r w:rsidRPr="007F11D6">
        <w:rPr>
          <w:iCs/>
        </w:rPr>
        <w:t>sheets.</w:t>
      </w:r>
    </w:p>
    <w:p w14:paraId="5EEDEADA" w14:textId="77777777" w:rsidR="00A32303" w:rsidRPr="007F11D6" w:rsidRDefault="00A32303" w:rsidP="00A32303">
      <w:pPr>
        <w:pStyle w:val="BodyText"/>
        <w:spacing w:before="3"/>
        <w:rPr>
          <w:iCs/>
        </w:rPr>
      </w:pPr>
    </w:p>
    <w:p w14:paraId="68578F80" w14:textId="77777777" w:rsidR="00A32303" w:rsidRPr="007F11D6" w:rsidRDefault="00A32303" w:rsidP="00A32303">
      <w:pPr>
        <w:pStyle w:val="ListParagraph"/>
        <w:numPr>
          <w:ilvl w:val="2"/>
          <w:numId w:val="1"/>
        </w:numPr>
        <w:tabs>
          <w:tab w:val="left" w:pos="1930"/>
        </w:tabs>
        <w:spacing w:before="1" w:line="285" w:lineRule="auto"/>
        <w:ind w:left="1930" w:right="214" w:hanging="270"/>
        <w:jc w:val="both"/>
        <w:rPr>
          <w:iCs/>
        </w:rPr>
      </w:pPr>
      <w:r w:rsidRPr="007F11D6">
        <w:rPr>
          <w:iCs/>
        </w:rPr>
        <w:t xml:space="preserve">It should facilitate all activities </w:t>
      </w:r>
      <w:r w:rsidRPr="007F11D6">
        <w:rPr>
          <w:iCs/>
          <w:spacing w:val="-2"/>
        </w:rPr>
        <w:t xml:space="preserve">related </w:t>
      </w:r>
      <w:r w:rsidRPr="007F11D6">
        <w:rPr>
          <w:iCs/>
        </w:rPr>
        <w:t>to course management and student details management.</w:t>
      </w:r>
    </w:p>
    <w:p w14:paraId="02290755" w14:textId="77777777" w:rsidR="00A32303" w:rsidRPr="007F11D6" w:rsidRDefault="00A32303" w:rsidP="00A32303">
      <w:pPr>
        <w:pStyle w:val="ListParagraph"/>
        <w:tabs>
          <w:tab w:val="left" w:pos="1930"/>
        </w:tabs>
        <w:spacing w:before="207"/>
        <w:ind w:left="1930" w:right="224" w:firstLine="0"/>
        <w:jc w:val="both"/>
        <w:rPr>
          <w:iCs/>
        </w:rPr>
      </w:pPr>
      <w:r>
        <w:rPr>
          <w:iCs/>
        </w:rPr>
        <w:t>T</w:t>
      </w:r>
      <w:r w:rsidRPr="007F11D6">
        <w:rPr>
          <w:iCs/>
        </w:rPr>
        <w:t xml:space="preserve">he system should allow addition of departments, to give authority to courses, and automate functionalities </w:t>
      </w:r>
      <w:r w:rsidRPr="007F11D6">
        <w:rPr>
          <w:iCs/>
          <w:spacing w:val="-2"/>
        </w:rPr>
        <w:t xml:space="preserve">related </w:t>
      </w:r>
      <w:r w:rsidRPr="007F11D6">
        <w:rPr>
          <w:iCs/>
        </w:rPr>
        <w:t xml:space="preserve">to final </w:t>
      </w:r>
      <w:r w:rsidRPr="007F11D6">
        <w:rPr>
          <w:iCs/>
          <w:spacing w:val="-2"/>
        </w:rPr>
        <w:t xml:space="preserve">results </w:t>
      </w:r>
      <w:r w:rsidRPr="007F11D6">
        <w:rPr>
          <w:iCs/>
          <w:spacing w:val="-3"/>
        </w:rPr>
        <w:t>board</w:t>
      </w:r>
      <w:r w:rsidRPr="007F11D6">
        <w:rPr>
          <w:iCs/>
          <w:spacing w:val="-32"/>
        </w:rPr>
        <w:t xml:space="preserve"> </w:t>
      </w:r>
      <w:r w:rsidRPr="007F11D6">
        <w:rPr>
          <w:iCs/>
        </w:rPr>
        <w:t>management.</w:t>
      </w:r>
    </w:p>
    <w:p w14:paraId="7B0AF595" w14:textId="77777777" w:rsidR="00A32303" w:rsidRPr="007F11D6" w:rsidRDefault="00A32303" w:rsidP="00A32303">
      <w:pPr>
        <w:pStyle w:val="ListParagraph"/>
        <w:numPr>
          <w:ilvl w:val="2"/>
          <w:numId w:val="1"/>
        </w:numPr>
        <w:tabs>
          <w:tab w:val="left" w:pos="1930"/>
        </w:tabs>
        <w:spacing w:before="208"/>
        <w:ind w:left="1930" w:hanging="1886"/>
        <w:rPr>
          <w:iCs/>
        </w:rPr>
      </w:pPr>
      <w:r w:rsidRPr="007F11D6">
        <w:rPr>
          <w:iCs/>
        </w:rPr>
        <w:t xml:space="preserve">The system should also have </w:t>
      </w:r>
      <w:r w:rsidRPr="007F11D6">
        <w:rPr>
          <w:iCs/>
          <w:spacing w:val="-3"/>
        </w:rPr>
        <w:t xml:space="preserve">proper </w:t>
      </w:r>
      <w:r w:rsidRPr="007F11D6">
        <w:rPr>
          <w:iCs/>
        </w:rPr>
        <w:t>means of backup</w:t>
      </w:r>
      <w:r>
        <w:rPr>
          <w:iCs/>
        </w:rPr>
        <w:t xml:space="preserve"> and restore</w:t>
      </w:r>
      <w:r w:rsidRPr="007F11D6">
        <w:rPr>
          <w:iCs/>
          <w:spacing w:val="-14"/>
        </w:rPr>
        <w:t xml:space="preserve"> </w:t>
      </w:r>
      <w:r w:rsidRPr="007F11D6">
        <w:rPr>
          <w:iCs/>
        </w:rPr>
        <w:t>management</w:t>
      </w:r>
      <w:r>
        <w:rPr>
          <w:iCs/>
        </w:rPr>
        <w:t xml:space="preserve"> using a menu item in the system</w:t>
      </w:r>
      <w:proofErr w:type="gramStart"/>
      <w:r>
        <w:rPr>
          <w:iCs/>
        </w:rPr>
        <w:t>.</w:t>
      </w:r>
      <w:r w:rsidRPr="007F11D6">
        <w:rPr>
          <w:iCs/>
        </w:rPr>
        <w:t>.</w:t>
      </w:r>
      <w:proofErr w:type="gramEnd"/>
      <w:r>
        <w:rPr>
          <w:iCs/>
        </w:rPr>
        <w:t xml:space="preserve"> </w:t>
      </w:r>
    </w:p>
    <w:p w14:paraId="6E7C4DB0" w14:textId="77777777" w:rsidR="00A32303" w:rsidRPr="007F11D6" w:rsidRDefault="00A32303" w:rsidP="00A32303">
      <w:pPr>
        <w:pStyle w:val="BodyText"/>
        <w:spacing w:before="4"/>
        <w:rPr>
          <w:iCs/>
        </w:rPr>
      </w:pPr>
    </w:p>
    <w:p w14:paraId="31BD53BF" w14:textId="77777777" w:rsidR="00A32303" w:rsidRPr="007F11D6" w:rsidRDefault="00A32303" w:rsidP="00A32303">
      <w:pPr>
        <w:pStyle w:val="ListParagraph"/>
        <w:numPr>
          <w:ilvl w:val="2"/>
          <w:numId w:val="1"/>
        </w:numPr>
        <w:tabs>
          <w:tab w:val="left" w:pos="1930"/>
        </w:tabs>
        <w:spacing w:line="285" w:lineRule="auto"/>
        <w:ind w:left="1930" w:right="221" w:hanging="270"/>
        <w:jc w:val="both"/>
        <w:rPr>
          <w:iCs/>
        </w:rPr>
      </w:pPr>
      <w:r w:rsidRPr="007F11D6">
        <w:rPr>
          <w:iCs/>
        </w:rPr>
        <w:t xml:space="preserve">Related to examination management activities, it should allow generation of attendance sheets, marks sheets, </w:t>
      </w:r>
      <w:r w:rsidRPr="007F11D6">
        <w:rPr>
          <w:iCs/>
          <w:spacing w:val="-10"/>
        </w:rPr>
        <w:t xml:space="preserve">GPA </w:t>
      </w:r>
      <w:r w:rsidRPr="007F11D6">
        <w:rPr>
          <w:iCs/>
        </w:rPr>
        <w:t xml:space="preserve">calculation, </w:t>
      </w:r>
      <w:r w:rsidRPr="007F11D6">
        <w:rPr>
          <w:iCs/>
          <w:spacing w:val="-2"/>
        </w:rPr>
        <w:t xml:space="preserve">results </w:t>
      </w:r>
      <w:r w:rsidRPr="007F11D6">
        <w:rPr>
          <w:iCs/>
        </w:rPr>
        <w:t>sheet validation using QR code,</w:t>
      </w:r>
      <w:r w:rsidRPr="007F11D6">
        <w:rPr>
          <w:iCs/>
          <w:spacing w:val="-3"/>
        </w:rPr>
        <w:t xml:space="preserve"> </w:t>
      </w:r>
      <w:r w:rsidRPr="007F11D6">
        <w:rPr>
          <w:iCs/>
        </w:rPr>
        <w:t>etc.</w:t>
      </w:r>
    </w:p>
    <w:p w14:paraId="193BFAF2" w14:textId="77777777" w:rsidR="00A32303" w:rsidRPr="00910694" w:rsidRDefault="00A32303">
      <w:pPr>
        <w:spacing w:line="285" w:lineRule="auto"/>
        <w:jc w:val="both"/>
        <w:rPr>
          <w:iCs/>
          <w:sz w:val="24"/>
          <w:szCs w:val="24"/>
        </w:rPr>
        <w:sectPr w:rsidR="00A32303" w:rsidRPr="00910694">
          <w:pgSz w:w="11920" w:h="16840"/>
          <w:pgMar w:top="1380" w:right="1240" w:bottom="1500" w:left="1220" w:header="0" w:footer="1320" w:gutter="0"/>
          <w:cols w:space="720"/>
        </w:sectPr>
      </w:pPr>
    </w:p>
    <w:p w14:paraId="07D60351" w14:textId="77777777" w:rsidR="0076164B" w:rsidRPr="00DA053D" w:rsidRDefault="0076164B" w:rsidP="00910694">
      <w:pPr>
        <w:tabs>
          <w:tab w:val="left" w:pos="1930"/>
        </w:tabs>
        <w:spacing w:line="285" w:lineRule="auto"/>
        <w:ind w:right="221"/>
        <w:jc w:val="both"/>
        <w:rPr>
          <w:iCs/>
        </w:rPr>
      </w:pPr>
    </w:p>
    <w:p w14:paraId="3849E429" w14:textId="77777777" w:rsidR="0076164B" w:rsidRPr="007F11D6" w:rsidRDefault="0076164B">
      <w:pPr>
        <w:pStyle w:val="BodyText"/>
        <w:rPr>
          <w:iCs/>
        </w:rPr>
      </w:pPr>
    </w:p>
    <w:p w14:paraId="05C2D968" w14:textId="77777777" w:rsidR="0076164B" w:rsidRPr="00910694" w:rsidRDefault="00CB5ED1">
      <w:pPr>
        <w:pStyle w:val="ListParagraph"/>
        <w:numPr>
          <w:ilvl w:val="1"/>
          <w:numId w:val="1"/>
        </w:numPr>
        <w:tabs>
          <w:tab w:val="left" w:pos="940"/>
        </w:tabs>
        <w:spacing w:before="165"/>
        <w:ind w:left="940" w:hanging="360"/>
        <w:rPr>
          <w:iCs/>
          <w:sz w:val="24"/>
          <w:szCs w:val="24"/>
        </w:rPr>
      </w:pPr>
      <w:r w:rsidRPr="00910694">
        <w:rPr>
          <w:iCs/>
          <w:sz w:val="24"/>
          <w:szCs w:val="24"/>
        </w:rPr>
        <w:t>Online students’</w:t>
      </w:r>
      <w:r w:rsidRPr="00910694">
        <w:rPr>
          <w:iCs/>
          <w:spacing w:val="-19"/>
          <w:sz w:val="24"/>
          <w:szCs w:val="24"/>
        </w:rPr>
        <w:t xml:space="preserve"> </w:t>
      </w:r>
      <w:r w:rsidRPr="00910694">
        <w:rPr>
          <w:iCs/>
          <w:sz w:val="24"/>
          <w:szCs w:val="24"/>
        </w:rPr>
        <w:t>system</w:t>
      </w:r>
    </w:p>
    <w:p w14:paraId="1F1B1C76" w14:textId="77777777" w:rsidR="0076164B" w:rsidRPr="00910694" w:rsidRDefault="0076164B">
      <w:pPr>
        <w:pStyle w:val="BodyText"/>
        <w:spacing w:before="2"/>
        <w:rPr>
          <w:iCs/>
          <w:sz w:val="24"/>
          <w:szCs w:val="24"/>
        </w:rPr>
      </w:pPr>
    </w:p>
    <w:p w14:paraId="6E1F9EC0" w14:textId="51DF19DC" w:rsidR="0076164B" w:rsidRPr="00910694" w:rsidRDefault="00CB5ED1" w:rsidP="00480869">
      <w:pPr>
        <w:pStyle w:val="ListParagraph"/>
        <w:numPr>
          <w:ilvl w:val="2"/>
          <w:numId w:val="1"/>
        </w:numPr>
        <w:tabs>
          <w:tab w:val="left" w:pos="1930"/>
        </w:tabs>
        <w:ind w:left="1930" w:right="213" w:hanging="180"/>
        <w:jc w:val="both"/>
        <w:rPr>
          <w:iCs/>
          <w:sz w:val="24"/>
          <w:szCs w:val="24"/>
        </w:rPr>
      </w:pPr>
      <w:r w:rsidRPr="00910694">
        <w:rPr>
          <w:iCs/>
          <w:sz w:val="24"/>
          <w:szCs w:val="24"/>
        </w:rPr>
        <w:t xml:space="preserve">Using the online web application, students must be able to view their profiles, semester wise/ overall </w:t>
      </w:r>
      <w:r w:rsidR="00951C59" w:rsidRPr="00910694">
        <w:rPr>
          <w:iCs/>
          <w:sz w:val="24"/>
          <w:szCs w:val="24"/>
        </w:rPr>
        <w:t>marks, grades</w:t>
      </w:r>
      <w:r w:rsidRPr="00910694">
        <w:rPr>
          <w:iCs/>
          <w:sz w:val="24"/>
          <w:szCs w:val="24"/>
        </w:rPr>
        <w:t xml:space="preserve"> and </w:t>
      </w:r>
      <w:r w:rsidRPr="00910694">
        <w:rPr>
          <w:iCs/>
          <w:spacing w:val="-8"/>
          <w:sz w:val="24"/>
          <w:szCs w:val="24"/>
        </w:rPr>
        <w:t xml:space="preserve">SGPA </w:t>
      </w:r>
      <w:r w:rsidRPr="00910694">
        <w:rPr>
          <w:iCs/>
          <w:sz w:val="24"/>
          <w:szCs w:val="24"/>
        </w:rPr>
        <w:t xml:space="preserve">&amp; </w:t>
      </w:r>
      <w:r w:rsidRPr="00910694">
        <w:rPr>
          <w:iCs/>
          <w:spacing w:val="-7"/>
          <w:sz w:val="24"/>
          <w:szCs w:val="24"/>
        </w:rPr>
        <w:t xml:space="preserve">CGPA, </w:t>
      </w:r>
      <w:r w:rsidRPr="00910694">
        <w:rPr>
          <w:iCs/>
          <w:sz w:val="24"/>
          <w:szCs w:val="24"/>
        </w:rPr>
        <w:t xml:space="preserve">register for examinations (Course enrollment and </w:t>
      </w:r>
      <w:r w:rsidRPr="00910694">
        <w:rPr>
          <w:iCs/>
          <w:spacing w:val="-3"/>
          <w:sz w:val="24"/>
          <w:szCs w:val="24"/>
        </w:rPr>
        <w:t xml:space="preserve">repeat </w:t>
      </w:r>
      <w:r w:rsidRPr="00910694">
        <w:rPr>
          <w:iCs/>
          <w:sz w:val="24"/>
          <w:szCs w:val="24"/>
        </w:rPr>
        <w:t>courses), apply for medicals, get admissions for exams, view attendance,</w:t>
      </w:r>
      <w:r w:rsidRPr="00910694">
        <w:rPr>
          <w:iCs/>
          <w:spacing w:val="-4"/>
          <w:sz w:val="24"/>
          <w:szCs w:val="24"/>
        </w:rPr>
        <w:t xml:space="preserve"> </w:t>
      </w:r>
      <w:r w:rsidRPr="00910694">
        <w:rPr>
          <w:iCs/>
          <w:sz w:val="24"/>
          <w:szCs w:val="24"/>
        </w:rPr>
        <w:t>etc.</w:t>
      </w:r>
    </w:p>
    <w:p w14:paraId="4E1A1B51" w14:textId="77777777" w:rsidR="0076164B" w:rsidRPr="00910694" w:rsidRDefault="0076164B">
      <w:pPr>
        <w:pStyle w:val="BodyText"/>
        <w:spacing w:before="3"/>
        <w:rPr>
          <w:iCs/>
          <w:sz w:val="24"/>
          <w:szCs w:val="24"/>
        </w:rPr>
      </w:pPr>
    </w:p>
    <w:p w14:paraId="5A96DE19" w14:textId="77777777" w:rsidR="0076164B" w:rsidRPr="00910694" w:rsidRDefault="00CB5ED1">
      <w:pPr>
        <w:pStyle w:val="ListParagraph"/>
        <w:numPr>
          <w:ilvl w:val="2"/>
          <w:numId w:val="1"/>
        </w:numPr>
        <w:tabs>
          <w:tab w:val="left" w:pos="1930"/>
        </w:tabs>
        <w:spacing w:line="369" w:lineRule="auto"/>
        <w:ind w:left="1930" w:right="226" w:hanging="180"/>
        <w:jc w:val="both"/>
        <w:rPr>
          <w:iCs/>
          <w:sz w:val="24"/>
          <w:szCs w:val="24"/>
        </w:rPr>
      </w:pPr>
      <w:r w:rsidRPr="00910694">
        <w:rPr>
          <w:iCs/>
          <w:sz w:val="24"/>
          <w:szCs w:val="24"/>
        </w:rPr>
        <w:t xml:space="preserve">Other services </w:t>
      </w:r>
      <w:r w:rsidRPr="00910694">
        <w:rPr>
          <w:iCs/>
          <w:spacing w:val="-3"/>
          <w:sz w:val="24"/>
          <w:szCs w:val="24"/>
        </w:rPr>
        <w:t xml:space="preserve">required </w:t>
      </w:r>
      <w:r w:rsidRPr="00910694">
        <w:rPr>
          <w:iCs/>
          <w:sz w:val="24"/>
          <w:szCs w:val="24"/>
        </w:rPr>
        <w:t>include student confirmation letters, transcript application, and performance and evaluation</w:t>
      </w:r>
      <w:r w:rsidRPr="00910694">
        <w:rPr>
          <w:iCs/>
          <w:spacing w:val="-10"/>
          <w:sz w:val="24"/>
          <w:szCs w:val="24"/>
        </w:rPr>
        <w:t xml:space="preserve"> </w:t>
      </w:r>
      <w:r w:rsidRPr="00910694">
        <w:rPr>
          <w:iCs/>
          <w:sz w:val="24"/>
          <w:szCs w:val="24"/>
        </w:rPr>
        <w:t>services.</w:t>
      </w:r>
    </w:p>
    <w:p w14:paraId="68D33F98" w14:textId="77777777" w:rsidR="0076164B" w:rsidRPr="00910694" w:rsidRDefault="0076164B">
      <w:pPr>
        <w:pStyle w:val="BodyText"/>
        <w:rPr>
          <w:iCs/>
          <w:sz w:val="24"/>
          <w:szCs w:val="24"/>
        </w:rPr>
      </w:pPr>
    </w:p>
    <w:p w14:paraId="0B3B943F" w14:textId="77777777" w:rsidR="0076164B" w:rsidRPr="00910694" w:rsidRDefault="00CB5ED1">
      <w:pPr>
        <w:pStyle w:val="ListParagraph"/>
        <w:numPr>
          <w:ilvl w:val="1"/>
          <w:numId w:val="1"/>
        </w:numPr>
        <w:tabs>
          <w:tab w:val="left" w:pos="940"/>
        </w:tabs>
        <w:ind w:left="940" w:hanging="360"/>
        <w:rPr>
          <w:iCs/>
          <w:sz w:val="24"/>
          <w:szCs w:val="24"/>
        </w:rPr>
      </w:pPr>
      <w:r w:rsidRPr="00910694">
        <w:rPr>
          <w:iCs/>
          <w:sz w:val="24"/>
          <w:szCs w:val="24"/>
        </w:rPr>
        <w:t>Online lecturers’</w:t>
      </w:r>
      <w:r w:rsidRPr="00910694">
        <w:rPr>
          <w:iCs/>
          <w:spacing w:val="-19"/>
          <w:sz w:val="24"/>
          <w:szCs w:val="24"/>
        </w:rPr>
        <w:t xml:space="preserve"> </w:t>
      </w:r>
      <w:r w:rsidRPr="00910694">
        <w:rPr>
          <w:iCs/>
          <w:sz w:val="24"/>
          <w:szCs w:val="24"/>
        </w:rPr>
        <w:t>system</w:t>
      </w:r>
    </w:p>
    <w:p w14:paraId="07B2E931" w14:textId="77777777" w:rsidR="0076164B" w:rsidRPr="00910694" w:rsidRDefault="0076164B">
      <w:pPr>
        <w:pStyle w:val="BodyText"/>
        <w:spacing w:before="2"/>
        <w:rPr>
          <w:iCs/>
          <w:sz w:val="24"/>
          <w:szCs w:val="24"/>
        </w:rPr>
      </w:pPr>
    </w:p>
    <w:p w14:paraId="75A8A808" w14:textId="2AE19430" w:rsidR="0076164B" w:rsidRPr="00910694" w:rsidRDefault="00CB5ED1" w:rsidP="00480869">
      <w:pPr>
        <w:pStyle w:val="ListParagraph"/>
        <w:numPr>
          <w:ilvl w:val="2"/>
          <w:numId w:val="1"/>
        </w:numPr>
        <w:tabs>
          <w:tab w:val="left" w:pos="1930"/>
        </w:tabs>
        <w:ind w:left="1930" w:right="215" w:hanging="180"/>
        <w:jc w:val="both"/>
        <w:rPr>
          <w:iCs/>
          <w:sz w:val="24"/>
          <w:szCs w:val="24"/>
        </w:rPr>
      </w:pPr>
      <w:r w:rsidRPr="00910694">
        <w:rPr>
          <w:iCs/>
          <w:sz w:val="24"/>
          <w:szCs w:val="24"/>
        </w:rPr>
        <w:t>Lecturers</w:t>
      </w:r>
      <w:r w:rsidRPr="00910694">
        <w:rPr>
          <w:iCs/>
          <w:spacing w:val="-5"/>
          <w:sz w:val="24"/>
          <w:szCs w:val="24"/>
        </w:rPr>
        <w:t xml:space="preserve"> </w:t>
      </w:r>
      <w:r w:rsidRPr="00910694">
        <w:rPr>
          <w:iCs/>
          <w:sz w:val="24"/>
          <w:szCs w:val="24"/>
        </w:rPr>
        <w:t>must</w:t>
      </w:r>
      <w:r w:rsidRPr="00910694">
        <w:rPr>
          <w:iCs/>
          <w:spacing w:val="-5"/>
          <w:sz w:val="24"/>
          <w:szCs w:val="24"/>
        </w:rPr>
        <w:t xml:space="preserve"> </w:t>
      </w:r>
      <w:r w:rsidRPr="00910694">
        <w:rPr>
          <w:iCs/>
          <w:sz w:val="24"/>
          <w:szCs w:val="24"/>
        </w:rPr>
        <w:t>be</w:t>
      </w:r>
      <w:r w:rsidRPr="00910694">
        <w:rPr>
          <w:iCs/>
          <w:spacing w:val="-5"/>
          <w:sz w:val="24"/>
          <w:szCs w:val="24"/>
        </w:rPr>
        <w:t xml:space="preserve"> </w:t>
      </w:r>
      <w:r w:rsidRPr="00910694">
        <w:rPr>
          <w:iCs/>
          <w:sz w:val="24"/>
          <w:szCs w:val="24"/>
        </w:rPr>
        <w:t>able</w:t>
      </w:r>
      <w:r w:rsidRPr="00910694">
        <w:rPr>
          <w:iCs/>
          <w:spacing w:val="-5"/>
          <w:sz w:val="24"/>
          <w:szCs w:val="24"/>
        </w:rPr>
        <w:t xml:space="preserve"> </w:t>
      </w:r>
      <w:r w:rsidRPr="00910694">
        <w:rPr>
          <w:iCs/>
          <w:sz w:val="24"/>
          <w:szCs w:val="24"/>
        </w:rPr>
        <w:t>to</w:t>
      </w:r>
      <w:r w:rsidRPr="00910694">
        <w:rPr>
          <w:iCs/>
          <w:spacing w:val="-5"/>
          <w:sz w:val="24"/>
          <w:szCs w:val="24"/>
        </w:rPr>
        <w:t xml:space="preserve"> </w:t>
      </w:r>
      <w:r w:rsidRPr="00910694">
        <w:rPr>
          <w:iCs/>
          <w:sz w:val="24"/>
          <w:szCs w:val="24"/>
        </w:rPr>
        <w:t>enter</w:t>
      </w:r>
      <w:r w:rsidRPr="00910694">
        <w:rPr>
          <w:iCs/>
          <w:spacing w:val="-5"/>
          <w:sz w:val="24"/>
          <w:szCs w:val="24"/>
        </w:rPr>
        <w:t xml:space="preserve"> </w:t>
      </w:r>
      <w:r w:rsidRPr="00910694">
        <w:rPr>
          <w:iCs/>
          <w:sz w:val="24"/>
          <w:szCs w:val="24"/>
        </w:rPr>
        <w:t>marks</w:t>
      </w:r>
      <w:r w:rsidRPr="00910694">
        <w:rPr>
          <w:iCs/>
          <w:spacing w:val="-4"/>
          <w:sz w:val="24"/>
          <w:szCs w:val="24"/>
        </w:rPr>
        <w:t xml:space="preserve"> </w:t>
      </w:r>
      <w:r w:rsidRPr="00910694">
        <w:rPr>
          <w:iCs/>
          <w:sz w:val="24"/>
          <w:szCs w:val="24"/>
        </w:rPr>
        <w:t>(CA</w:t>
      </w:r>
      <w:r w:rsidRPr="00910694">
        <w:rPr>
          <w:iCs/>
          <w:spacing w:val="-5"/>
          <w:sz w:val="24"/>
          <w:szCs w:val="24"/>
        </w:rPr>
        <w:t xml:space="preserve"> </w:t>
      </w:r>
      <w:r w:rsidRPr="00910694">
        <w:rPr>
          <w:iCs/>
          <w:sz w:val="24"/>
          <w:szCs w:val="24"/>
        </w:rPr>
        <w:t>and</w:t>
      </w:r>
      <w:r w:rsidRPr="00910694">
        <w:rPr>
          <w:iCs/>
          <w:spacing w:val="-5"/>
          <w:sz w:val="24"/>
          <w:szCs w:val="24"/>
        </w:rPr>
        <w:t xml:space="preserve"> </w:t>
      </w:r>
      <w:r w:rsidRPr="00910694">
        <w:rPr>
          <w:iCs/>
          <w:sz w:val="24"/>
          <w:szCs w:val="24"/>
        </w:rPr>
        <w:t>ESA)</w:t>
      </w:r>
      <w:r w:rsidRPr="00910694">
        <w:rPr>
          <w:iCs/>
          <w:spacing w:val="-5"/>
          <w:sz w:val="24"/>
          <w:szCs w:val="24"/>
        </w:rPr>
        <w:t xml:space="preserve"> </w:t>
      </w:r>
      <w:r w:rsidRPr="00910694">
        <w:rPr>
          <w:iCs/>
          <w:sz w:val="24"/>
          <w:szCs w:val="24"/>
        </w:rPr>
        <w:t>to</w:t>
      </w:r>
      <w:r w:rsidRPr="00910694">
        <w:rPr>
          <w:iCs/>
          <w:spacing w:val="-5"/>
          <w:sz w:val="24"/>
          <w:szCs w:val="24"/>
        </w:rPr>
        <w:t xml:space="preserve"> </w:t>
      </w:r>
      <w:r w:rsidRPr="00910694">
        <w:rPr>
          <w:iCs/>
          <w:sz w:val="24"/>
          <w:szCs w:val="24"/>
        </w:rPr>
        <w:t>courses</w:t>
      </w:r>
      <w:r w:rsidR="007356B9" w:rsidRPr="00910694">
        <w:rPr>
          <w:iCs/>
          <w:sz w:val="24"/>
          <w:szCs w:val="24"/>
        </w:rPr>
        <w:t xml:space="preserve"> using a web-browser</w:t>
      </w:r>
      <w:r w:rsidRPr="00910694">
        <w:rPr>
          <w:iCs/>
          <w:sz w:val="24"/>
          <w:szCs w:val="24"/>
        </w:rPr>
        <w:t>.</w:t>
      </w:r>
      <w:r w:rsidRPr="00910694">
        <w:rPr>
          <w:iCs/>
          <w:spacing w:val="-5"/>
          <w:sz w:val="24"/>
          <w:szCs w:val="24"/>
        </w:rPr>
        <w:t xml:space="preserve"> </w:t>
      </w:r>
      <w:r w:rsidRPr="00910694">
        <w:rPr>
          <w:iCs/>
          <w:sz w:val="24"/>
          <w:szCs w:val="24"/>
        </w:rPr>
        <w:t>The</w:t>
      </w:r>
      <w:r w:rsidRPr="00910694">
        <w:rPr>
          <w:iCs/>
          <w:spacing w:val="-4"/>
          <w:sz w:val="24"/>
          <w:szCs w:val="24"/>
        </w:rPr>
        <w:t xml:space="preserve"> </w:t>
      </w:r>
      <w:r w:rsidRPr="00910694">
        <w:rPr>
          <w:iCs/>
          <w:sz w:val="24"/>
          <w:szCs w:val="24"/>
        </w:rPr>
        <w:t>system</w:t>
      </w:r>
      <w:r w:rsidRPr="00910694">
        <w:rPr>
          <w:iCs/>
          <w:spacing w:val="-5"/>
          <w:sz w:val="24"/>
          <w:szCs w:val="24"/>
        </w:rPr>
        <w:t xml:space="preserve"> </w:t>
      </w:r>
      <w:r w:rsidRPr="00910694">
        <w:rPr>
          <w:iCs/>
          <w:sz w:val="24"/>
          <w:szCs w:val="24"/>
        </w:rPr>
        <w:t>should allow the entering of marks by the first examiner and second examiner separately, and validate them. It should facilitate viewing details of marks and status (pending/</w:t>
      </w:r>
      <w:r w:rsidRPr="00910694">
        <w:rPr>
          <w:iCs/>
          <w:spacing w:val="-2"/>
          <w:sz w:val="24"/>
          <w:szCs w:val="24"/>
        </w:rPr>
        <w:t xml:space="preserve"> </w:t>
      </w:r>
      <w:r w:rsidRPr="00910694">
        <w:rPr>
          <w:iCs/>
          <w:sz w:val="24"/>
          <w:szCs w:val="24"/>
        </w:rPr>
        <w:t>finalized).</w:t>
      </w:r>
    </w:p>
    <w:p w14:paraId="624333B0" w14:textId="77777777" w:rsidR="0076164B" w:rsidRPr="00910694" w:rsidRDefault="0076164B">
      <w:pPr>
        <w:pStyle w:val="BodyText"/>
        <w:spacing w:before="2"/>
        <w:rPr>
          <w:iCs/>
          <w:sz w:val="24"/>
          <w:szCs w:val="24"/>
        </w:rPr>
      </w:pPr>
    </w:p>
    <w:p w14:paraId="4722DFA6" w14:textId="77777777" w:rsidR="0076164B" w:rsidRPr="00910694" w:rsidRDefault="00CB5ED1" w:rsidP="00480869">
      <w:pPr>
        <w:pStyle w:val="ListParagraph"/>
        <w:numPr>
          <w:ilvl w:val="2"/>
          <w:numId w:val="1"/>
        </w:numPr>
        <w:tabs>
          <w:tab w:val="left" w:pos="1930"/>
        </w:tabs>
        <w:spacing w:before="1"/>
        <w:ind w:left="1930" w:right="212" w:hanging="180"/>
        <w:jc w:val="both"/>
        <w:rPr>
          <w:iCs/>
          <w:sz w:val="24"/>
          <w:szCs w:val="24"/>
        </w:rPr>
      </w:pPr>
      <w:r w:rsidRPr="00910694">
        <w:rPr>
          <w:iCs/>
          <w:sz w:val="24"/>
          <w:szCs w:val="24"/>
        </w:rPr>
        <w:t>The Head of the Department should be able to give authority for respective lecturers</w:t>
      </w:r>
      <w:r w:rsidRPr="00910694">
        <w:rPr>
          <w:iCs/>
          <w:spacing w:val="-5"/>
          <w:sz w:val="24"/>
          <w:szCs w:val="24"/>
        </w:rPr>
        <w:t xml:space="preserve"> </w:t>
      </w:r>
      <w:r w:rsidRPr="00910694">
        <w:rPr>
          <w:iCs/>
          <w:sz w:val="24"/>
          <w:szCs w:val="24"/>
        </w:rPr>
        <w:t>to</w:t>
      </w:r>
      <w:r w:rsidRPr="00910694">
        <w:rPr>
          <w:iCs/>
          <w:spacing w:val="-5"/>
          <w:sz w:val="24"/>
          <w:szCs w:val="24"/>
        </w:rPr>
        <w:t xml:space="preserve"> </w:t>
      </w:r>
      <w:r w:rsidRPr="00910694">
        <w:rPr>
          <w:iCs/>
          <w:sz w:val="24"/>
          <w:szCs w:val="24"/>
        </w:rPr>
        <w:t>enter</w:t>
      </w:r>
      <w:r w:rsidRPr="00910694">
        <w:rPr>
          <w:iCs/>
          <w:spacing w:val="-5"/>
          <w:sz w:val="24"/>
          <w:szCs w:val="24"/>
        </w:rPr>
        <w:t xml:space="preserve"> </w:t>
      </w:r>
      <w:r w:rsidRPr="00910694">
        <w:rPr>
          <w:iCs/>
          <w:sz w:val="24"/>
          <w:szCs w:val="24"/>
        </w:rPr>
        <w:t>marks.</w:t>
      </w:r>
      <w:r w:rsidRPr="00910694">
        <w:rPr>
          <w:iCs/>
          <w:spacing w:val="-5"/>
          <w:sz w:val="24"/>
          <w:szCs w:val="24"/>
        </w:rPr>
        <w:t xml:space="preserve"> </w:t>
      </w:r>
      <w:r w:rsidRPr="00910694">
        <w:rPr>
          <w:iCs/>
          <w:sz w:val="24"/>
          <w:szCs w:val="24"/>
        </w:rPr>
        <w:t>Lecturers</w:t>
      </w:r>
      <w:r w:rsidRPr="00910694">
        <w:rPr>
          <w:iCs/>
          <w:spacing w:val="-5"/>
          <w:sz w:val="24"/>
          <w:szCs w:val="24"/>
        </w:rPr>
        <w:t xml:space="preserve"> </w:t>
      </w:r>
      <w:r w:rsidRPr="00910694">
        <w:rPr>
          <w:iCs/>
          <w:sz w:val="24"/>
          <w:szCs w:val="24"/>
        </w:rPr>
        <w:t>should</w:t>
      </w:r>
      <w:r w:rsidRPr="00910694">
        <w:rPr>
          <w:iCs/>
          <w:spacing w:val="-5"/>
          <w:sz w:val="24"/>
          <w:szCs w:val="24"/>
        </w:rPr>
        <w:t xml:space="preserve"> </w:t>
      </w:r>
      <w:r w:rsidRPr="00910694">
        <w:rPr>
          <w:iCs/>
          <w:sz w:val="24"/>
          <w:szCs w:val="24"/>
        </w:rPr>
        <w:t>also</w:t>
      </w:r>
      <w:r w:rsidRPr="00910694">
        <w:rPr>
          <w:iCs/>
          <w:spacing w:val="-5"/>
          <w:sz w:val="24"/>
          <w:szCs w:val="24"/>
        </w:rPr>
        <w:t xml:space="preserve"> </w:t>
      </w:r>
      <w:r w:rsidRPr="00910694">
        <w:rPr>
          <w:iCs/>
          <w:sz w:val="24"/>
          <w:szCs w:val="24"/>
        </w:rPr>
        <w:t>be</w:t>
      </w:r>
      <w:r w:rsidRPr="00910694">
        <w:rPr>
          <w:iCs/>
          <w:spacing w:val="-5"/>
          <w:sz w:val="24"/>
          <w:szCs w:val="24"/>
        </w:rPr>
        <w:t xml:space="preserve"> </w:t>
      </w:r>
      <w:r w:rsidRPr="00910694">
        <w:rPr>
          <w:iCs/>
          <w:sz w:val="24"/>
          <w:szCs w:val="24"/>
        </w:rPr>
        <w:t>able</w:t>
      </w:r>
      <w:r w:rsidRPr="00910694">
        <w:rPr>
          <w:iCs/>
          <w:spacing w:val="-5"/>
          <w:sz w:val="24"/>
          <w:szCs w:val="24"/>
        </w:rPr>
        <w:t xml:space="preserve"> </w:t>
      </w:r>
      <w:r w:rsidRPr="00910694">
        <w:rPr>
          <w:iCs/>
          <w:sz w:val="24"/>
          <w:szCs w:val="24"/>
        </w:rPr>
        <w:t>to</w:t>
      </w:r>
      <w:r w:rsidRPr="00910694">
        <w:rPr>
          <w:iCs/>
          <w:spacing w:val="-5"/>
          <w:sz w:val="24"/>
          <w:szCs w:val="24"/>
        </w:rPr>
        <w:t xml:space="preserve"> </w:t>
      </w:r>
      <w:r w:rsidRPr="00910694">
        <w:rPr>
          <w:iCs/>
          <w:sz w:val="24"/>
          <w:szCs w:val="24"/>
        </w:rPr>
        <w:t>view</w:t>
      </w:r>
      <w:r w:rsidRPr="00910694">
        <w:rPr>
          <w:iCs/>
          <w:spacing w:val="-5"/>
          <w:sz w:val="24"/>
          <w:szCs w:val="24"/>
        </w:rPr>
        <w:t xml:space="preserve"> </w:t>
      </w:r>
      <w:r w:rsidRPr="00910694">
        <w:rPr>
          <w:iCs/>
          <w:sz w:val="24"/>
          <w:szCs w:val="24"/>
        </w:rPr>
        <w:t>student</w:t>
      </w:r>
      <w:r w:rsidRPr="00910694">
        <w:rPr>
          <w:iCs/>
          <w:spacing w:val="-5"/>
          <w:sz w:val="24"/>
          <w:szCs w:val="24"/>
        </w:rPr>
        <w:t xml:space="preserve"> </w:t>
      </w:r>
      <w:r w:rsidRPr="00910694">
        <w:rPr>
          <w:iCs/>
          <w:sz w:val="24"/>
          <w:szCs w:val="24"/>
        </w:rPr>
        <w:t>profiles.</w:t>
      </w:r>
    </w:p>
    <w:p w14:paraId="1FEAAEAF" w14:textId="77777777" w:rsidR="0076164B" w:rsidRPr="00910694" w:rsidRDefault="0076164B">
      <w:pPr>
        <w:pStyle w:val="BodyText"/>
        <w:rPr>
          <w:iCs/>
          <w:sz w:val="24"/>
          <w:szCs w:val="24"/>
        </w:rPr>
      </w:pPr>
    </w:p>
    <w:p w14:paraId="093C3F14" w14:textId="77777777" w:rsidR="0076164B" w:rsidRPr="00910694" w:rsidRDefault="0076164B">
      <w:pPr>
        <w:pStyle w:val="BodyText"/>
        <w:spacing w:before="2"/>
        <w:rPr>
          <w:iCs/>
          <w:sz w:val="24"/>
          <w:szCs w:val="24"/>
        </w:rPr>
      </w:pPr>
    </w:p>
    <w:p w14:paraId="674C8B06" w14:textId="77777777" w:rsidR="0076164B" w:rsidRPr="00910694" w:rsidRDefault="00CB5ED1">
      <w:pPr>
        <w:pStyle w:val="ListParagraph"/>
        <w:numPr>
          <w:ilvl w:val="1"/>
          <w:numId w:val="1"/>
        </w:numPr>
        <w:tabs>
          <w:tab w:val="left" w:pos="940"/>
        </w:tabs>
        <w:spacing w:before="1"/>
        <w:ind w:left="940" w:hanging="360"/>
        <w:rPr>
          <w:iCs/>
          <w:sz w:val="24"/>
          <w:szCs w:val="24"/>
        </w:rPr>
      </w:pPr>
      <w:r w:rsidRPr="00910694">
        <w:rPr>
          <w:iCs/>
          <w:sz w:val="24"/>
          <w:szCs w:val="24"/>
        </w:rPr>
        <w:t>Reports</w:t>
      </w:r>
    </w:p>
    <w:p w14:paraId="7E7E5E2F" w14:textId="77777777" w:rsidR="0076164B" w:rsidRPr="00910694" w:rsidRDefault="0076164B">
      <w:pPr>
        <w:pStyle w:val="BodyText"/>
        <w:spacing w:before="1"/>
        <w:rPr>
          <w:iCs/>
          <w:sz w:val="24"/>
          <w:szCs w:val="24"/>
        </w:rPr>
      </w:pPr>
    </w:p>
    <w:p w14:paraId="50F03EB0" w14:textId="77777777" w:rsidR="0076164B" w:rsidRPr="007F11D6" w:rsidRDefault="00CB5ED1" w:rsidP="0015477A">
      <w:pPr>
        <w:pStyle w:val="ListParagraph"/>
        <w:numPr>
          <w:ilvl w:val="2"/>
          <w:numId w:val="1"/>
        </w:numPr>
        <w:tabs>
          <w:tab w:val="left" w:pos="1930"/>
        </w:tabs>
        <w:spacing w:before="1"/>
        <w:ind w:left="1930" w:right="636" w:hanging="180"/>
        <w:jc w:val="both"/>
        <w:rPr>
          <w:iCs/>
        </w:rPr>
      </w:pPr>
      <w:r w:rsidRPr="00910694">
        <w:rPr>
          <w:iCs/>
          <w:sz w:val="24"/>
          <w:szCs w:val="24"/>
        </w:rPr>
        <w:t xml:space="preserve">Relevant </w:t>
      </w:r>
      <w:r w:rsidRPr="00910694">
        <w:rPr>
          <w:iCs/>
          <w:spacing w:val="-2"/>
          <w:sz w:val="24"/>
          <w:szCs w:val="24"/>
        </w:rPr>
        <w:t xml:space="preserve">reports </w:t>
      </w:r>
      <w:r w:rsidRPr="00910694">
        <w:rPr>
          <w:iCs/>
          <w:sz w:val="24"/>
          <w:szCs w:val="24"/>
        </w:rPr>
        <w:t xml:space="preserve">(to be specified by the department during the </w:t>
      </w:r>
      <w:r w:rsidRPr="00910694">
        <w:rPr>
          <w:iCs/>
          <w:spacing w:val="-3"/>
          <w:sz w:val="24"/>
          <w:szCs w:val="24"/>
        </w:rPr>
        <w:t xml:space="preserve">requirement </w:t>
      </w:r>
      <w:r w:rsidRPr="00910694">
        <w:rPr>
          <w:iCs/>
          <w:sz w:val="24"/>
          <w:szCs w:val="24"/>
        </w:rPr>
        <w:t>gathering</w:t>
      </w:r>
      <w:r w:rsidRPr="00910694">
        <w:rPr>
          <w:iCs/>
          <w:spacing w:val="-8"/>
          <w:sz w:val="24"/>
          <w:szCs w:val="24"/>
        </w:rPr>
        <w:t xml:space="preserve"> </w:t>
      </w:r>
      <w:r w:rsidRPr="00910694">
        <w:rPr>
          <w:iCs/>
          <w:sz w:val="24"/>
          <w:szCs w:val="24"/>
        </w:rPr>
        <w:t>process)</w:t>
      </w:r>
      <w:r w:rsidRPr="00910694">
        <w:rPr>
          <w:iCs/>
          <w:spacing w:val="-8"/>
          <w:sz w:val="24"/>
          <w:szCs w:val="24"/>
        </w:rPr>
        <w:t xml:space="preserve"> </w:t>
      </w:r>
      <w:r w:rsidRPr="00910694">
        <w:rPr>
          <w:iCs/>
          <w:sz w:val="24"/>
          <w:szCs w:val="24"/>
        </w:rPr>
        <w:t>generation</w:t>
      </w:r>
      <w:r w:rsidRPr="00910694">
        <w:rPr>
          <w:iCs/>
          <w:spacing w:val="-7"/>
          <w:sz w:val="24"/>
          <w:szCs w:val="24"/>
        </w:rPr>
        <w:t xml:space="preserve"> </w:t>
      </w:r>
      <w:r w:rsidRPr="00910694">
        <w:rPr>
          <w:iCs/>
          <w:sz w:val="24"/>
          <w:szCs w:val="24"/>
        </w:rPr>
        <w:t>must</w:t>
      </w:r>
      <w:r w:rsidRPr="00910694">
        <w:rPr>
          <w:iCs/>
          <w:spacing w:val="-8"/>
          <w:sz w:val="24"/>
          <w:szCs w:val="24"/>
        </w:rPr>
        <w:t xml:space="preserve"> </w:t>
      </w:r>
      <w:r w:rsidRPr="00910694">
        <w:rPr>
          <w:iCs/>
          <w:sz w:val="24"/>
          <w:szCs w:val="24"/>
        </w:rPr>
        <w:t>be</w:t>
      </w:r>
      <w:r w:rsidRPr="00910694">
        <w:rPr>
          <w:iCs/>
          <w:spacing w:val="-8"/>
          <w:sz w:val="24"/>
          <w:szCs w:val="24"/>
        </w:rPr>
        <w:t xml:space="preserve"> </w:t>
      </w:r>
      <w:r w:rsidRPr="00910694">
        <w:rPr>
          <w:iCs/>
          <w:sz w:val="24"/>
          <w:szCs w:val="24"/>
        </w:rPr>
        <w:t>facilitated.</w:t>
      </w:r>
      <w:r w:rsidRPr="00910694">
        <w:rPr>
          <w:iCs/>
          <w:spacing w:val="-7"/>
          <w:sz w:val="24"/>
          <w:szCs w:val="24"/>
        </w:rPr>
        <w:t xml:space="preserve"> </w:t>
      </w:r>
      <w:r w:rsidRPr="00910694">
        <w:rPr>
          <w:iCs/>
          <w:sz w:val="24"/>
          <w:szCs w:val="24"/>
        </w:rPr>
        <w:t>The</w:t>
      </w:r>
      <w:r w:rsidRPr="00910694">
        <w:rPr>
          <w:iCs/>
          <w:spacing w:val="-8"/>
          <w:sz w:val="24"/>
          <w:szCs w:val="24"/>
        </w:rPr>
        <w:t xml:space="preserve"> </w:t>
      </w:r>
      <w:r w:rsidRPr="00910694">
        <w:rPr>
          <w:iCs/>
          <w:sz w:val="24"/>
          <w:szCs w:val="24"/>
        </w:rPr>
        <w:t>system</w:t>
      </w:r>
      <w:r w:rsidRPr="00910694">
        <w:rPr>
          <w:iCs/>
          <w:spacing w:val="-8"/>
          <w:sz w:val="24"/>
          <w:szCs w:val="24"/>
        </w:rPr>
        <w:t xml:space="preserve"> </w:t>
      </w:r>
      <w:r w:rsidRPr="00910694">
        <w:rPr>
          <w:iCs/>
          <w:sz w:val="24"/>
          <w:szCs w:val="24"/>
        </w:rPr>
        <w:t>should</w:t>
      </w:r>
      <w:r w:rsidRPr="00910694">
        <w:rPr>
          <w:iCs/>
          <w:spacing w:val="-7"/>
          <w:sz w:val="24"/>
          <w:szCs w:val="24"/>
        </w:rPr>
        <w:t xml:space="preserve"> </w:t>
      </w:r>
      <w:r w:rsidRPr="00910694">
        <w:rPr>
          <w:iCs/>
          <w:sz w:val="24"/>
          <w:szCs w:val="24"/>
        </w:rPr>
        <w:t xml:space="preserve">facilitate predefined </w:t>
      </w:r>
      <w:r w:rsidRPr="00910694">
        <w:rPr>
          <w:iCs/>
          <w:spacing w:val="-3"/>
          <w:sz w:val="24"/>
          <w:szCs w:val="24"/>
        </w:rPr>
        <w:t xml:space="preserve">report </w:t>
      </w:r>
      <w:r w:rsidRPr="00910694">
        <w:rPr>
          <w:iCs/>
          <w:sz w:val="24"/>
          <w:szCs w:val="24"/>
        </w:rPr>
        <w:t xml:space="preserve">generation as well as customizable </w:t>
      </w:r>
      <w:r w:rsidRPr="00910694">
        <w:rPr>
          <w:iCs/>
          <w:spacing w:val="-3"/>
          <w:sz w:val="24"/>
          <w:szCs w:val="24"/>
        </w:rPr>
        <w:t>report</w:t>
      </w:r>
      <w:r w:rsidRPr="00910694">
        <w:rPr>
          <w:iCs/>
          <w:spacing w:val="-23"/>
          <w:sz w:val="24"/>
          <w:szCs w:val="24"/>
        </w:rPr>
        <w:t xml:space="preserve"> </w:t>
      </w:r>
      <w:r w:rsidRPr="00910694">
        <w:rPr>
          <w:iCs/>
          <w:sz w:val="24"/>
          <w:szCs w:val="24"/>
        </w:rPr>
        <w:t>generation</w:t>
      </w:r>
      <w:r w:rsidRPr="007F11D6">
        <w:rPr>
          <w:iCs/>
        </w:rPr>
        <w:t>.</w:t>
      </w:r>
    </w:p>
    <w:p w14:paraId="2BA1CB78" w14:textId="77777777" w:rsidR="0076164B" w:rsidRDefault="0076164B" w:rsidP="0015477A">
      <w:pPr>
        <w:spacing w:line="369" w:lineRule="auto"/>
        <w:jc w:val="both"/>
        <w:rPr>
          <w:iCs/>
        </w:rPr>
      </w:pPr>
    </w:p>
    <w:p w14:paraId="33C759F3" w14:textId="77777777" w:rsidR="0015477A" w:rsidRPr="000D43A9" w:rsidRDefault="0015477A" w:rsidP="0015477A">
      <w:pPr>
        <w:pStyle w:val="ListParagraph"/>
        <w:numPr>
          <w:ilvl w:val="1"/>
          <w:numId w:val="1"/>
        </w:numPr>
        <w:tabs>
          <w:tab w:val="left" w:pos="939"/>
          <w:tab w:val="left" w:pos="940"/>
        </w:tabs>
        <w:spacing w:before="66"/>
        <w:ind w:left="940" w:hanging="360"/>
        <w:rPr>
          <w:iCs/>
          <w:sz w:val="24"/>
          <w:szCs w:val="24"/>
        </w:rPr>
      </w:pPr>
      <w:r w:rsidRPr="000D43A9">
        <w:rPr>
          <w:iCs/>
          <w:sz w:val="24"/>
          <w:szCs w:val="24"/>
        </w:rPr>
        <w:t>Mobile</w:t>
      </w:r>
      <w:r w:rsidRPr="000D43A9">
        <w:rPr>
          <w:iCs/>
          <w:spacing w:val="-5"/>
          <w:sz w:val="24"/>
          <w:szCs w:val="24"/>
        </w:rPr>
        <w:t xml:space="preserve"> Version</w:t>
      </w:r>
    </w:p>
    <w:p w14:paraId="01D294ED" w14:textId="77777777" w:rsidR="0015477A" w:rsidRPr="000D43A9" w:rsidRDefault="0015477A" w:rsidP="0015477A">
      <w:pPr>
        <w:pStyle w:val="BodyText"/>
        <w:spacing w:before="1"/>
        <w:rPr>
          <w:iCs/>
          <w:sz w:val="24"/>
          <w:szCs w:val="24"/>
        </w:rPr>
      </w:pPr>
    </w:p>
    <w:p w14:paraId="06A7ECD1" w14:textId="77777777" w:rsidR="0015477A" w:rsidRPr="000D43A9" w:rsidRDefault="0015477A" w:rsidP="0015477A">
      <w:pPr>
        <w:pStyle w:val="ListParagraph"/>
        <w:numPr>
          <w:ilvl w:val="2"/>
          <w:numId w:val="1"/>
        </w:numPr>
        <w:tabs>
          <w:tab w:val="left" w:pos="1930"/>
        </w:tabs>
        <w:spacing w:before="1"/>
        <w:ind w:left="1930" w:hanging="1713"/>
        <w:rPr>
          <w:iCs/>
          <w:sz w:val="24"/>
          <w:szCs w:val="24"/>
        </w:rPr>
      </w:pPr>
      <w:r w:rsidRPr="000D43A9">
        <w:rPr>
          <w:iCs/>
          <w:sz w:val="24"/>
          <w:szCs w:val="24"/>
        </w:rPr>
        <w:t>Mobile version for performance and evaluation services is</w:t>
      </w:r>
      <w:r w:rsidRPr="000D43A9">
        <w:rPr>
          <w:iCs/>
          <w:spacing w:val="-17"/>
          <w:sz w:val="24"/>
          <w:szCs w:val="24"/>
        </w:rPr>
        <w:t xml:space="preserve"> </w:t>
      </w:r>
      <w:r w:rsidRPr="000D43A9">
        <w:rPr>
          <w:iCs/>
          <w:spacing w:val="-3"/>
          <w:sz w:val="24"/>
          <w:szCs w:val="24"/>
        </w:rPr>
        <w:t xml:space="preserve">required. It must be developed either using native Android/iOS or flutter/react native and shall not be a web-view of the </w:t>
      </w:r>
      <w:proofErr w:type="spellStart"/>
      <w:r w:rsidRPr="000D43A9">
        <w:rPr>
          <w:iCs/>
          <w:spacing w:val="-3"/>
          <w:sz w:val="24"/>
          <w:szCs w:val="24"/>
        </w:rPr>
        <w:t>brower</w:t>
      </w:r>
      <w:proofErr w:type="spellEnd"/>
      <w:r w:rsidRPr="000D43A9">
        <w:rPr>
          <w:iCs/>
          <w:spacing w:val="-3"/>
          <w:sz w:val="24"/>
          <w:szCs w:val="24"/>
        </w:rPr>
        <w:t>-based application.</w:t>
      </w:r>
    </w:p>
    <w:p w14:paraId="7334C18D" w14:textId="77777777" w:rsidR="0015477A" w:rsidRPr="000D43A9" w:rsidRDefault="0015477A" w:rsidP="0015477A">
      <w:pPr>
        <w:pStyle w:val="BodyText"/>
        <w:rPr>
          <w:iCs/>
          <w:sz w:val="24"/>
          <w:szCs w:val="24"/>
        </w:rPr>
      </w:pPr>
    </w:p>
    <w:p w14:paraId="49F234D3" w14:textId="77777777" w:rsidR="0015477A" w:rsidRPr="000D43A9" w:rsidRDefault="0015477A" w:rsidP="0015477A">
      <w:pPr>
        <w:pStyle w:val="BodyText"/>
        <w:spacing w:before="10"/>
        <w:rPr>
          <w:iCs/>
          <w:sz w:val="24"/>
          <w:szCs w:val="24"/>
        </w:rPr>
      </w:pPr>
    </w:p>
    <w:p w14:paraId="6BE161E2" w14:textId="77777777" w:rsidR="0015477A" w:rsidRPr="000D43A9" w:rsidRDefault="0015477A" w:rsidP="0015477A">
      <w:pPr>
        <w:pStyle w:val="ListParagraph"/>
        <w:numPr>
          <w:ilvl w:val="1"/>
          <w:numId w:val="1"/>
        </w:numPr>
        <w:tabs>
          <w:tab w:val="left" w:pos="940"/>
        </w:tabs>
        <w:spacing w:before="1"/>
        <w:ind w:left="940" w:hanging="270"/>
        <w:rPr>
          <w:iCs/>
          <w:sz w:val="24"/>
          <w:szCs w:val="24"/>
        </w:rPr>
      </w:pPr>
      <w:r w:rsidRPr="000D43A9">
        <w:rPr>
          <w:iCs/>
          <w:sz w:val="24"/>
          <w:szCs w:val="24"/>
        </w:rPr>
        <w:t>Store relevant</w:t>
      </w:r>
      <w:r w:rsidRPr="000D43A9">
        <w:rPr>
          <w:iCs/>
          <w:spacing w:val="-3"/>
          <w:sz w:val="24"/>
          <w:szCs w:val="24"/>
        </w:rPr>
        <w:t xml:space="preserve"> </w:t>
      </w:r>
      <w:r w:rsidRPr="000D43A9">
        <w:rPr>
          <w:iCs/>
          <w:sz w:val="24"/>
          <w:szCs w:val="24"/>
        </w:rPr>
        <w:t>documents</w:t>
      </w:r>
    </w:p>
    <w:p w14:paraId="40751622" w14:textId="77777777" w:rsidR="0015477A" w:rsidRPr="000D43A9" w:rsidRDefault="0015477A" w:rsidP="0015477A">
      <w:pPr>
        <w:pStyle w:val="BodyText"/>
        <w:spacing w:before="1"/>
        <w:rPr>
          <w:iCs/>
          <w:sz w:val="24"/>
          <w:szCs w:val="24"/>
        </w:rPr>
      </w:pPr>
    </w:p>
    <w:p w14:paraId="66DEFA14" w14:textId="77777777" w:rsidR="0015477A" w:rsidRPr="000D43A9" w:rsidRDefault="0015477A" w:rsidP="0015477A">
      <w:pPr>
        <w:pStyle w:val="ListParagraph"/>
        <w:numPr>
          <w:ilvl w:val="2"/>
          <w:numId w:val="1"/>
        </w:numPr>
        <w:tabs>
          <w:tab w:val="left" w:pos="1930"/>
        </w:tabs>
        <w:spacing w:before="1"/>
        <w:ind w:left="1930" w:right="665" w:hanging="180"/>
        <w:rPr>
          <w:iCs/>
          <w:sz w:val="24"/>
          <w:szCs w:val="24"/>
        </w:rPr>
      </w:pPr>
      <w:r w:rsidRPr="000D43A9">
        <w:rPr>
          <w:iCs/>
          <w:spacing w:val="-3"/>
          <w:sz w:val="24"/>
          <w:szCs w:val="24"/>
        </w:rPr>
        <w:t xml:space="preserve">There </w:t>
      </w:r>
      <w:r w:rsidRPr="000D43A9">
        <w:rPr>
          <w:iCs/>
          <w:sz w:val="24"/>
          <w:szCs w:val="24"/>
        </w:rPr>
        <w:t xml:space="preserve">must be a capability to </w:t>
      </w:r>
      <w:r w:rsidRPr="000D43A9">
        <w:rPr>
          <w:iCs/>
          <w:spacing w:val="-3"/>
          <w:sz w:val="24"/>
          <w:szCs w:val="24"/>
        </w:rPr>
        <w:t xml:space="preserve">store </w:t>
      </w:r>
      <w:r w:rsidRPr="000D43A9">
        <w:rPr>
          <w:iCs/>
          <w:sz w:val="24"/>
          <w:szCs w:val="24"/>
        </w:rPr>
        <w:t>relevant documents (scanned/</w:t>
      </w:r>
      <w:proofErr w:type="gramStart"/>
      <w:r w:rsidRPr="000D43A9">
        <w:rPr>
          <w:iCs/>
          <w:sz w:val="24"/>
          <w:szCs w:val="24"/>
        </w:rPr>
        <w:t>other )</w:t>
      </w:r>
      <w:proofErr w:type="gramEnd"/>
      <w:r w:rsidRPr="000D43A9">
        <w:rPr>
          <w:iCs/>
          <w:sz w:val="24"/>
          <w:szCs w:val="24"/>
        </w:rPr>
        <w:t xml:space="preserve"> in the system. Such documents must be stored in a designated Google drive and not in the university hosted servers.</w:t>
      </w:r>
    </w:p>
    <w:p w14:paraId="1F5FA846" w14:textId="77777777" w:rsidR="0015477A" w:rsidRPr="000D43A9" w:rsidRDefault="0015477A" w:rsidP="0015477A">
      <w:pPr>
        <w:spacing w:line="369" w:lineRule="auto"/>
        <w:jc w:val="both"/>
        <w:rPr>
          <w:iCs/>
          <w:sz w:val="24"/>
          <w:szCs w:val="24"/>
        </w:rPr>
        <w:sectPr w:rsidR="0015477A" w:rsidRPr="000D43A9">
          <w:pgSz w:w="11920" w:h="16840"/>
          <w:pgMar w:top="1380" w:right="1240" w:bottom="1500" w:left="1220" w:header="0" w:footer="1320" w:gutter="0"/>
          <w:cols w:space="720"/>
        </w:sectPr>
      </w:pPr>
    </w:p>
    <w:p w14:paraId="19564EF2" w14:textId="77777777" w:rsidR="0076164B" w:rsidRPr="007F11D6" w:rsidRDefault="0076164B">
      <w:pPr>
        <w:pStyle w:val="BodyText"/>
        <w:spacing w:before="11"/>
        <w:rPr>
          <w:i/>
        </w:rPr>
      </w:pPr>
    </w:p>
    <w:p w14:paraId="1F1F62BF" w14:textId="77777777" w:rsidR="0076164B" w:rsidRPr="000D43A9" w:rsidRDefault="00CB5ED1">
      <w:pPr>
        <w:pStyle w:val="Heading2"/>
        <w:numPr>
          <w:ilvl w:val="0"/>
          <w:numId w:val="1"/>
        </w:numPr>
        <w:tabs>
          <w:tab w:val="left" w:pos="939"/>
          <w:tab w:val="left" w:pos="940"/>
        </w:tabs>
        <w:rPr>
          <w:color w:val="171320"/>
          <w:sz w:val="24"/>
          <w:szCs w:val="24"/>
        </w:rPr>
      </w:pPr>
      <w:r w:rsidRPr="000D43A9">
        <w:rPr>
          <w:color w:val="171320"/>
          <w:sz w:val="24"/>
          <w:szCs w:val="24"/>
        </w:rPr>
        <w:t>Security features &amp; administrator</w:t>
      </w:r>
      <w:r w:rsidRPr="000D43A9">
        <w:rPr>
          <w:color w:val="171320"/>
          <w:spacing w:val="-10"/>
          <w:sz w:val="24"/>
          <w:szCs w:val="24"/>
        </w:rPr>
        <w:t xml:space="preserve"> </w:t>
      </w:r>
      <w:r w:rsidRPr="000D43A9">
        <w:rPr>
          <w:color w:val="171320"/>
          <w:sz w:val="24"/>
          <w:szCs w:val="24"/>
        </w:rPr>
        <w:t>access</w:t>
      </w:r>
    </w:p>
    <w:p w14:paraId="121C0225" w14:textId="77777777" w:rsidR="0076164B" w:rsidRPr="000D43A9" w:rsidRDefault="0076164B">
      <w:pPr>
        <w:pStyle w:val="BodyText"/>
        <w:spacing w:before="2"/>
        <w:rPr>
          <w:b/>
          <w:sz w:val="24"/>
          <w:szCs w:val="24"/>
        </w:rPr>
      </w:pPr>
    </w:p>
    <w:p w14:paraId="578B073A" w14:textId="49DD2444" w:rsidR="0076164B" w:rsidRPr="00E564ED" w:rsidRDefault="00CB5ED1" w:rsidP="00480869">
      <w:pPr>
        <w:pStyle w:val="ListParagraph"/>
        <w:numPr>
          <w:ilvl w:val="1"/>
          <w:numId w:val="1"/>
        </w:numPr>
        <w:tabs>
          <w:tab w:val="left" w:pos="940"/>
        </w:tabs>
        <w:ind w:left="940" w:right="214" w:hanging="360"/>
        <w:jc w:val="both"/>
        <w:rPr>
          <w:sz w:val="24"/>
          <w:szCs w:val="24"/>
        </w:rPr>
      </w:pPr>
      <w:r w:rsidRPr="000D43A9">
        <w:rPr>
          <w:sz w:val="24"/>
          <w:szCs w:val="24"/>
        </w:rPr>
        <w:t>Proposed</w:t>
      </w:r>
      <w:r w:rsidRPr="000D43A9">
        <w:rPr>
          <w:spacing w:val="-6"/>
          <w:sz w:val="24"/>
          <w:szCs w:val="24"/>
        </w:rPr>
        <w:t xml:space="preserve"> </w:t>
      </w:r>
      <w:r w:rsidRPr="000D43A9">
        <w:rPr>
          <w:sz w:val="24"/>
          <w:szCs w:val="24"/>
        </w:rPr>
        <w:t>system</w:t>
      </w:r>
      <w:r w:rsidRPr="000D43A9">
        <w:rPr>
          <w:spacing w:val="-6"/>
          <w:sz w:val="24"/>
          <w:szCs w:val="24"/>
        </w:rPr>
        <w:t xml:space="preserve"> </w:t>
      </w:r>
      <w:r w:rsidRPr="000D43A9">
        <w:rPr>
          <w:sz w:val="24"/>
          <w:szCs w:val="24"/>
        </w:rPr>
        <w:t>should</w:t>
      </w:r>
      <w:r w:rsidRPr="000D43A9">
        <w:rPr>
          <w:spacing w:val="-5"/>
          <w:sz w:val="24"/>
          <w:szCs w:val="24"/>
        </w:rPr>
        <w:t xml:space="preserve"> </w:t>
      </w:r>
      <w:r w:rsidRPr="000D43A9">
        <w:rPr>
          <w:sz w:val="24"/>
          <w:szCs w:val="24"/>
        </w:rPr>
        <w:t>perform</w:t>
      </w:r>
      <w:r w:rsidRPr="000D43A9">
        <w:rPr>
          <w:spacing w:val="-6"/>
          <w:sz w:val="24"/>
          <w:szCs w:val="24"/>
        </w:rPr>
        <w:t xml:space="preserve"> </w:t>
      </w:r>
      <w:r w:rsidRPr="000D43A9">
        <w:rPr>
          <w:sz w:val="24"/>
          <w:szCs w:val="24"/>
        </w:rPr>
        <w:t>the</w:t>
      </w:r>
      <w:r w:rsidRPr="000D43A9">
        <w:rPr>
          <w:spacing w:val="-5"/>
          <w:sz w:val="24"/>
          <w:szCs w:val="24"/>
        </w:rPr>
        <w:t xml:space="preserve"> </w:t>
      </w:r>
      <w:r w:rsidRPr="000D43A9">
        <w:rPr>
          <w:sz w:val="24"/>
          <w:szCs w:val="24"/>
        </w:rPr>
        <w:t>security</w:t>
      </w:r>
      <w:r w:rsidRPr="000D43A9">
        <w:rPr>
          <w:spacing w:val="-6"/>
          <w:sz w:val="24"/>
          <w:szCs w:val="24"/>
        </w:rPr>
        <w:t xml:space="preserve"> </w:t>
      </w:r>
      <w:r w:rsidRPr="000D43A9">
        <w:rPr>
          <w:sz w:val="24"/>
          <w:szCs w:val="24"/>
        </w:rPr>
        <w:t>of</w:t>
      </w:r>
      <w:r w:rsidRPr="000D43A9">
        <w:rPr>
          <w:spacing w:val="-5"/>
          <w:sz w:val="24"/>
          <w:szCs w:val="24"/>
        </w:rPr>
        <w:t xml:space="preserve"> </w:t>
      </w:r>
      <w:r w:rsidRPr="000D43A9">
        <w:rPr>
          <w:sz w:val="24"/>
          <w:szCs w:val="24"/>
        </w:rPr>
        <w:t>the</w:t>
      </w:r>
      <w:r w:rsidRPr="000D43A9">
        <w:rPr>
          <w:spacing w:val="-6"/>
          <w:sz w:val="24"/>
          <w:szCs w:val="24"/>
        </w:rPr>
        <w:t xml:space="preserve"> </w:t>
      </w:r>
      <w:r w:rsidRPr="000D43A9">
        <w:rPr>
          <w:sz w:val="24"/>
          <w:szCs w:val="24"/>
        </w:rPr>
        <w:t>system</w:t>
      </w:r>
      <w:r w:rsidRPr="000D43A9">
        <w:rPr>
          <w:spacing w:val="-5"/>
          <w:sz w:val="24"/>
          <w:szCs w:val="24"/>
        </w:rPr>
        <w:t xml:space="preserve"> </w:t>
      </w:r>
      <w:r w:rsidRPr="000D43A9">
        <w:rPr>
          <w:sz w:val="24"/>
          <w:szCs w:val="24"/>
        </w:rPr>
        <w:t>and</w:t>
      </w:r>
      <w:r w:rsidRPr="000D43A9">
        <w:rPr>
          <w:spacing w:val="-6"/>
          <w:sz w:val="24"/>
          <w:szCs w:val="24"/>
        </w:rPr>
        <w:t xml:space="preserve"> </w:t>
      </w:r>
      <w:r w:rsidRPr="000D43A9">
        <w:rPr>
          <w:sz w:val="24"/>
          <w:szCs w:val="24"/>
        </w:rPr>
        <w:t>its</w:t>
      </w:r>
      <w:r w:rsidRPr="000D43A9">
        <w:rPr>
          <w:spacing w:val="-5"/>
          <w:sz w:val="24"/>
          <w:szCs w:val="24"/>
        </w:rPr>
        <w:t xml:space="preserve"> </w:t>
      </w:r>
      <w:r w:rsidRPr="000D43A9">
        <w:rPr>
          <w:sz w:val="24"/>
          <w:szCs w:val="24"/>
        </w:rPr>
        <w:t>data</w:t>
      </w:r>
      <w:r w:rsidR="00F55CF2" w:rsidRPr="000D43A9">
        <w:rPr>
          <w:sz w:val="24"/>
          <w:szCs w:val="24"/>
        </w:rPr>
        <w:t xml:space="preserve"> with https protocol. Payments and the </w:t>
      </w:r>
      <w:r w:rsidR="000D43A9" w:rsidRPr="000D43A9">
        <w:rPr>
          <w:sz w:val="24"/>
          <w:szCs w:val="24"/>
        </w:rPr>
        <w:t xml:space="preserve">installation </w:t>
      </w:r>
      <w:proofErr w:type="gramStart"/>
      <w:r w:rsidR="000D43A9" w:rsidRPr="000D43A9">
        <w:rPr>
          <w:sz w:val="24"/>
          <w:szCs w:val="24"/>
        </w:rPr>
        <w:t>of</w:t>
      </w:r>
      <w:r w:rsidR="00F55CF2" w:rsidRPr="000D43A9">
        <w:rPr>
          <w:sz w:val="24"/>
          <w:szCs w:val="24"/>
        </w:rPr>
        <w:t xml:space="preserve">  </w:t>
      </w:r>
      <w:proofErr w:type="spellStart"/>
      <w:r w:rsidR="00F55CF2" w:rsidRPr="000D43A9">
        <w:rPr>
          <w:sz w:val="24"/>
          <w:szCs w:val="24"/>
        </w:rPr>
        <w:t>ssl</w:t>
      </w:r>
      <w:proofErr w:type="spellEnd"/>
      <w:proofErr w:type="gramEnd"/>
      <w:r w:rsidR="00F55CF2" w:rsidRPr="000D43A9">
        <w:rPr>
          <w:sz w:val="24"/>
          <w:szCs w:val="24"/>
        </w:rPr>
        <w:t xml:space="preserve">  certificate must be carried out by the vendor. </w:t>
      </w:r>
      <w:r w:rsidRPr="000D43A9">
        <w:rPr>
          <w:spacing w:val="-6"/>
          <w:sz w:val="24"/>
          <w:szCs w:val="24"/>
        </w:rPr>
        <w:t xml:space="preserve"> </w:t>
      </w:r>
    </w:p>
    <w:p w14:paraId="34282716" w14:textId="77777777" w:rsidR="00E564ED" w:rsidRPr="000D43A9" w:rsidRDefault="00E564ED" w:rsidP="00E564ED">
      <w:pPr>
        <w:pStyle w:val="ListParagraph"/>
        <w:tabs>
          <w:tab w:val="left" w:pos="940"/>
        </w:tabs>
        <w:ind w:right="214" w:firstLine="0"/>
        <w:jc w:val="both"/>
        <w:rPr>
          <w:sz w:val="24"/>
          <w:szCs w:val="24"/>
        </w:rPr>
      </w:pPr>
    </w:p>
    <w:p w14:paraId="0BA12858" w14:textId="77777777" w:rsidR="0076164B" w:rsidRDefault="00CB5ED1">
      <w:pPr>
        <w:pStyle w:val="ListParagraph"/>
        <w:numPr>
          <w:ilvl w:val="1"/>
          <w:numId w:val="1"/>
        </w:numPr>
        <w:tabs>
          <w:tab w:val="left" w:pos="940"/>
        </w:tabs>
        <w:spacing w:before="211"/>
        <w:ind w:left="940" w:hanging="360"/>
        <w:rPr>
          <w:sz w:val="24"/>
          <w:szCs w:val="24"/>
        </w:rPr>
      </w:pPr>
      <w:r w:rsidRPr="000D43A9">
        <w:rPr>
          <w:sz w:val="24"/>
          <w:szCs w:val="24"/>
        </w:rPr>
        <w:t>Marks/Confidential data should be</w:t>
      </w:r>
      <w:r w:rsidRPr="000D43A9">
        <w:rPr>
          <w:spacing w:val="-6"/>
          <w:sz w:val="24"/>
          <w:szCs w:val="24"/>
        </w:rPr>
        <w:t xml:space="preserve"> </w:t>
      </w:r>
      <w:r w:rsidRPr="000D43A9">
        <w:rPr>
          <w:sz w:val="24"/>
          <w:szCs w:val="24"/>
        </w:rPr>
        <w:t>encrypted.</w:t>
      </w:r>
    </w:p>
    <w:p w14:paraId="037E53B9" w14:textId="77777777" w:rsidR="00E564ED" w:rsidRPr="00E564ED" w:rsidRDefault="00E564ED" w:rsidP="00E564ED">
      <w:pPr>
        <w:pStyle w:val="ListParagraph"/>
        <w:rPr>
          <w:sz w:val="24"/>
          <w:szCs w:val="24"/>
        </w:rPr>
      </w:pPr>
    </w:p>
    <w:p w14:paraId="03703A6F" w14:textId="77777777" w:rsidR="00E564ED" w:rsidRPr="000D43A9" w:rsidRDefault="00E564ED" w:rsidP="00E564ED">
      <w:pPr>
        <w:pStyle w:val="ListParagraph"/>
        <w:tabs>
          <w:tab w:val="left" w:pos="940"/>
        </w:tabs>
        <w:spacing w:before="211"/>
        <w:ind w:firstLine="0"/>
        <w:rPr>
          <w:sz w:val="24"/>
          <w:szCs w:val="24"/>
        </w:rPr>
      </w:pPr>
    </w:p>
    <w:p w14:paraId="40957D81" w14:textId="77777777" w:rsidR="0076164B" w:rsidRPr="000D43A9" w:rsidRDefault="0076164B">
      <w:pPr>
        <w:pStyle w:val="BodyText"/>
        <w:spacing w:before="2"/>
        <w:rPr>
          <w:sz w:val="24"/>
          <w:szCs w:val="24"/>
        </w:rPr>
      </w:pPr>
    </w:p>
    <w:p w14:paraId="41FC86EB" w14:textId="43147FB2" w:rsidR="0076164B" w:rsidRDefault="00CB5ED1" w:rsidP="00E564ED">
      <w:pPr>
        <w:pStyle w:val="ListParagraph"/>
        <w:numPr>
          <w:ilvl w:val="1"/>
          <w:numId w:val="1"/>
        </w:numPr>
        <w:tabs>
          <w:tab w:val="left" w:pos="940"/>
        </w:tabs>
        <w:ind w:left="940" w:hanging="360"/>
        <w:rPr>
          <w:sz w:val="24"/>
          <w:szCs w:val="24"/>
        </w:rPr>
      </w:pPr>
      <w:r w:rsidRPr="000D43A9">
        <w:rPr>
          <w:sz w:val="24"/>
          <w:szCs w:val="24"/>
        </w:rPr>
        <w:t>Administrator</w:t>
      </w:r>
      <w:r w:rsidRPr="000D43A9">
        <w:rPr>
          <w:spacing w:val="-4"/>
          <w:sz w:val="24"/>
          <w:szCs w:val="24"/>
        </w:rPr>
        <w:t xml:space="preserve"> </w:t>
      </w:r>
      <w:r w:rsidRPr="000D43A9">
        <w:rPr>
          <w:sz w:val="24"/>
          <w:szCs w:val="24"/>
        </w:rPr>
        <w:t>panel</w:t>
      </w:r>
      <w:r w:rsidRPr="000D43A9">
        <w:rPr>
          <w:spacing w:val="-4"/>
          <w:sz w:val="24"/>
          <w:szCs w:val="24"/>
        </w:rPr>
        <w:t xml:space="preserve"> </w:t>
      </w:r>
      <w:r w:rsidRPr="000D43A9">
        <w:rPr>
          <w:sz w:val="24"/>
          <w:szCs w:val="24"/>
        </w:rPr>
        <w:t>restricted</w:t>
      </w:r>
      <w:r w:rsidRPr="000D43A9">
        <w:rPr>
          <w:spacing w:val="-4"/>
          <w:sz w:val="24"/>
          <w:szCs w:val="24"/>
        </w:rPr>
        <w:t xml:space="preserve"> </w:t>
      </w:r>
      <w:r w:rsidRPr="000D43A9">
        <w:rPr>
          <w:sz w:val="24"/>
          <w:szCs w:val="24"/>
        </w:rPr>
        <w:t>to</w:t>
      </w:r>
      <w:r w:rsidRPr="000D43A9">
        <w:rPr>
          <w:spacing w:val="-3"/>
          <w:sz w:val="24"/>
          <w:szCs w:val="24"/>
        </w:rPr>
        <w:t xml:space="preserve"> </w:t>
      </w:r>
      <w:r w:rsidRPr="000D43A9">
        <w:rPr>
          <w:sz w:val="24"/>
          <w:szCs w:val="24"/>
        </w:rPr>
        <w:t>access</w:t>
      </w:r>
      <w:r w:rsidRPr="000D43A9">
        <w:rPr>
          <w:spacing w:val="-4"/>
          <w:sz w:val="24"/>
          <w:szCs w:val="24"/>
        </w:rPr>
        <w:t xml:space="preserve"> </w:t>
      </w:r>
      <w:r w:rsidRPr="000D43A9">
        <w:rPr>
          <w:sz w:val="24"/>
          <w:szCs w:val="24"/>
        </w:rPr>
        <w:t>distinguished</w:t>
      </w:r>
      <w:r w:rsidRPr="000D43A9">
        <w:rPr>
          <w:spacing w:val="-4"/>
          <w:sz w:val="24"/>
          <w:szCs w:val="24"/>
        </w:rPr>
        <w:t xml:space="preserve"> </w:t>
      </w:r>
      <w:r w:rsidRPr="000D43A9">
        <w:rPr>
          <w:sz w:val="24"/>
          <w:szCs w:val="24"/>
        </w:rPr>
        <w:t>IP</w:t>
      </w:r>
      <w:r w:rsidRPr="000D43A9">
        <w:rPr>
          <w:spacing w:val="-11"/>
          <w:sz w:val="24"/>
          <w:szCs w:val="24"/>
        </w:rPr>
        <w:t xml:space="preserve"> </w:t>
      </w:r>
      <w:r w:rsidRPr="000D43A9">
        <w:rPr>
          <w:sz w:val="24"/>
          <w:szCs w:val="24"/>
        </w:rPr>
        <w:t>addresses</w:t>
      </w:r>
      <w:r w:rsidRPr="000D43A9">
        <w:rPr>
          <w:spacing w:val="-3"/>
          <w:sz w:val="24"/>
          <w:szCs w:val="24"/>
        </w:rPr>
        <w:t xml:space="preserve"> </w:t>
      </w:r>
      <w:r w:rsidRPr="000D43A9">
        <w:rPr>
          <w:sz w:val="24"/>
          <w:szCs w:val="24"/>
        </w:rPr>
        <w:t>given</w:t>
      </w:r>
      <w:r w:rsidRPr="000D43A9">
        <w:rPr>
          <w:spacing w:val="-4"/>
          <w:sz w:val="24"/>
          <w:szCs w:val="24"/>
        </w:rPr>
        <w:t xml:space="preserve"> </w:t>
      </w:r>
      <w:r w:rsidRPr="000D43A9">
        <w:rPr>
          <w:sz w:val="24"/>
          <w:szCs w:val="24"/>
        </w:rPr>
        <w:t>by</w:t>
      </w:r>
      <w:r w:rsidRPr="000D43A9">
        <w:rPr>
          <w:spacing w:val="-4"/>
          <w:sz w:val="24"/>
          <w:szCs w:val="24"/>
        </w:rPr>
        <w:t xml:space="preserve"> </w:t>
      </w:r>
      <w:r w:rsidRPr="000D43A9">
        <w:rPr>
          <w:sz w:val="24"/>
          <w:szCs w:val="24"/>
        </w:rPr>
        <w:t>the</w:t>
      </w:r>
      <w:r w:rsidRPr="000D43A9">
        <w:rPr>
          <w:spacing w:val="-4"/>
          <w:sz w:val="24"/>
          <w:szCs w:val="24"/>
        </w:rPr>
        <w:t xml:space="preserve"> </w:t>
      </w:r>
      <w:r w:rsidRPr="000D43A9">
        <w:rPr>
          <w:sz w:val="24"/>
          <w:szCs w:val="24"/>
        </w:rPr>
        <w:t>institute</w:t>
      </w:r>
      <w:r w:rsidRPr="00E564ED">
        <w:rPr>
          <w:sz w:val="24"/>
          <w:szCs w:val="24"/>
        </w:rPr>
        <w:t>.</w:t>
      </w:r>
    </w:p>
    <w:p w14:paraId="0473AE14" w14:textId="77777777" w:rsidR="00E564ED" w:rsidRPr="00E564ED" w:rsidRDefault="00E564ED" w:rsidP="00E564ED">
      <w:pPr>
        <w:pStyle w:val="ListParagraph"/>
        <w:tabs>
          <w:tab w:val="left" w:pos="940"/>
        </w:tabs>
        <w:ind w:firstLine="0"/>
        <w:rPr>
          <w:sz w:val="24"/>
          <w:szCs w:val="24"/>
        </w:rPr>
      </w:pPr>
    </w:p>
    <w:p w14:paraId="0FD0C309" w14:textId="77777777" w:rsidR="0076164B" w:rsidRPr="000D43A9" w:rsidRDefault="0076164B">
      <w:pPr>
        <w:pStyle w:val="BodyText"/>
        <w:spacing w:before="2"/>
        <w:rPr>
          <w:sz w:val="24"/>
          <w:szCs w:val="24"/>
        </w:rPr>
      </w:pPr>
    </w:p>
    <w:p w14:paraId="56D6E5B1" w14:textId="576BB8AE" w:rsidR="0076164B" w:rsidRPr="000D43A9" w:rsidRDefault="00CB5ED1">
      <w:pPr>
        <w:pStyle w:val="ListParagraph"/>
        <w:numPr>
          <w:ilvl w:val="1"/>
          <w:numId w:val="1"/>
        </w:numPr>
        <w:tabs>
          <w:tab w:val="left" w:pos="940"/>
        </w:tabs>
        <w:ind w:left="940" w:hanging="360"/>
        <w:rPr>
          <w:sz w:val="24"/>
          <w:szCs w:val="24"/>
        </w:rPr>
      </w:pPr>
      <w:r w:rsidRPr="000D43A9">
        <w:rPr>
          <w:sz w:val="24"/>
          <w:szCs w:val="24"/>
        </w:rPr>
        <w:t>An</w:t>
      </w:r>
      <w:r w:rsidRPr="000D43A9">
        <w:rPr>
          <w:spacing w:val="-4"/>
          <w:sz w:val="24"/>
          <w:szCs w:val="24"/>
        </w:rPr>
        <w:t xml:space="preserve"> </w:t>
      </w:r>
      <w:r w:rsidRPr="000D43A9">
        <w:rPr>
          <w:sz w:val="24"/>
          <w:szCs w:val="24"/>
        </w:rPr>
        <w:t>isolated</w:t>
      </w:r>
      <w:r w:rsidRPr="000D43A9">
        <w:rPr>
          <w:spacing w:val="-3"/>
          <w:sz w:val="24"/>
          <w:szCs w:val="24"/>
        </w:rPr>
        <w:t xml:space="preserve"> </w:t>
      </w:r>
      <w:r w:rsidRPr="000D43A9">
        <w:rPr>
          <w:sz w:val="24"/>
          <w:szCs w:val="24"/>
        </w:rPr>
        <w:t>network</w:t>
      </w:r>
      <w:r w:rsidRPr="000D43A9">
        <w:rPr>
          <w:spacing w:val="-4"/>
          <w:sz w:val="24"/>
          <w:szCs w:val="24"/>
        </w:rPr>
        <w:t xml:space="preserve"> </w:t>
      </w:r>
      <w:r w:rsidRPr="000D43A9">
        <w:rPr>
          <w:sz w:val="24"/>
          <w:szCs w:val="24"/>
        </w:rPr>
        <w:t>connection</w:t>
      </w:r>
      <w:r w:rsidRPr="000D43A9">
        <w:rPr>
          <w:spacing w:val="-3"/>
          <w:sz w:val="24"/>
          <w:szCs w:val="24"/>
        </w:rPr>
        <w:t xml:space="preserve"> </w:t>
      </w:r>
      <w:r w:rsidRPr="000D43A9">
        <w:rPr>
          <w:sz w:val="24"/>
          <w:szCs w:val="24"/>
        </w:rPr>
        <w:t>to</w:t>
      </w:r>
      <w:r w:rsidRPr="000D43A9">
        <w:rPr>
          <w:spacing w:val="-4"/>
          <w:sz w:val="24"/>
          <w:szCs w:val="24"/>
        </w:rPr>
        <w:t xml:space="preserve"> </w:t>
      </w:r>
      <w:r w:rsidRPr="000D43A9">
        <w:rPr>
          <w:sz w:val="24"/>
          <w:szCs w:val="24"/>
        </w:rPr>
        <w:t>the</w:t>
      </w:r>
      <w:r w:rsidRPr="000D43A9">
        <w:rPr>
          <w:spacing w:val="-3"/>
          <w:sz w:val="24"/>
          <w:szCs w:val="24"/>
        </w:rPr>
        <w:t xml:space="preserve"> </w:t>
      </w:r>
      <w:r w:rsidRPr="000D43A9">
        <w:rPr>
          <w:sz w:val="24"/>
          <w:szCs w:val="24"/>
        </w:rPr>
        <w:t>database</w:t>
      </w:r>
      <w:r w:rsidRPr="000D43A9">
        <w:rPr>
          <w:spacing w:val="-3"/>
          <w:sz w:val="24"/>
          <w:szCs w:val="24"/>
        </w:rPr>
        <w:t xml:space="preserve"> </w:t>
      </w:r>
      <w:r w:rsidRPr="000D43A9">
        <w:rPr>
          <w:sz w:val="24"/>
          <w:szCs w:val="24"/>
        </w:rPr>
        <w:t>server</w:t>
      </w:r>
      <w:r w:rsidRPr="000D43A9">
        <w:rPr>
          <w:spacing w:val="-4"/>
          <w:sz w:val="24"/>
          <w:szCs w:val="24"/>
        </w:rPr>
        <w:t xml:space="preserve"> </w:t>
      </w:r>
      <w:r w:rsidRPr="000D43A9">
        <w:rPr>
          <w:sz w:val="24"/>
          <w:szCs w:val="24"/>
        </w:rPr>
        <w:t>and</w:t>
      </w:r>
      <w:r w:rsidRPr="000D43A9">
        <w:rPr>
          <w:spacing w:val="-3"/>
          <w:sz w:val="24"/>
          <w:szCs w:val="24"/>
        </w:rPr>
        <w:t xml:space="preserve"> </w:t>
      </w:r>
      <w:r w:rsidRPr="000D43A9">
        <w:rPr>
          <w:sz w:val="24"/>
          <w:szCs w:val="24"/>
        </w:rPr>
        <w:t>computers</w:t>
      </w:r>
      <w:r w:rsidRPr="000D43A9">
        <w:rPr>
          <w:spacing w:val="-4"/>
          <w:sz w:val="24"/>
          <w:szCs w:val="24"/>
        </w:rPr>
        <w:t xml:space="preserve"> </w:t>
      </w:r>
      <w:r w:rsidRPr="000D43A9">
        <w:rPr>
          <w:sz w:val="24"/>
          <w:szCs w:val="24"/>
        </w:rPr>
        <w:t>used</w:t>
      </w:r>
      <w:r w:rsidRPr="000D43A9">
        <w:rPr>
          <w:spacing w:val="-3"/>
          <w:sz w:val="24"/>
          <w:szCs w:val="24"/>
        </w:rPr>
        <w:t xml:space="preserve"> </w:t>
      </w:r>
      <w:r w:rsidRPr="000D43A9">
        <w:rPr>
          <w:sz w:val="24"/>
          <w:szCs w:val="24"/>
        </w:rPr>
        <w:t>to</w:t>
      </w:r>
      <w:r w:rsidRPr="000D43A9">
        <w:rPr>
          <w:spacing w:val="-3"/>
          <w:sz w:val="24"/>
          <w:szCs w:val="24"/>
        </w:rPr>
        <w:t xml:space="preserve"> </w:t>
      </w:r>
      <w:r w:rsidRPr="000D43A9">
        <w:rPr>
          <w:sz w:val="24"/>
          <w:szCs w:val="24"/>
        </w:rPr>
        <w:t>enter</w:t>
      </w:r>
      <w:r w:rsidRPr="000D43A9">
        <w:rPr>
          <w:spacing w:val="-4"/>
          <w:sz w:val="24"/>
          <w:szCs w:val="24"/>
        </w:rPr>
        <w:t xml:space="preserve"> </w:t>
      </w:r>
      <w:r w:rsidRPr="000D43A9">
        <w:rPr>
          <w:sz w:val="24"/>
          <w:szCs w:val="24"/>
        </w:rPr>
        <w:t>marks</w:t>
      </w:r>
      <w:r w:rsidR="00E173C8" w:rsidRPr="000D43A9">
        <w:rPr>
          <w:sz w:val="24"/>
          <w:szCs w:val="24"/>
        </w:rPr>
        <w:t xml:space="preserve"> which is not accessible to the student and may be hosted in the university cluster.</w:t>
      </w:r>
    </w:p>
    <w:p w14:paraId="0D36A4B3" w14:textId="77777777" w:rsidR="0076164B" w:rsidRPr="000D43A9" w:rsidRDefault="0076164B">
      <w:pPr>
        <w:pStyle w:val="BodyText"/>
        <w:spacing w:before="2"/>
        <w:rPr>
          <w:sz w:val="24"/>
          <w:szCs w:val="24"/>
        </w:rPr>
      </w:pPr>
    </w:p>
    <w:p w14:paraId="6A7A0B9A" w14:textId="77777777" w:rsidR="0076164B" w:rsidRPr="000D43A9" w:rsidRDefault="0076164B">
      <w:pPr>
        <w:pStyle w:val="BodyText"/>
        <w:spacing w:before="10"/>
        <w:rPr>
          <w:sz w:val="24"/>
          <w:szCs w:val="24"/>
        </w:rPr>
      </w:pPr>
    </w:p>
    <w:p w14:paraId="671BF639" w14:textId="77777777" w:rsidR="0076164B" w:rsidRPr="000D43A9" w:rsidRDefault="00CB5ED1">
      <w:pPr>
        <w:pStyle w:val="Heading2"/>
        <w:numPr>
          <w:ilvl w:val="0"/>
          <w:numId w:val="1"/>
        </w:numPr>
        <w:tabs>
          <w:tab w:val="left" w:pos="939"/>
          <w:tab w:val="left" w:pos="940"/>
        </w:tabs>
        <w:rPr>
          <w:color w:val="171320"/>
          <w:sz w:val="24"/>
          <w:szCs w:val="24"/>
        </w:rPr>
      </w:pPr>
      <w:r w:rsidRPr="000D43A9">
        <w:rPr>
          <w:color w:val="171320"/>
          <w:sz w:val="24"/>
          <w:szCs w:val="24"/>
        </w:rPr>
        <w:t>Facilities granted by the</w:t>
      </w:r>
      <w:r w:rsidRPr="000D43A9">
        <w:rPr>
          <w:color w:val="171320"/>
          <w:spacing w:val="-5"/>
          <w:sz w:val="24"/>
          <w:szCs w:val="24"/>
        </w:rPr>
        <w:t xml:space="preserve"> </w:t>
      </w:r>
      <w:r w:rsidRPr="000D43A9">
        <w:rPr>
          <w:color w:val="171320"/>
          <w:sz w:val="24"/>
          <w:szCs w:val="24"/>
        </w:rPr>
        <w:t>Client</w:t>
      </w:r>
    </w:p>
    <w:p w14:paraId="36C1DC66" w14:textId="77777777" w:rsidR="0076164B" w:rsidRPr="000D43A9" w:rsidRDefault="0076164B">
      <w:pPr>
        <w:pStyle w:val="BodyText"/>
        <w:spacing w:before="3"/>
        <w:rPr>
          <w:b/>
          <w:sz w:val="24"/>
          <w:szCs w:val="24"/>
        </w:rPr>
      </w:pPr>
    </w:p>
    <w:p w14:paraId="4630F9EA" w14:textId="2FA0CFD7" w:rsidR="0076164B" w:rsidRPr="000D43A9" w:rsidRDefault="00CB5ED1" w:rsidP="00480869">
      <w:pPr>
        <w:pStyle w:val="BodyText"/>
        <w:ind w:left="940" w:right="222"/>
        <w:jc w:val="both"/>
        <w:rPr>
          <w:sz w:val="24"/>
          <w:szCs w:val="24"/>
        </w:rPr>
      </w:pPr>
      <w:r w:rsidRPr="000D43A9">
        <w:rPr>
          <w:sz w:val="24"/>
          <w:szCs w:val="24"/>
        </w:rPr>
        <w:t>Relevant infrastructure (</w:t>
      </w:r>
      <w:r w:rsidR="00E173C8" w:rsidRPr="000D43A9">
        <w:rPr>
          <w:sz w:val="24"/>
          <w:szCs w:val="24"/>
        </w:rPr>
        <w:t xml:space="preserve">hosting </w:t>
      </w:r>
      <w:r w:rsidRPr="000D43A9">
        <w:rPr>
          <w:sz w:val="24"/>
          <w:szCs w:val="24"/>
        </w:rPr>
        <w:t xml:space="preserve">space, </w:t>
      </w:r>
      <w:r w:rsidR="00E173C8" w:rsidRPr="000D43A9">
        <w:rPr>
          <w:sz w:val="24"/>
          <w:szCs w:val="24"/>
        </w:rPr>
        <w:t xml:space="preserve">backup snapshots of data, </w:t>
      </w:r>
      <w:r w:rsidRPr="000D43A9">
        <w:rPr>
          <w:sz w:val="24"/>
          <w:szCs w:val="24"/>
        </w:rPr>
        <w:t>data and information, necessary equipment) will be facilitated by the Faculty of Technology. It is advisable for the bidder to provide required server configurations and other requirements along with the bidding document.</w:t>
      </w:r>
    </w:p>
    <w:p w14:paraId="5FF05D13" w14:textId="77777777" w:rsidR="00D04B30" w:rsidRDefault="00D04B30">
      <w:pPr>
        <w:pStyle w:val="BodyText"/>
        <w:spacing w:line="398" w:lineRule="auto"/>
        <w:ind w:left="940" w:right="222"/>
        <w:jc w:val="both"/>
      </w:pPr>
    </w:p>
    <w:p w14:paraId="232F7E4A" w14:textId="77777777" w:rsidR="00D04B30" w:rsidRPr="007F11D6" w:rsidRDefault="00D04B30">
      <w:pPr>
        <w:pStyle w:val="BodyText"/>
        <w:spacing w:line="398" w:lineRule="auto"/>
        <w:ind w:left="940" w:right="222"/>
        <w:jc w:val="both"/>
      </w:pPr>
    </w:p>
    <w:p w14:paraId="700CB54C" w14:textId="77777777" w:rsidR="0076164B" w:rsidRPr="007F11D6" w:rsidRDefault="0076164B">
      <w:pPr>
        <w:pStyle w:val="BodyText"/>
      </w:pPr>
    </w:p>
    <w:p w14:paraId="32940B56" w14:textId="77777777" w:rsidR="0076164B" w:rsidRPr="00E564ED" w:rsidRDefault="00CB5ED1">
      <w:pPr>
        <w:pStyle w:val="Heading2"/>
        <w:numPr>
          <w:ilvl w:val="0"/>
          <w:numId w:val="1"/>
        </w:numPr>
        <w:tabs>
          <w:tab w:val="left" w:pos="939"/>
          <w:tab w:val="left" w:pos="940"/>
        </w:tabs>
        <w:spacing w:before="175"/>
        <w:rPr>
          <w:color w:val="171320"/>
          <w:sz w:val="24"/>
          <w:szCs w:val="24"/>
        </w:rPr>
      </w:pPr>
      <w:r w:rsidRPr="00E564ED">
        <w:rPr>
          <w:color w:val="171320"/>
          <w:spacing w:val="-5"/>
          <w:sz w:val="24"/>
          <w:szCs w:val="24"/>
        </w:rPr>
        <w:t xml:space="preserve">Terms </w:t>
      </w:r>
      <w:r w:rsidRPr="00E564ED">
        <w:rPr>
          <w:color w:val="171320"/>
          <w:sz w:val="24"/>
          <w:szCs w:val="24"/>
        </w:rPr>
        <w:t>and</w:t>
      </w:r>
      <w:r w:rsidRPr="00E564ED">
        <w:rPr>
          <w:color w:val="171320"/>
          <w:spacing w:val="2"/>
          <w:sz w:val="24"/>
          <w:szCs w:val="24"/>
        </w:rPr>
        <w:t xml:space="preserve"> </w:t>
      </w:r>
      <w:r w:rsidRPr="00E564ED">
        <w:rPr>
          <w:color w:val="171320"/>
          <w:sz w:val="24"/>
          <w:szCs w:val="24"/>
        </w:rPr>
        <w:t>Conditions</w:t>
      </w:r>
    </w:p>
    <w:p w14:paraId="7483BD47" w14:textId="77777777" w:rsidR="0076164B" w:rsidRPr="00E564ED" w:rsidRDefault="0076164B">
      <w:pPr>
        <w:pStyle w:val="BodyText"/>
        <w:rPr>
          <w:b/>
          <w:sz w:val="24"/>
          <w:szCs w:val="24"/>
        </w:rPr>
      </w:pPr>
    </w:p>
    <w:p w14:paraId="7D01413A" w14:textId="77777777" w:rsidR="0076164B" w:rsidRPr="00E564ED" w:rsidRDefault="0076164B">
      <w:pPr>
        <w:pStyle w:val="BodyText"/>
        <w:spacing w:before="5"/>
        <w:rPr>
          <w:b/>
          <w:sz w:val="24"/>
          <w:szCs w:val="24"/>
        </w:rPr>
      </w:pPr>
    </w:p>
    <w:p w14:paraId="343058C3" w14:textId="44EED41F" w:rsidR="0076164B" w:rsidRDefault="00CB5ED1">
      <w:pPr>
        <w:pStyle w:val="ListParagraph"/>
        <w:numPr>
          <w:ilvl w:val="1"/>
          <w:numId w:val="1"/>
        </w:numPr>
        <w:tabs>
          <w:tab w:val="left" w:pos="940"/>
        </w:tabs>
        <w:spacing w:line="256" w:lineRule="auto"/>
        <w:ind w:left="940" w:right="223" w:hanging="360"/>
        <w:jc w:val="both"/>
        <w:rPr>
          <w:sz w:val="24"/>
          <w:szCs w:val="24"/>
        </w:rPr>
      </w:pPr>
      <w:r w:rsidRPr="00E564ED">
        <w:rPr>
          <w:sz w:val="24"/>
          <w:szCs w:val="24"/>
        </w:rPr>
        <w:t xml:space="preserve">The pre-bid meeting will be held at </w:t>
      </w:r>
      <w:r w:rsidR="00AB7A0F" w:rsidRPr="00E564ED">
        <w:rPr>
          <w:sz w:val="24"/>
          <w:szCs w:val="24"/>
          <w:highlight w:val="yellow"/>
        </w:rPr>
        <w:t>10.30</w:t>
      </w:r>
      <w:r w:rsidRPr="00E564ED">
        <w:rPr>
          <w:sz w:val="24"/>
          <w:szCs w:val="24"/>
          <w:highlight w:val="yellow"/>
        </w:rPr>
        <w:t xml:space="preserve"> </w:t>
      </w:r>
      <w:proofErr w:type="spellStart"/>
      <w:r w:rsidR="00AB7A0F" w:rsidRPr="00E564ED">
        <w:rPr>
          <w:sz w:val="24"/>
          <w:szCs w:val="24"/>
          <w:highlight w:val="yellow"/>
        </w:rPr>
        <w:t>a.m</w:t>
      </w:r>
      <w:proofErr w:type="spellEnd"/>
      <w:r w:rsidR="00AB7A0F" w:rsidRPr="00E564ED">
        <w:rPr>
          <w:sz w:val="24"/>
          <w:szCs w:val="24"/>
        </w:rPr>
        <w:t xml:space="preserve"> on </w:t>
      </w:r>
      <w:r w:rsidR="00ED3E76" w:rsidRPr="00E564ED">
        <w:rPr>
          <w:sz w:val="24"/>
          <w:szCs w:val="24"/>
          <w:highlight w:val="yellow"/>
        </w:rPr>
        <w:t>22</w:t>
      </w:r>
      <w:r w:rsidR="003C55F7" w:rsidRPr="00E564ED">
        <w:rPr>
          <w:sz w:val="24"/>
          <w:szCs w:val="24"/>
          <w:highlight w:val="yellow"/>
        </w:rPr>
        <w:t>.05</w:t>
      </w:r>
      <w:r w:rsidR="00AB7A0F" w:rsidRPr="00E564ED">
        <w:rPr>
          <w:sz w:val="24"/>
          <w:szCs w:val="24"/>
          <w:highlight w:val="yellow"/>
        </w:rPr>
        <w:t>.2023</w:t>
      </w:r>
      <w:r w:rsidR="00AB7A0F" w:rsidRPr="00E564ED">
        <w:rPr>
          <w:sz w:val="24"/>
          <w:szCs w:val="24"/>
        </w:rPr>
        <w:t xml:space="preserve"> </w:t>
      </w:r>
      <w:r w:rsidRPr="00E564ED">
        <w:rPr>
          <w:sz w:val="24"/>
          <w:szCs w:val="24"/>
        </w:rPr>
        <w:t>at the</w:t>
      </w:r>
      <w:r w:rsidR="00AB7A0F" w:rsidRPr="00E564ED">
        <w:rPr>
          <w:sz w:val="24"/>
          <w:szCs w:val="24"/>
        </w:rPr>
        <w:t xml:space="preserve"> board room of the Faculty</w:t>
      </w:r>
      <w:r w:rsidRPr="00E564ED">
        <w:rPr>
          <w:sz w:val="24"/>
          <w:szCs w:val="24"/>
        </w:rPr>
        <w:t xml:space="preserve"> of </w:t>
      </w:r>
      <w:r w:rsidRPr="00E564ED">
        <w:rPr>
          <w:spacing w:val="-4"/>
          <w:sz w:val="24"/>
          <w:szCs w:val="24"/>
        </w:rPr>
        <w:t xml:space="preserve">Technology. </w:t>
      </w:r>
      <w:r w:rsidRPr="00E564ED">
        <w:rPr>
          <w:sz w:val="24"/>
          <w:szCs w:val="24"/>
        </w:rPr>
        <w:t>Bidders are required to attend this meeting. Attending the pre-bid meeting is mandatory to be eligible for awarding the</w:t>
      </w:r>
      <w:r w:rsidRPr="00E564ED">
        <w:rPr>
          <w:spacing w:val="-4"/>
          <w:sz w:val="24"/>
          <w:szCs w:val="24"/>
        </w:rPr>
        <w:t xml:space="preserve"> </w:t>
      </w:r>
      <w:r w:rsidRPr="00E564ED">
        <w:rPr>
          <w:sz w:val="24"/>
          <w:szCs w:val="24"/>
        </w:rPr>
        <w:t>contract.</w:t>
      </w:r>
    </w:p>
    <w:p w14:paraId="64E9E3A5" w14:textId="77777777" w:rsidR="00E564ED" w:rsidRPr="00E564ED" w:rsidRDefault="00E564ED" w:rsidP="00E564ED">
      <w:pPr>
        <w:pStyle w:val="ListParagraph"/>
        <w:tabs>
          <w:tab w:val="left" w:pos="940"/>
        </w:tabs>
        <w:spacing w:line="256" w:lineRule="auto"/>
        <w:ind w:right="223" w:firstLine="0"/>
        <w:jc w:val="both"/>
        <w:rPr>
          <w:sz w:val="24"/>
          <w:szCs w:val="24"/>
        </w:rPr>
      </w:pPr>
    </w:p>
    <w:p w14:paraId="3DCA1312" w14:textId="77777777" w:rsidR="0076164B" w:rsidRPr="00E564ED" w:rsidRDefault="00CB5ED1">
      <w:pPr>
        <w:pStyle w:val="ListParagraph"/>
        <w:numPr>
          <w:ilvl w:val="1"/>
          <w:numId w:val="1"/>
        </w:numPr>
        <w:tabs>
          <w:tab w:val="left" w:pos="940"/>
        </w:tabs>
        <w:spacing w:before="193" w:line="256" w:lineRule="auto"/>
        <w:ind w:left="940" w:right="225" w:hanging="360"/>
        <w:jc w:val="both"/>
        <w:rPr>
          <w:sz w:val="24"/>
          <w:szCs w:val="24"/>
        </w:rPr>
      </w:pPr>
      <w:r w:rsidRPr="00E564ED">
        <w:rPr>
          <w:sz w:val="24"/>
          <w:szCs w:val="24"/>
        </w:rPr>
        <w:t xml:space="preserve">The requirements indicated in this document are only for the bidding purpose. The selected supplier should conduct a comprehensive requirement gathering with the involvement of the end users and prepare a SRS which shall be considered as the </w:t>
      </w:r>
      <w:r w:rsidR="00F5283E" w:rsidRPr="00E564ED">
        <w:rPr>
          <w:sz w:val="24"/>
          <w:szCs w:val="24"/>
        </w:rPr>
        <w:t>Authorized Version</w:t>
      </w:r>
      <w:r w:rsidRPr="00E564ED">
        <w:rPr>
          <w:sz w:val="24"/>
          <w:szCs w:val="24"/>
        </w:rPr>
        <w:t xml:space="preserve"> for the requirement</w:t>
      </w:r>
      <w:r w:rsidRPr="00E564ED">
        <w:rPr>
          <w:spacing w:val="-2"/>
          <w:sz w:val="24"/>
          <w:szCs w:val="24"/>
        </w:rPr>
        <w:t xml:space="preserve"> </w:t>
      </w:r>
      <w:r w:rsidRPr="00E564ED">
        <w:rPr>
          <w:spacing w:val="-3"/>
          <w:sz w:val="24"/>
          <w:szCs w:val="24"/>
        </w:rPr>
        <w:t>delivery.</w:t>
      </w:r>
    </w:p>
    <w:p w14:paraId="6A98038C" w14:textId="77777777" w:rsidR="0076164B" w:rsidRPr="00E564ED" w:rsidRDefault="0076164B">
      <w:pPr>
        <w:spacing w:line="256" w:lineRule="auto"/>
        <w:jc w:val="both"/>
        <w:rPr>
          <w:sz w:val="24"/>
          <w:szCs w:val="24"/>
        </w:rPr>
      </w:pPr>
    </w:p>
    <w:p w14:paraId="074D8E97" w14:textId="77777777" w:rsidR="00B176DE" w:rsidRPr="00E564ED" w:rsidRDefault="00B176DE">
      <w:pPr>
        <w:spacing w:line="256" w:lineRule="auto"/>
        <w:jc w:val="both"/>
        <w:rPr>
          <w:sz w:val="24"/>
          <w:szCs w:val="24"/>
        </w:rPr>
      </w:pPr>
    </w:p>
    <w:p w14:paraId="4563F2B9" w14:textId="77777777" w:rsidR="00B176DE" w:rsidRPr="00E564ED" w:rsidRDefault="00B176DE">
      <w:pPr>
        <w:spacing w:line="256" w:lineRule="auto"/>
        <w:jc w:val="both"/>
        <w:rPr>
          <w:sz w:val="24"/>
          <w:szCs w:val="24"/>
        </w:rPr>
      </w:pPr>
    </w:p>
    <w:p w14:paraId="26638211" w14:textId="77777777" w:rsidR="00B176DE" w:rsidRDefault="00B176DE">
      <w:pPr>
        <w:spacing w:line="256" w:lineRule="auto"/>
        <w:jc w:val="both"/>
        <w:rPr>
          <w:sz w:val="24"/>
          <w:szCs w:val="24"/>
        </w:rPr>
      </w:pPr>
    </w:p>
    <w:p w14:paraId="52819E5E" w14:textId="77777777" w:rsidR="00B176DE" w:rsidRPr="00E564ED" w:rsidRDefault="00B176DE">
      <w:pPr>
        <w:spacing w:line="256" w:lineRule="auto"/>
        <w:jc w:val="both"/>
        <w:rPr>
          <w:sz w:val="24"/>
          <w:szCs w:val="24"/>
        </w:rPr>
      </w:pPr>
    </w:p>
    <w:p w14:paraId="51A54DF8" w14:textId="77777777" w:rsidR="00B176DE" w:rsidRPr="00E564ED" w:rsidRDefault="00B176DE">
      <w:pPr>
        <w:spacing w:line="256" w:lineRule="auto"/>
        <w:jc w:val="both"/>
        <w:rPr>
          <w:sz w:val="24"/>
          <w:szCs w:val="24"/>
        </w:rPr>
      </w:pPr>
    </w:p>
    <w:p w14:paraId="2E105F2C" w14:textId="77777777" w:rsidR="00592F37" w:rsidRPr="00E564ED" w:rsidRDefault="00592F37" w:rsidP="00592F37">
      <w:pPr>
        <w:spacing w:line="256" w:lineRule="auto"/>
        <w:jc w:val="both"/>
        <w:rPr>
          <w:sz w:val="24"/>
          <w:szCs w:val="24"/>
        </w:rPr>
      </w:pPr>
    </w:p>
    <w:p w14:paraId="6D3E0A5E" w14:textId="7C8AE2ED" w:rsidR="00592F37" w:rsidRPr="006344FA" w:rsidRDefault="00592F37" w:rsidP="00592F37">
      <w:pPr>
        <w:pStyle w:val="ListParagraph"/>
        <w:numPr>
          <w:ilvl w:val="0"/>
          <w:numId w:val="1"/>
        </w:numPr>
        <w:spacing w:line="256" w:lineRule="auto"/>
        <w:jc w:val="both"/>
        <w:rPr>
          <w:sz w:val="24"/>
          <w:szCs w:val="24"/>
        </w:rPr>
      </w:pPr>
      <w:r w:rsidRPr="006344FA">
        <w:rPr>
          <w:sz w:val="24"/>
          <w:szCs w:val="24"/>
        </w:rPr>
        <w:lastRenderedPageBreak/>
        <w:t xml:space="preserve">  Evaluation Criteria</w:t>
      </w:r>
    </w:p>
    <w:p w14:paraId="7730869F" w14:textId="4CCB84D6" w:rsidR="0054442A" w:rsidRPr="006344FA" w:rsidRDefault="0054442A" w:rsidP="0054442A">
      <w:pPr>
        <w:spacing w:line="256" w:lineRule="auto"/>
        <w:jc w:val="both"/>
        <w:rPr>
          <w:sz w:val="24"/>
          <w:szCs w:val="24"/>
        </w:rPr>
      </w:pPr>
    </w:p>
    <w:p w14:paraId="0C5ACB95" w14:textId="40CC961E" w:rsidR="0054442A" w:rsidRPr="006344FA" w:rsidRDefault="0054442A" w:rsidP="0054442A">
      <w:pPr>
        <w:spacing w:line="256" w:lineRule="auto"/>
        <w:ind w:left="220"/>
        <w:jc w:val="both"/>
        <w:rPr>
          <w:sz w:val="24"/>
          <w:szCs w:val="24"/>
        </w:rPr>
      </w:pPr>
      <w:r w:rsidRPr="006344FA">
        <w:rPr>
          <w:sz w:val="24"/>
          <w:szCs w:val="24"/>
        </w:rPr>
        <w:t xml:space="preserve">       Technical proposal evaluation criteria</w:t>
      </w:r>
    </w:p>
    <w:p w14:paraId="03A7CDC0" w14:textId="0FB9C9E5" w:rsidR="0054442A" w:rsidRPr="006344FA" w:rsidRDefault="0054442A" w:rsidP="0054442A">
      <w:pPr>
        <w:spacing w:line="256" w:lineRule="auto"/>
        <w:ind w:left="220"/>
        <w:jc w:val="both"/>
        <w:rPr>
          <w:sz w:val="24"/>
          <w:szCs w:val="24"/>
        </w:rPr>
      </w:pPr>
    </w:p>
    <w:p w14:paraId="6582FCA1" w14:textId="34982522" w:rsidR="0054442A" w:rsidRPr="006344FA" w:rsidRDefault="0054442A" w:rsidP="0054442A">
      <w:pPr>
        <w:pStyle w:val="ListParagraph"/>
        <w:numPr>
          <w:ilvl w:val="0"/>
          <w:numId w:val="5"/>
        </w:numPr>
        <w:spacing w:line="256" w:lineRule="auto"/>
        <w:jc w:val="both"/>
        <w:rPr>
          <w:sz w:val="24"/>
          <w:szCs w:val="24"/>
        </w:rPr>
      </w:pPr>
      <w:r w:rsidRPr="006344FA">
        <w:rPr>
          <w:sz w:val="24"/>
          <w:szCs w:val="24"/>
        </w:rPr>
        <w:t>Successful completion of similar projects (5 marks each)                                15</w:t>
      </w:r>
    </w:p>
    <w:p w14:paraId="40C99C87" w14:textId="3D15C9EE" w:rsidR="0054442A" w:rsidRPr="006344FA" w:rsidRDefault="0054442A" w:rsidP="0054442A">
      <w:pPr>
        <w:pStyle w:val="ListParagraph"/>
        <w:numPr>
          <w:ilvl w:val="0"/>
          <w:numId w:val="5"/>
        </w:numPr>
        <w:spacing w:line="256" w:lineRule="auto"/>
        <w:jc w:val="both"/>
        <w:rPr>
          <w:sz w:val="24"/>
          <w:szCs w:val="24"/>
        </w:rPr>
      </w:pPr>
      <w:r w:rsidRPr="006344FA">
        <w:rPr>
          <w:sz w:val="24"/>
          <w:szCs w:val="24"/>
        </w:rPr>
        <w:t xml:space="preserve">System architecture                                                                                           </w:t>
      </w:r>
      <w:r w:rsidR="00B80F98" w:rsidRPr="006344FA">
        <w:rPr>
          <w:sz w:val="24"/>
          <w:szCs w:val="24"/>
        </w:rPr>
        <w:t>2</w:t>
      </w:r>
      <w:r w:rsidRPr="006344FA">
        <w:rPr>
          <w:sz w:val="24"/>
          <w:szCs w:val="24"/>
        </w:rPr>
        <w:t>0</w:t>
      </w:r>
    </w:p>
    <w:p w14:paraId="07F08302" w14:textId="0C292C9B" w:rsidR="005F6BCC" w:rsidRPr="006344FA" w:rsidRDefault="005F6BCC" w:rsidP="00480869">
      <w:pPr>
        <w:spacing w:line="256" w:lineRule="auto"/>
        <w:ind w:left="1072"/>
        <w:jc w:val="both"/>
        <w:rPr>
          <w:sz w:val="24"/>
          <w:szCs w:val="24"/>
        </w:rPr>
      </w:pPr>
      <w:r w:rsidRPr="006344FA">
        <w:rPr>
          <w:sz w:val="24"/>
          <w:szCs w:val="24"/>
        </w:rPr>
        <w:t xml:space="preserve"> (</w:t>
      </w:r>
      <w:proofErr w:type="gramStart"/>
      <w:r w:rsidRPr="006344FA">
        <w:rPr>
          <w:sz w:val="24"/>
          <w:szCs w:val="24"/>
        </w:rPr>
        <w:t>provide</w:t>
      </w:r>
      <w:proofErr w:type="gramEnd"/>
      <w:r w:rsidRPr="006344FA">
        <w:rPr>
          <w:sz w:val="24"/>
          <w:szCs w:val="24"/>
        </w:rPr>
        <w:t xml:space="preserve"> diagram indicating users, front-end, back-end, </w:t>
      </w:r>
      <w:proofErr w:type="spellStart"/>
      <w:r w:rsidRPr="006344FA">
        <w:rPr>
          <w:sz w:val="24"/>
          <w:szCs w:val="24"/>
        </w:rPr>
        <w:t>DB,etc</w:t>
      </w:r>
      <w:proofErr w:type="spellEnd"/>
      <w:r w:rsidRPr="006344FA">
        <w:rPr>
          <w:sz w:val="24"/>
          <w:szCs w:val="24"/>
        </w:rPr>
        <w:t>)</w:t>
      </w:r>
    </w:p>
    <w:p w14:paraId="6DF93023" w14:textId="77777777" w:rsidR="005F6BCC" w:rsidRPr="006344FA" w:rsidRDefault="005F6BCC" w:rsidP="00480869">
      <w:pPr>
        <w:spacing w:line="256" w:lineRule="auto"/>
        <w:jc w:val="both"/>
        <w:rPr>
          <w:sz w:val="24"/>
          <w:szCs w:val="24"/>
        </w:rPr>
      </w:pPr>
    </w:p>
    <w:p w14:paraId="71F8770D" w14:textId="6FCBE7E8" w:rsidR="0054442A" w:rsidRPr="006344FA" w:rsidRDefault="0054442A" w:rsidP="0054442A">
      <w:pPr>
        <w:pStyle w:val="ListParagraph"/>
        <w:numPr>
          <w:ilvl w:val="0"/>
          <w:numId w:val="5"/>
        </w:numPr>
        <w:spacing w:line="256" w:lineRule="auto"/>
        <w:jc w:val="both"/>
        <w:rPr>
          <w:sz w:val="24"/>
          <w:szCs w:val="24"/>
        </w:rPr>
      </w:pPr>
      <w:r w:rsidRPr="006344FA">
        <w:rPr>
          <w:sz w:val="24"/>
          <w:szCs w:val="24"/>
        </w:rPr>
        <w:t>Technical approach and methodology                                                               50</w:t>
      </w:r>
    </w:p>
    <w:p w14:paraId="683E0F6C" w14:textId="703E1515" w:rsidR="005F6BCC" w:rsidRPr="006344FA" w:rsidRDefault="005F6BCC" w:rsidP="00480869">
      <w:pPr>
        <w:spacing w:line="256" w:lineRule="auto"/>
        <w:ind w:left="1072"/>
        <w:jc w:val="both"/>
        <w:rPr>
          <w:sz w:val="24"/>
          <w:szCs w:val="24"/>
        </w:rPr>
      </w:pPr>
      <w:r w:rsidRPr="006344FA">
        <w:rPr>
          <w:sz w:val="24"/>
          <w:szCs w:val="24"/>
        </w:rPr>
        <w:t xml:space="preserve">(Describe </w:t>
      </w:r>
      <w:r w:rsidR="007D3C01" w:rsidRPr="006344FA">
        <w:rPr>
          <w:sz w:val="24"/>
          <w:szCs w:val="24"/>
        </w:rPr>
        <w:t xml:space="preserve">software development methodology, action plan, timelines, </w:t>
      </w:r>
      <w:proofErr w:type="spellStart"/>
      <w:r w:rsidR="007D3C01" w:rsidRPr="006344FA">
        <w:rPr>
          <w:sz w:val="24"/>
          <w:szCs w:val="24"/>
        </w:rPr>
        <w:t>etc</w:t>
      </w:r>
      <w:proofErr w:type="spellEnd"/>
      <w:r w:rsidR="007D3C01" w:rsidRPr="006344FA">
        <w:rPr>
          <w:sz w:val="24"/>
          <w:szCs w:val="24"/>
        </w:rPr>
        <w:t>)</w:t>
      </w:r>
    </w:p>
    <w:p w14:paraId="1F70E294" w14:textId="3BE9CCF6" w:rsidR="005F6BCC" w:rsidRPr="006344FA" w:rsidRDefault="005F6BCC" w:rsidP="005F6BCC">
      <w:pPr>
        <w:spacing w:line="256" w:lineRule="auto"/>
        <w:jc w:val="both"/>
        <w:rPr>
          <w:sz w:val="24"/>
          <w:szCs w:val="24"/>
        </w:rPr>
      </w:pPr>
    </w:p>
    <w:p w14:paraId="06042508" w14:textId="09F39386" w:rsidR="0054442A" w:rsidRPr="006344FA" w:rsidRDefault="00B80F98" w:rsidP="0054442A">
      <w:pPr>
        <w:pStyle w:val="ListParagraph"/>
        <w:numPr>
          <w:ilvl w:val="0"/>
          <w:numId w:val="5"/>
        </w:numPr>
        <w:spacing w:line="256" w:lineRule="auto"/>
        <w:jc w:val="both"/>
        <w:rPr>
          <w:sz w:val="24"/>
          <w:szCs w:val="24"/>
        </w:rPr>
      </w:pPr>
      <w:r w:rsidRPr="006344FA">
        <w:rPr>
          <w:sz w:val="24"/>
          <w:szCs w:val="24"/>
        </w:rPr>
        <w:t>Transfer of knowledge                                                                                       15</w:t>
      </w:r>
    </w:p>
    <w:p w14:paraId="606F421C" w14:textId="46C7012B" w:rsidR="005F6BCC" w:rsidRPr="006344FA" w:rsidRDefault="00696970" w:rsidP="00480869">
      <w:pPr>
        <w:spacing w:line="256" w:lineRule="auto"/>
        <w:ind w:left="1072"/>
        <w:jc w:val="both"/>
        <w:rPr>
          <w:sz w:val="24"/>
          <w:szCs w:val="24"/>
        </w:rPr>
      </w:pPr>
      <w:r w:rsidRPr="006344FA">
        <w:rPr>
          <w:sz w:val="24"/>
          <w:szCs w:val="24"/>
        </w:rPr>
        <w:t>(Describe how to train relevant staff)</w:t>
      </w:r>
    </w:p>
    <w:p w14:paraId="1164914E" w14:textId="6470F7D5" w:rsidR="00696970" w:rsidRPr="006344FA" w:rsidRDefault="00696970" w:rsidP="005F6BCC">
      <w:pPr>
        <w:spacing w:line="256" w:lineRule="auto"/>
        <w:jc w:val="both"/>
        <w:rPr>
          <w:sz w:val="24"/>
          <w:szCs w:val="24"/>
        </w:rPr>
      </w:pPr>
    </w:p>
    <w:p w14:paraId="5CE093FF" w14:textId="77777777" w:rsidR="00696970" w:rsidRPr="006344FA" w:rsidRDefault="00696970" w:rsidP="005F6BCC">
      <w:pPr>
        <w:spacing w:line="256" w:lineRule="auto"/>
        <w:jc w:val="both"/>
        <w:rPr>
          <w:sz w:val="24"/>
          <w:szCs w:val="24"/>
        </w:rPr>
      </w:pPr>
    </w:p>
    <w:p w14:paraId="26DE9021" w14:textId="1D1BAAFF" w:rsidR="005F6BCC" w:rsidRPr="006344FA" w:rsidRDefault="005F6BCC" w:rsidP="00480869">
      <w:pPr>
        <w:spacing w:line="256" w:lineRule="auto"/>
        <w:jc w:val="both"/>
        <w:rPr>
          <w:sz w:val="24"/>
          <w:szCs w:val="24"/>
        </w:rPr>
      </w:pPr>
      <w:r w:rsidRPr="006344FA">
        <w:rPr>
          <w:sz w:val="24"/>
          <w:szCs w:val="24"/>
        </w:rPr>
        <w:t xml:space="preserve">            </w:t>
      </w:r>
      <w:r w:rsidR="006344FA">
        <w:rPr>
          <w:sz w:val="24"/>
          <w:szCs w:val="24"/>
        </w:rPr>
        <w:t xml:space="preserve">   </w:t>
      </w:r>
      <w:r w:rsidRPr="006344FA">
        <w:rPr>
          <w:sz w:val="24"/>
          <w:szCs w:val="24"/>
        </w:rPr>
        <w:t xml:space="preserve">  </w:t>
      </w:r>
      <w:proofErr w:type="spellStart"/>
      <w:r w:rsidRPr="006344FA">
        <w:rPr>
          <w:sz w:val="24"/>
          <w:szCs w:val="24"/>
        </w:rPr>
        <w:t>Tf</w:t>
      </w:r>
      <w:proofErr w:type="spellEnd"/>
      <w:r w:rsidRPr="006344FA">
        <w:rPr>
          <w:sz w:val="24"/>
          <w:szCs w:val="24"/>
        </w:rPr>
        <w:t xml:space="preserve"> = total score for technical proposal</w:t>
      </w:r>
    </w:p>
    <w:p w14:paraId="458C07E3" w14:textId="41693C0A" w:rsidR="00592F37" w:rsidRPr="006344FA" w:rsidRDefault="00592F37" w:rsidP="00592F37">
      <w:pPr>
        <w:spacing w:line="256" w:lineRule="auto"/>
        <w:jc w:val="both"/>
        <w:rPr>
          <w:sz w:val="24"/>
          <w:szCs w:val="24"/>
        </w:rPr>
      </w:pPr>
    </w:p>
    <w:p w14:paraId="2FF506DF" w14:textId="497BB986" w:rsidR="00592F37" w:rsidRPr="006344FA" w:rsidRDefault="00592F37" w:rsidP="00592F37">
      <w:pPr>
        <w:spacing w:line="256" w:lineRule="auto"/>
        <w:ind w:left="580"/>
        <w:jc w:val="both"/>
        <w:rPr>
          <w:sz w:val="24"/>
          <w:szCs w:val="24"/>
        </w:rPr>
      </w:pPr>
      <w:r w:rsidRPr="006344FA">
        <w:rPr>
          <w:sz w:val="24"/>
          <w:szCs w:val="24"/>
        </w:rPr>
        <w:t xml:space="preserve"> </w:t>
      </w:r>
      <w:r w:rsidRPr="006344FA">
        <w:rPr>
          <w:sz w:val="24"/>
          <w:szCs w:val="24"/>
        </w:rPr>
        <w:tab/>
      </w:r>
      <w:r w:rsidR="006344FA">
        <w:rPr>
          <w:sz w:val="24"/>
          <w:szCs w:val="24"/>
        </w:rPr>
        <w:t xml:space="preserve">     </w:t>
      </w:r>
      <w:r w:rsidRPr="006344FA">
        <w:rPr>
          <w:sz w:val="24"/>
          <w:szCs w:val="24"/>
        </w:rPr>
        <w:t>Quotations will be evaluated based on the following criteria.</w:t>
      </w:r>
    </w:p>
    <w:p w14:paraId="11077310" w14:textId="078BF27D" w:rsidR="00BD6744" w:rsidRPr="006344FA" w:rsidRDefault="00BD6744" w:rsidP="00592F37">
      <w:pPr>
        <w:spacing w:line="256" w:lineRule="auto"/>
        <w:ind w:left="580"/>
        <w:jc w:val="both"/>
        <w:rPr>
          <w:sz w:val="24"/>
          <w:szCs w:val="24"/>
        </w:rPr>
      </w:pPr>
    </w:p>
    <w:p w14:paraId="1EE26AB9" w14:textId="5B1DFB65" w:rsidR="00BD6744" w:rsidRPr="006344FA" w:rsidRDefault="00BD6744" w:rsidP="00592F37">
      <w:pPr>
        <w:spacing w:line="256" w:lineRule="auto"/>
        <w:ind w:left="580"/>
        <w:jc w:val="both"/>
        <w:rPr>
          <w:sz w:val="24"/>
          <w:szCs w:val="24"/>
        </w:rPr>
      </w:pPr>
    </w:p>
    <w:p w14:paraId="284240F6" w14:textId="2A892F0F" w:rsidR="00BD6744" w:rsidRPr="006344FA" w:rsidRDefault="006344FA" w:rsidP="00592F37">
      <w:pPr>
        <w:spacing w:line="256" w:lineRule="auto"/>
        <w:ind w:left="580"/>
        <w:jc w:val="both"/>
        <w:rPr>
          <w:sz w:val="24"/>
          <w:szCs w:val="24"/>
        </w:rPr>
      </w:pPr>
      <w:r>
        <w:rPr>
          <w:sz w:val="24"/>
          <w:szCs w:val="24"/>
        </w:rPr>
        <w:t xml:space="preserve">      </w:t>
      </w:r>
      <w:r w:rsidR="0054442A" w:rsidRPr="006344FA">
        <w:rPr>
          <w:sz w:val="24"/>
          <w:szCs w:val="24"/>
        </w:rPr>
        <w:t>Financial score   Sf = (100xFm)/</w:t>
      </w:r>
      <w:r w:rsidR="005F6BCC" w:rsidRPr="006344FA">
        <w:rPr>
          <w:sz w:val="24"/>
          <w:szCs w:val="24"/>
        </w:rPr>
        <w:t>Pf</w:t>
      </w:r>
      <w:r w:rsidR="0054442A" w:rsidRPr="006344FA">
        <w:rPr>
          <w:sz w:val="24"/>
          <w:szCs w:val="24"/>
        </w:rPr>
        <w:t xml:space="preserve">   ; </w:t>
      </w:r>
      <w:proofErr w:type="spellStart"/>
      <w:r w:rsidR="0054442A" w:rsidRPr="006344FA">
        <w:rPr>
          <w:sz w:val="24"/>
          <w:szCs w:val="24"/>
        </w:rPr>
        <w:t>Fm</w:t>
      </w:r>
      <w:proofErr w:type="spellEnd"/>
      <w:r w:rsidR="0054442A" w:rsidRPr="006344FA">
        <w:rPr>
          <w:sz w:val="24"/>
          <w:szCs w:val="24"/>
        </w:rPr>
        <w:t xml:space="preserve"> = lowest price, </w:t>
      </w:r>
      <w:r w:rsidR="005F6BCC" w:rsidRPr="006344FA">
        <w:rPr>
          <w:sz w:val="24"/>
          <w:szCs w:val="24"/>
        </w:rPr>
        <w:t>Pf</w:t>
      </w:r>
      <w:r w:rsidR="0054442A" w:rsidRPr="006344FA">
        <w:rPr>
          <w:sz w:val="24"/>
          <w:szCs w:val="24"/>
        </w:rPr>
        <w:t xml:space="preserve"> = price of the proposal</w:t>
      </w:r>
    </w:p>
    <w:p w14:paraId="115F5670" w14:textId="4A4DCB3B" w:rsidR="0054442A" w:rsidRPr="006344FA" w:rsidRDefault="0054442A" w:rsidP="00592F37">
      <w:pPr>
        <w:spacing w:line="256" w:lineRule="auto"/>
        <w:ind w:left="580"/>
        <w:jc w:val="both"/>
        <w:rPr>
          <w:sz w:val="24"/>
          <w:szCs w:val="24"/>
        </w:rPr>
      </w:pPr>
    </w:p>
    <w:p w14:paraId="257A6D21" w14:textId="1DF204BA" w:rsidR="0054442A" w:rsidRPr="006344FA" w:rsidRDefault="0054442A" w:rsidP="00592F37">
      <w:pPr>
        <w:spacing w:line="256" w:lineRule="auto"/>
        <w:ind w:left="580"/>
        <w:jc w:val="both"/>
        <w:rPr>
          <w:sz w:val="24"/>
          <w:szCs w:val="24"/>
        </w:rPr>
      </w:pPr>
    </w:p>
    <w:p w14:paraId="68AC12A8" w14:textId="6BDF2312" w:rsidR="0054442A" w:rsidRPr="006344FA" w:rsidRDefault="006344FA" w:rsidP="00592F37">
      <w:pPr>
        <w:spacing w:line="256" w:lineRule="auto"/>
        <w:ind w:left="580"/>
        <w:jc w:val="both"/>
        <w:rPr>
          <w:sz w:val="24"/>
          <w:szCs w:val="24"/>
        </w:rPr>
      </w:pPr>
      <w:r>
        <w:rPr>
          <w:sz w:val="24"/>
          <w:szCs w:val="24"/>
        </w:rPr>
        <w:t xml:space="preserve">     </w:t>
      </w:r>
      <w:r w:rsidR="0054442A" w:rsidRPr="006344FA">
        <w:rPr>
          <w:sz w:val="24"/>
          <w:szCs w:val="24"/>
        </w:rPr>
        <w:t xml:space="preserve">Weight for Financial proposal </w:t>
      </w:r>
      <w:proofErr w:type="spellStart"/>
      <w:r w:rsidR="0054442A" w:rsidRPr="006344FA">
        <w:rPr>
          <w:sz w:val="24"/>
          <w:szCs w:val="24"/>
        </w:rPr>
        <w:t>Fw</w:t>
      </w:r>
      <w:proofErr w:type="spellEnd"/>
      <w:r w:rsidR="0054442A" w:rsidRPr="006344FA">
        <w:rPr>
          <w:sz w:val="24"/>
          <w:szCs w:val="24"/>
        </w:rPr>
        <w:t xml:space="preserve"> = 0.3, Weight for technical proposal </w:t>
      </w:r>
      <w:proofErr w:type="gramStart"/>
      <w:r w:rsidR="0054442A" w:rsidRPr="006344FA">
        <w:rPr>
          <w:sz w:val="24"/>
          <w:szCs w:val="24"/>
        </w:rPr>
        <w:t>Tw  =</w:t>
      </w:r>
      <w:proofErr w:type="gramEnd"/>
      <w:r w:rsidR="0054442A" w:rsidRPr="006344FA">
        <w:rPr>
          <w:sz w:val="24"/>
          <w:szCs w:val="24"/>
        </w:rPr>
        <w:t xml:space="preserve"> 0.7</w:t>
      </w:r>
    </w:p>
    <w:p w14:paraId="10025454" w14:textId="2B08DCFD" w:rsidR="005F6BCC" w:rsidRPr="006344FA" w:rsidRDefault="005F6BCC" w:rsidP="00592F37">
      <w:pPr>
        <w:spacing w:line="256" w:lineRule="auto"/>
        <w:ind w:left="580"/>
        <w:jc w:val="both"/>
        <w:rPr>
          <w:sz w:val="24"/>
          <w:szCs w:val="24"/>
        </w:rPr>
      </w:pPr>
    </w:p>
    <w:p w14:paraId="0E12935B" w14:textId="6A515476" w:rsidR="005F6BCC" w:rsidRPr="006344FA" w:rsidRDefault="006344FA" w:rsidP="00592F37">
      <w:pPr>
        <w:spacing w:line="256" w:lineRule="auto"/>
        <w:ind w:left="580"/>
        <w:jc w:val="both"/>
        <w:rPr>
          <w:sz w:val="24"/>
          <w:szCs w:val="24"/>
        </w:rPr>
      </w:pPr>
      <w:r>
        <w:rPr>
          <w:sz w:val="24"/>
          <w:szCs w:val="24"/>
        </w:rPr>
        <w:t xml:space="preserve">      </w:t>
      </w:r>
      <w:r w:rsidR="005F6BCC" w:rsidRPr="006344FA">
        <w:rPr>
          <w:sz w:val="24"/>
          <w:szCs w:val="24"/>
        </w:rPr>
        <w:t xml:space="preserve">Final score F = Sf </w:t>
      </w:r>
      <w:proofErr w:type="spellStart"/>
      <w:r w:rsidR="005F6BCC" w:rsidRPr="006344FA">
        <w:rPr>
          <w:sz w:val="24"/>
          <w:szCs w:val="24"/>
        </w:rPr>
        <w:t>xFw</w:t>
      </w:r>
      <w:proofErr w:type="spellEnd"/>
      <w:r w:rsidR="005F6BCC" w:rsidRPr="006344FA">
        <w:rPr>
          <w:sz w:val="24"/>
          <w:szCs w:val="24"/>
        </w:rPr>
        <w:t xml:space="preserve"> + </w:t>
      </w:r>
      <w:proofErr w:type="spellStart"/>
      <w:r w:rsidR="005F6BCC" w:rsidRPr="006344FA">
        <w:rPr>
          <w:sz w:val="24"/>
          <w:szCs w:val="24"/>
        </w:rPr>
        <w:t>Tf</w:t>
      </w:r>
      <w:proofErr w:type="spellEnd"/>
      <w:r w:rsidR="005F6BCC" w:rsidRPr="006344FA">
        <w:rPr>
          <w:sz w:val="24"/>
          <w:szCs w:val="24"/>
        </w:rPr>
        <w:t xml:space="preserve"> </w:t>
      </w:r>
      <w:proofErr w:type="spellStart"/>
      <w:r w:rsidR="005F6BCC" w:rsidRPr="006344FA">
        <w:rPr>
          <w:sz w:val="24"/>
          <w:szCs w:val="24"/>
        </w:rPr>
        <w:t>xTw</w:t>
      </w:r>
      <w:proofErr w:type="spellEnd"/>
    </w:p>
    <w:p w14:paraId="759FF0F3" w14:textId="314DC0F6" w:rsidR="0054442A" w:rsidRPr="006344FA" w:rsidRDefault="0054442A" w:rsidP="00592F37">
      <w:pPr>
        <w:spacing w:line="256" w:lineRule="auto"/>
        <w:ind w:left="580"/>
        <w:jc w:val="both"/>
        <w:rPr>
          <w:sz w:val="24"/>
          <w:szCs w:val="24"/>
        </w:rPr>
      </w:pPr>
    </w:p>
    <w:p w14:paraId="53ECAC91" w14:textId="7630FE88" w:rsidR="00592F37" w:rsidRDefault="007D3C01" w:rsidP="006A1027">
      <w:pPr>
        <w:spacing w:line="256" w:lineRule="auto"/>
        <w:ind w:left="220" w:firstLine="720"/>
        <w:jc w:val="both"/>
        <w:rPr>
          <w:sz w:val="24"/>
          <w:szCs w:val="24"/>
        </w:rPr>
      </w:pPr>
      <w:r w:rsidRPr="006344FA">
        <w:rPr>
          <w:sz w:val="24"/>
          <w:szCs w:val="24"/>
        </w:rPr>
        <w:t>Project will be awarded to the supplier with the highest F.</w:t>
      </w:r>
    </w:p>
    <w:p w14:paraId="50A19613" w14:textId="77777777" w:rsidR="006A1027" w:rsidRDefault="006A1027" w:rsidP="006A1027">
      <w:pPr>
        <w:spacing w:line="256" w:lineRule="auto"/>
        <w:ind w:left="220" w:firstLine="720"/>
        <w:jc w:val="both"/>
        <w:rPr>
          <w:sz w:val="24"/>
          <w:szCs w:val="24"/>
        </w:rPr>
      </w:pPr>
    </w:p>
    <w:p w14:paraId="62073BAE" w14:textId="77777777" w:rsidR="006A1027" w:rsidRDefault="006A1027" w:rsidP="006A1027">
      <w:pPr>
        <w:spacing w:line="256" w:lineRule="auto"/>
        <w:ind w:left="220" w:firstLine="720"/>
        <w:jc w:val="both"/>
        <w:rPr>
          <w:sz w:val="24"/>
          <w:szCs w:val="24"/>
        </w:rPr>
      </w:pPr>
    </w:p>
    <w:p w14:paraId="14607C18" w14:textId="77777777" w:rsidR="006A1027" w:rsidRPr="006A1027" w:rsidRDefault="006A1027" w:rsidP="006A1027">
      <w:pPr>
        <w:pStyle w:val="ListParagraph"/>
        <w:numPr>
          <w:ilvl w:val="1"/>
          <w:numId w:val="1"/>
        </w:numPr>
        <w:tabs>
          <w:tab w:val="left" w:pos="940"/>
        </w:tabs>
        <w:spacing w:before="66" w:line="256" w:lineRule="auto"/>
        <w:ind w:left="940" w:right="226" w:hanging="360"/>
        <w:jc w:val="both"/>
        <w:rPr>
          <w:sz w:val="24"/>
          <w:szCs w:val="24"/>
        </w:rPr>
      </w:pPr>
      <w:r w:rsidRPr="006A1027">
        <w:rPr>
          <w:sz w:val="24"/>
          <w:szCs w:val="24"/>
        </w:rPr>
        <w:t>Further to the above point, the developer/supplier must incorporate any requirements identified</w:t>
      </w:r>
      <w:r w:rsidRPr="006A1027">
        <w:rPr>
          <w:spacing w:val="-4"/>
          <w:sz w:val="24"/>
          <w:szCs w:val="24"/>
        </w:rPr>
        <w:t xml:space="preserve"> </w:t>
      </w:r>
      <w:r w:rsidRPr="006A1027">
        <w:rPr>
          <w:sz w:val="24"/>
          <w:szCs w:val="24"/>
        </w:rPr>
        <w:t>in</w:t>
      </w:r>
      <w:r w:rsidRPr="006A1027">
        <w:rPr>
          <w:spacing w:val="-4"/>
          <w:sz w:val="24"/>
          <w:szCs w:val="24"/>
        </w:rPr>
        <w:t xml:space="preserve"> </w:t>
      </w:r>
      <w:r w:rsidRPr="006A1027">
        <w:rPr>
          <w:sz w:val="24"/>
          <w:szCs w:val="24"/>
        </w:rPr>
        <w:t>the</w:t>
      </w:r>
      <w:r w:rsidRPr="006A1027">
        <w:rPr>
          <w:spacing w:val="-4"/>
          <w:sz w:val="24"/>
          <w:szCs w:val="24"/>
        </w:rPr>
        <w:t xml:space="preserve"> </w:t>
      </w:r>
      <w:r w:rsidRPr="006A1027">
        <w:rPr>
          <w:sz w:val="24"/>
          <w:szCs w:val="24"/>
        </w:rPr>
        <w:t>process</w:t>
      </w:r>
      <w:r w:rsidRPr="006A1027">
        <w:rPr>
          <w:spacing w:val="-3"/>
          <w:sz w:val="24"/>
          <w:szCs w:val="24"/>
        </w:rPr>
        <w:t xml:space="preserve"> </w:t>
      </w:r>
      <w:r w:rsidRPr="006A1027">
        <w:rPr>
          <w:sz w:val="24"/>
          <w:szCs w:val="24"/>
        </w:rPr>
        <w:t>of</w:t>
      </w:r>
      <w:r w:rsidRPr="006A1027">
        <w:rPr>
          <w:spacing w:val="-4"/>
          <w:sz w:val="24"/>
          <w:szCs w:val="24"/>
        </w:rPr>
        <w:t xml:space="preserve"> </w:t>
      </w:r>
      <w:r w:rsidRPr="006A1027">
        <w:rPr>
          <w:sz w:val="24"/>
          <w:szCs w:val="24"/>
        </w:rPr>
        <w:t>delivering</w:t>
      </w:r>
      <w:r w:rsidRPr="006A1027">
        <w:rPr>
          <w:spacing w:val="-4"/>
          <w:sz w:val="24"/>
          <w:szCs w:val="24"/>
        </w:rPr>
        <w:t xml:space="preserve"> </w:t>
      </w:r>
      <w:r w:rsidRPr="006A1027">
        <w:rPr>
          <w:sz w:val="24"/>
          <w:szCs w:val="24"/>
        </w:rPr>
        <w:t>the</w:t>
      </w:r>
      <w:r w:rsidRPr="006A1027">
        <w:rPr>
          <w:spacing w:val="-4"/>
          <w:sz w:val="24"/>
          <w:szCs w:val="24"/>
        </w:rPr>
        <w:t xml:space="preserve"> </w:t>
      </w:r>
      <w:r w:rsidRPr="006A1027">
        <w:rPr>
          <w:sz w:val="24"/>
          <w:szCs w:val="24"/>
        </w:rPr>
        <w:t>main</w:t>
      </w:r>
      <w:r w:rsidRPr="006A1027">
        <w:rPr>
          <w:spacing w:val="-3"/>
          <w:sz w:val="24"/>
          <w:szCs w:val="24"/>
        </w:rPr>
        <w:t xml:space="preserve"> </w:t>
      </w:r>
      <w:r w:rsidRPr="006A1027">
        <w:rPr>
          <w:sz w:val="24"/>
          <w:szCs w:val="24"/>
        </w:rPr>
        <w:t>functionalities</w:t>
      </w:r>
      <w:r w:rsidRPr="006A1027">
        <w:rPr>
          <w:spacing w:val="-4"/>
          <w:sz w:val="24"/>
          <w:szCs w:val="24"/>
        </w:rPr>
        <w:t xml:space="preserve"> </w:t>
      </w:r>
      <w:r w:rsidRPr="006A1027">
        <w:rPr>
          <w:sz w:val="24"/>
          <w:szCs w:val="24"/>
        </w:rPr>
        <w:t>without</w:t>
      </w:r>
      <w:r w:rsidRPr="006A1027">
        <w:rPr>
          <w:spacing w:val="-4"/>
          <w:sz w:val="24"/>
          <w:szCs w:val="24"/>
        </w:rPr>
        <w:t xml:space="preserve"> </w:t>
      </w:r>
      <w:r w:rsidRPr="006A1027">
        <w:rPr>
          <w:sz w:val="24"/>
          <w:szCs w:val="24"/>
        </w:rPr>
        <w:t>additional</w:t>
      </w:r>
      <w:r w:rsidRPr="006A1027">
        <w:rPr>
          <w:spacing w:val="-3"/>
          <w:sz w:val="24"/>
          <w:szCs w:val="24"/>
        </w:rPr>
        <w:t xml:space="preserve"> </w:t>
      </w:r>
      <w:r w:rsidRPr="006A1027">
        <w:rPr>
          <w:sz w:val="24"/>
          <w:szCs w:val="24"/>
        </w:rPr>
        <w:t>costs.</w:t>
      </w:r>
    </w:p>
    <w:p w14:paraId="54855CEA" w14:textId="77777777" w:rsidR="006A1027" w:rsidRPr="006A1027" w:rsidRDefault="006A1027" w:rsidP="006A1027">
      <w:pPr>
        <w:pStyle w:val="ListParagraph"/>
        <w:numPr>
          <w:ilvl w:val="1"/>
          <w:numId w:val="1"/>
        </w:numPr>
        <w:tabs>
          <w:tab w:val="left" w:pos="940"/>
        </w:tabs>
        <w:spacing w:before="193" w:line="256" w:lineRule="auto"/>
        <w:ind w:left="940" w:right="215" w:hanging="360"/>
        <w:jc w:val="both"/>
        <w:rPr>
          <w:sz w:val="24"/>
          <w:szCs w:val="24"/>
        </w:rPr>
      </w:pPr>
      <w:r w:rsidRPr="006A1027">
        <w:rPr>
          <w:sz w:val="24"/>
          <w:szCs w:val="24"/>
        </w:rPr>
        <w:t>The bidder must provide a reasonable rate at which new developments and maintenance will occur in</w:t>
      </w:r>
      <w:r w:rsidRPr="006A1027">
        <w:rPr>
          <w:spacing w:val="-3"/>
          <w:sz w:val="24"/>
          <w:szCs w:val="24"/>
        </w:rPr>
        <w:t xml:space="preserve"> </w:t>
      </w:r>
      <w:r w:rsidRPr="006A1027">
        <w:rPr>
          <w:sz w:val="24"/>
          <w:szCs w:val="24"/>
        </w:rPr>
        <w:t>future.</w:t>
      </w:r>
    </w:p>
    <w:p w14:paraId="1B4A5FB1" w14:textId="77777777" w:rsidR="006A1027" w:rsidRPr="006A1027" w:rsidRDefault="006A1027" w:rsidP="006A1027">
      <w:pPr>
        <w:pStyle w:val="ListParagraph"/>
        <w:numPr>
          <w:ilvl w:val="1"/>
          <w:numId w:val="1"/>
        </w:numPr>
        <w:tabs>
          <w:tab w:val="left" w:pos="940"/>
        </w:tabs>
        <w:spacing w:before="194" w:line="256" w:lineRule="auto"/>
        <w:ind w:left="940" w:right="218" w:hanging="360"/>
        <w:jc w:val="both"/>
        <w:rPr>
          <w:sz w:val="24"/>
          <w:szCs w:val="24"/>
        </w:rPr>
      </w:pPr>
      <w:r w:rsidRPr="006A1027">
        <w:rPr>
          <w:sz w:val="24"/>
          <w:szCs w:val="24"/>
        </w:rPr>
        <w:t>All initial subscriptions and payments required for any services needed to develop and facilitate the system must be borne by the</w:t>
      </w:r>
      <w:r w:rsidRPr="006A1027">
        <w:rPr>
          <w:spacing w:val="-16"/>
          <w:sz w:val="24"/>
          <w:szCs w:val="24"/>
        </w:rPr>
        <w:t xml:space="preserve"> </w:t>
      </w:r>
      <w:r w:rsidRPr="006A1027">
        <w:rPr>
          <w:sz w:val="24"/>
          <w:szCs w:val="24"/>
        </w:rPr>
        <w:t>developer/supplier.</w:t>
      </w:r>
    </w:p>
    <w:p w14:paraId="4A8967D0" w14:textId="0F45C53F" w:rsidR="006A1027" w:rsidRPr="006A1027" w:rsidRDefault="006A1027" w:rsidP="006A1027">
      <w:pPr>
        <w:pStyle w:val="ListParagraph"/>
        <w:numPr>
          <w:ilvl w:val="1"/>
          <w:numId w:val="1"/>
        </w:numPr>
        <w:tabs>
          <w:tab w:val="left" w:pos="940"/>
        </w:tabs>
        <w:spacing w:before="194" w:line="256" w:lineRule="auto"/>
        <w:ind w:left="940" w:right="218" w:hanging="360"/>
        <w:jc w:val="both"/>
        <w:rPr>
          <w:sz w:val="24"/>
          <w:szCs w:val="24"/>
        </w:rPr>
      </w:pPr>
      <w:r w:rsidRPr="006A1027">
        <w:rPr>
          <w:sz w:val="24"/>
          <w:szCs w:val="24"/>
        </w:rPr>
        <w:t>The developer/supplier must submit an action plan along with the timeline and note that developments/deliverables will be prioritized depending on the allocated budget and available time</w:t>
      </w:r>
    </w:p>
    <w:p w14:paraId="354275AB" w14:textId="77777777" w:rsidR="00592F37" w:rsidRPr="006A1027" w:rsidRDefault="00592F37" w:rsidP="00592F37">
      <w:pPr>
        <w:spacing w:line="256" w:lineRule="auto"/>
        <w:ind w:left="580"/>
        <w:jc w:val="both"/>
        <w:rPr>
          <w:sz w:val="24"/>
          <w:szCs w:val="24"/>
        </w:rPr>
      </w:pPr>
    </w:p>
    <w:p w14:paraId="520C1855" w14:textId="77777777" w:rsidR="00592F37" w:rsidRPr="006344FA" w:rsidRDefault="00592F37" w:rsidP="00592F37">
      <w:pPr>
        <w:spacing w:line="256" w:lineRule="auto"/>
        <w:ind w:left="580"/>
        <w:jc w:val="both"/>
        <w:rPr>
          <w:sz w:val="24"/>
          <w:szCs w:val="24"/>
        </w:rPr>
      </w:pPr>
    </w:p>
    <w:p w14:paraId="0C4A7867" w14:textId="5833B0A2" w:rsidR="00592F37" w:rsidRPr="006344FA" w:rsidRDefault="00592F37" w:rsidP="00480869">
      <w:pPr>
        <w:spacing w:line="256" w:lineRule="auto"/>
        <w:ind w:left="580"/>
        <w:jc w:val="both"/>
        <w:rPr>
          <w:sz w:val="24"/>
          <w:szCs w:val="24"/>
        </w:rPr>
        <w:sectPr w:rsidR="00592F37" w:rsidRPr="006344FA">
          <w:pgSz w:w="11920" w:h="16840"/>
          <w:pgMar w:top="1380" w:right="1240" w:bottom="1500" w:left="1220" w:header="0" w:footer="1320" w:gutter="0"/>
          <w:cols w:space="720"/>
        </w:sectPr>
      </w:pPr>
    </w:p>
    <w:p w14:paraId="50AA6711" w14:textId="77777777" w:rsidR="0076164B" w:rsidRPr="007F11D6" w:rsidRDefault="0076164B">
      <w:pPr>
        <w:pStyle w:val="BodyText"/>
      </w:pPr>
    </w:p>
    <w:p w14:paraId="3440D536" w14:textId="77777777" w:rsidR="0076164B" w:rsidRPr="00DF6FE6" w:rsidRDefault="00CB5ED1">
      <w:pPr>
        <w:pStyle w:val="Heading2"/>
        <w:numPr>
          <w:ilvl w:val="0"/>
          <w:numId w:val="1"/>
        </w:numPr>
        <w:tabs>
          <w:tab w:val="left" w:pos="939"/>
          <w:tab w:val="left" w:pos="940"/>
        </w:tabs>
        <w:rPr>
          <w:color w:val="171320"/>
          <w:sz w:val="24"/>
          <w:szCs w:val="24"/>
        </w:rPr>
      </w:pPr>
      <w:r w:rsidRPr="00DF6FE6">
        <w:rPr>
          <w:color w:val="171320"/>
          <w:sz w:val="24"/>
          <w:szCs w:val="24"/>
        </w:rPr>
        <w:t>Reporting</w:t>
      </w:r>
      <w:r w:rsidRPr="00DF6FE6">
        <w:rPr>
          <w:color w:val="171320"/>
          <w:spacing w:val="-2"/>
          <w:sz w:val="24"/>
          <w:szCs w:val="24"/>
        </w:rPr>
        <w:t xml:space="preserve"> </w:t>
      </w:r>
      <w:r w:rsidRPr="00DF6FE6">
        <w:rPr>
          <w:color w:val="171320"/>
          <w:sz w:val="24"/>
          <w:szCs w:val="24"/>
        </w:rPr>
        <w:t>Obligations</w:t>
      </w:r>
    </w:p>
    <w:p w14:paraId="364050E2" w14:textId="77777777" w:rsidR="0076164B" w:rsidRPr="00DF6FE6" w:rsidRDefault="0076164B">
      <w:pPr>
        <w:pStyle w:val="BodyText"/>
        <w:spacing w:before="6"/>
        <w:rPr>
          <w:b/>
          <w:sz w:val="24"/>
          <w:szCs w:val="24"/>
        </w:rPr>
      </w:pPr>
    </w:p>
    <w:p w14:paraId="5C6BC6E4" w14:textId="77777777" w:rsidR="0076164B" w:rsidRPr="00DF6FE6" w:rsidRDefault="00CB5ED1">
      <w:pPr>
        <w:pStyle w:val="ListParagraph"/>
        <w:numPr>
          <w:ilvl w:val="1"/>
          <w:numId w:val="1"/>
        </w:numPr>
        <w:tabs>
          <w:tab w:val="left" w:pos="940"/>
        </w:tabs>
        <w:spacing w:line="256" w:lineRule="auto"/>
        <w:ind w:left="940" w:right="223" w:hanging="360"/>
        <w:jc w:val="both"/>
        <w:rPr>
          <w:sz w:val="24"/>
          <w:szCs w:val="24"/>
        </w:rPr>
      </w:pPr>
      <w:r w:rsidRPr="00DF6FE6">
        <w:rPr>
          <w:sz w:val="24"/>
          <w:szCs w:val="24"/>
        </w:rPr>
        <w:t xml:space="preserve">The developer/supplier is required to sign a contract with the Faculty of </w:t>
      </w:r>
      <w:r w:rsidRPr="00DF6FE6">
        <w:rPr>
          <w:spacing w:val="-3"/>
          <w:sz w:val="24"/>
          <w:szCs w:val="24"/>
        </w:rPr>
        <w:t xml:space="preserve">Technology </w:t>
      </w:r>
      <w:r w:rsidRPr="00DF6FE6">
        <w:rPr>
          <w:sz w:val="24"/>
          <w:szCs w:val="24"/>
        </w:rPr>
        <w:t xml:space="preserve">and submit a work/action plan to the Faculty of </w:t>
      </w:r>
      <w:r w:rsidRPr="00DF6FE6">
        <w:rPr>
          <w:spacing w:val="-3"/>
          <w:sz w:val="24"/>
          <w:szCs w:val="24"/>
        </w:rPr>
        <w:t xml:space="preserve">Technology </w:t>
      </w:r>
      <w:r w:rsidRPr="00DF6FE6">
        <w:rPr>
          <w:sz w:val="24"/>
          <w:szCs w:val="24"/>
        </w:rPr>
        <w:t>within 2 weeks of signing the contract agreement.</w:t>
      </w:r>
    </w:p>
    <w:p w14:paraId="2DB9FC09" w14:textId="77777777" w:rsidR="0076164B" w:rsidRPr="00DF6FE6" w:rsidRDefault="00CB5ED1">
      <w:pPr>
        <w:pStyle w:val="ListParagraph"/>
        <w:numPr>
          <w:ilvl w:val="1"/>
          <w:numId w:val="1"/>
        </w:numPr>
        <w:tabs>
          <w:tab w:val="left" w:pos="940"/>
        </w:tabs>
        <w:spacing w:before="193" w:line="256" w:lineRule="auto"/>
        <w:ind w:left="940" w:right="217" w:hanging="360"/>
        <w:jc w:val="both"/>
        <w:rPr>
          <w:sz w:val="24"/>
          <w:szCs w:val="24"/>
        </w:rPr>
      </w:pPr>
      <w:r w:rsidRPr="00DF6FE6">
        <w:rPr>
          <w:sz w:val="24"/>
          <w:szCs w:val="24"/>
        </w:rPr>
        <w:t>The developer/supplier is required to conduct product demonstrations/workshops for key users.</w:t>
      </w:r>
    </w:p>
    <w:p w14:paraId="5306ABA0" w14:textId="77777777" w:rsidR="0076164B" w:rsidRPr="00DF6FE6" w:rsidRDefault="00CB5ED1">
      <w:pPr>
        <w:pStyle w:val="ListParagraph"/>
        <w:numPr>
          <w:ilvl w:val="1"/>
          <w:numId w:val="1"/>
        </w:numPr>
        <w:tabs>
          <w:tab w:val="left" w:pos="940"/>
        </w:tabs>
        <w:spacing w:before="193" w:line="256" w:lineRule="auto"/>
        <w:ind w:left="940" w:right="215" w:hanging="360"/>
        <w:jc w:val="both"/>
        <w:rPr>
          <w:sz w:val="24"/>
          <w:szCs w:val="24"/>
        </w:rPr>
      </w:pPr>
      <w:r w:rsidRPr="00DF6FE6">
        <w:rPr>
          <w:sz w:val="24"/>
          <w:szCs w:val="24"/>
        </w:rPr>
        <w:t>The developer/supplier is required to train an executive staff member of the Faculty on all functionalities of the</w:t>
      </w:r>
      <w:r w:rsidRPr="00DF6FE6">
        <w:rPr>
          <w:spacing w:val="-4"/>
          <w:sz w:val="24"/>
          <w:szCs w:val="24"/>
        </w:rPr>
        <w:t xml:space="preserve"> </w:t>
      </w:r>
      <w:r w:rsidRPr="00DF6FE6">
        <w:rPr>
          <w:sz w:val="24"/>
          <w:szCs w:val="24"/>
        </w:rPr>
        <w:t>system.</w:t>
      </w:r>
    </w:p>
    <w:p w14:paraId="41F30878" w14:textId="6A94AE68" w:rsidR="0076164B" w:rsidRPr="00DF6FE6" w:rsidRDefault="00CB5ED1">
      <w:pPr>
        <w:pStyle w:val="ListParagraph"/>
        <w:numPr>
          <w:ilvl w:val="1"/>
          <w:numId w:val="1"/>
        </w:numPr>
        <w:tabs>
          <w:tab w:val="left" w:pos="940"/>
        </w:tabs>
        <w:spacing w:before="194" w:line="256" w:lineRule="auto"/>
        <w:ind w:left="940" w:right="214" w:hanging="360"/>
        <w:jc w:val="both"/>
        <w:rPr>
          <w:sz w:val="24"/>
          <w:szCs w:val="24"/>
        </w:rPr>
      </w:pPr>
      <w:r w:rsidRPr="00DF6FE6">
        <w:rPr>
          <w:sz w:val="24"/>
          <w:szCs w:val="24"/>
        </w:rPr>
        <w:t xml:space="preserve">The developer/supplier is required to provide all system level passwords including the administrator/root password of the servers and the database management systems to </w:t>
      </w:r>
      <w:r w:rsidR="00DF6FE6" w:rsidRPr="00DF6FE6">
        <w:rPr>
          <w:sz w:val="24"/>
          <w:szCs w:val="24"/>
        </w:rPr>
        <w:t>the Dean</w:t>
      </w:r>
      <w:r w:rsidRPr="00DF6FE6">
        <w:rPr>
          <w:sz w:val="24"/>
          <w:szCs w:val="24"/>
        </w:rPr>
        <w:t xml:space="preserve">, </w:t>
      </w:r>
      <w:r w:rsidR="00AB7A0F" w:rsidRPr="00DF6FE6">
        <w:rPr>
          <w:sz w:val="24"/>
          <w:szCs w:val="24"/>
        </w:rPr>
        <w:t xml:space="preserve">/Deputy Registrar of the </w:t>
      </w:r>
      <w:r w:rsidRPr="00DF6FE6">
        <w:rPr>
          <w:sz w:val="24"/>
          <w:szCs w:val="24"/>
        </w:rPr>
        <w:t>Faculty of</w:t>
      </w:r>
      <w:r w:rsidRPr="00DF6FE6">
        <w:rPr>
          <w:spacing w:val="-8"/>
          <w:sz w:val="24"/>
          <w:szCs w:val="24"/>
        </w:rPr>
        <w:t xml:space="preserve"> </w:t>
      </w:r>
      <w:r w:rsidRPr="00DF6FE6">
        <w:rPr>
          <w:spacing w:val="-4"/>
          <w:sz w:val="24"/>
          <w:szCs w:val="24"/>
        </w:rPr>
        <w:t>Technology.</w:t>
      </w:r>
    </w:p>
    <w:p w14:paraId="2398BA4A" w14:textId="77777777" w:rsidR="0076164B" w:rsidRPr="00DF6FE6" w:rsidRDefault="00CB5ED1">
      <w:pPr>
        <w:pStyle w:val="ListParagraph"/>
        <w:numPr>
          <w:ilvl w:val="1"/>
          <w:numId w:val="1"/>
        </w:numPr>
        <w:tabs>
          <w:tab w:val="left" w:pos="940"/>
        </w:tabs>
        <w:spacing w:before="193"/>
        <w:ind w:left="940" w:hanging="360"/>
        <w:rPr>
          <w:sz w:val="24"/>
          <w:szCs w:val="24"/>
        </w:rPr>
      </w:pPr>
      <w:r w:rsidRPr="00DF6FE6">
        <w:rPr>
          <w:sz w:val="24"/>
          <w:szCs w:val="24"/>
        </w:rPr>
        <w:t>Generate log reports to show user level</w:t>
      </w:r>
      <w:r w:rsidRPr="00DF6FE6">
        <w:rPr>
          <w:spacing w:val="-10"/>
          <w:sz w:val="24"/>
          <w:szCs w:val="24"/>
        </w:rPr>
        <w:t xml:space="preserve"> </w:t>
      </w:r>
      <w:r w:rsidRPr="00DF6FE6">
        <w:rPr>
          <w:sz w:val="24"/>
          <w:szCs w:val="24"/>
        </w:rPr>
        <w:t>activities.</w:t>
      </w:r>
    </w:p>
    <w:p w14:paraId="352F626E" w14:textId="77777777" w:rsidR="0076164B" w:rsidRPr="00DF6FE6" w:rsidRDefault="00CB5ED1">
      <w:pPr>
        <w:pStyle w:val="ListParagraph"/>
        <w:numPr>
          <w:ilvl w:val="1"/>
          <w:numId w:val="1"/>
        </w:numPr>
        <w:tabs>
          <w:tab w:val="left" w:pos="939"/>
          <w:tab w:val="left" w:pos="940"/>
        </w:tabs>
        <w:spacing w:before="212"/>
        <w:ind w:left="940" w:hanging="360"/>
        <w:rPr>
          <w:sz w:val="24"/>
          <w:szCs w:val="24"/>
        </w:rPr>
      </w:pPr>
      <w:r w:rsidRPr="00DF6FE6">
        <w:rPr>
          <w:sz w:val="24"/>
          <w:szCs w:val="24"/>
        </w:rPr>
        <w:t>Submit a comprehensive user manual covering all functionalities of the</w:t>
      </w:r>
      <w:r w:rsidRPr="00DF6FE6">
        <w:rPr>
          <w:spacing w:val="-25"/>
          <w:sz w:val="24"/>
          <w:szCs w:val="24"/>
        </w:rPr>
        <w:t xml:space="preserve"> </w:t>
      </w:r>
      <w:r w:rsidRPr="00DF6FE6">
        <w:rPr>
          <w:sz w:val="24"/>
          <w:szCs w:val="24"/>
        </w:rPr>
        <w:t>system.</w:t>
      </w:r>
    </w:p>
    <w:p w14:paraId="75DFDC9E" w14:textId="11A9A24C" w:rsidR="0076164B" w:rsidRPr="007F11D6" w:rsidRDefault="00CB5ED1">
      <w:pPr>
        <w:pStyle w:val="ListParagraph"/>
        <w:numPr>
          <w:ilvl w:val="1"/>
          <w:numId w:val="1"/>
        </w:numPr>
        <w:tabs>
          <w:tab w:val="left" w:pos="940"/>
        </w:tabs>
        <w:spacing w:before="212" w:line="369" w:lineRule="auto"/>
        <w:ind w:left="940" w:right="326" w:hanging="360"/>
        <w:jc w:val="both"/>
      </w:pPr>
      <w:r w:rsidRPr="00DF6FE6">
        <w:rPr>
          <w:color w:val="13121F"/>
          <w:sz w:val="24"/>
          <w:szCs w:val="24"/>
        </w:rPr>
        <w:t>The developer</w:t>
      </w:r>
      <w:r w:rsidRPr="00DF6FE6">
        <w:rPr>
          <w:sz w:val="24"/>
          <w:szCs w:val="24"/>
        </w:rPr>
        <w:t xml:space="preserve">/supplier </w:t>
      </w:r>
      <w:r w:rsidRPr="00DF6FE6">
        <w:rPr>
          <w:color w:val="13121F"/>
          <w:sz w:val="24"/>
          <w:szCs w:val="24"/>
        </w:rPr>
        <w:t>should provide all source codes to the Dean</w:t>
      </w:r>
      <w:r w:rsidR="000E1A67" w:rsidRPr="00DF6FE6">
        <w:rPr>
          <w:color w:val="13121F"/>
          <w:sz w:val="24"/>
          <w:szCs w:val="24"/>
        </w:rPr>
        <w:t>/Deputy Registrar</w:t>
      </w:r>
      <w:r w:rsidRPr="00DF6FE6">
        <w:rPr>
          <w:color w:val="13121F"/>
          <w:sz w:val="24"/>
          <w:szCs w:val="24"/>
        </w:rPr>
        <w:t xml:space="preserve"> of the Faculty of </w:t>
      </w:r>
      <w:r w:rsidRPr="00DF6FE6">
        <w:rPr>
          <w:color w:val="13121F"/>
          <w:spacing w:val="-3"/>
          <w:sz w:val="24"/>
          <w:szCs w:val="24"/>
        </w:rPr>
        <w:t xml:space="preserve">Technology </w:t>
      </w:r>
      <w:r w:rsidRPr="00DF6FE6">
        <w:rPr>
          <w:color w:val="13121F"/>
          <w:sz w:val="24"/>
          <w:szCs w:val="24"/>
        </w:rPr>
        <w:t>on an agreed</w:t>
      </w:r>
      <w:r w:rsidRPr="00DF6FE6">
        <w:rPr>
          <w:color w:val="13121F"/>
          <w:spacing w:val="-2"/>
          <w:sz w:val="24"/>
          <w:szCs w:val="24"/>
        </w:rPr>
        <w:t xml:space="preserve"> </w:t>
      </w:r>
      <w:r w:rsidRPr="00DF6FE6">
        <w:rPr>
          <w:color w:val="13121F"/>
          <w:sz w:val="24"/>
          <w:szCs w:val="24"/>
        </w:rPr>
        <w:t>method</w:t>
      </w:r>
      <w:r w:rsidR="00E173C8" w:rsidRPr="00DF6FE6">
        <w:rPr>
          <w:color w:val="13121F"/>
          <w:sz w:val="24"/>
          <w:szCs w:val="24"/>
        </w:rPr>
        <w:t xml:space="preserve"> and also commit each and every update to </w:t>
      </w:r>
      <w:proofErr w:type="spellStart"/>
      <w:r w:rsidR="00E173C8" w:rsidRPr="00DF6FE6">
        <w:rPr>
          <w:color w:val="13121F"/>
          <w:sz w:val="24"/>
          <w:szCs w:val="24"/>
        </w:rPr>
        <w:t>gitlab</w:t>
      </w:r>
      <w:proofErr w:type="spellEnd"/>
      <w:r w:rsidR="00E173C8" w:rsidRPr="00DF6FE6">
        <w:rPr>
          <w:color w:val="13121F"/>
          <w:sz w:val="24"/>
          <w:szCs w:val="24"/>
        </w:rPr>
        <w:t xml:space="preserve"> repository given by the university</w:t>
      </w:r>
      <w:r w:rsidR="00E173C8">
        <w:rPr>
          <w:color w:val="13121F"/>
        </w:rPr>
        <w:t>.</w:t>
      </w:r>
    </w:p>
    <w:p w14:paraId="281F7E41" w14:textId="77777777" w:rsidR="0076164B" w:rsidRPr="007F11D6" w:rsidRDefault="0076164B">
      <w:pPr>
        <w:pStyle w:val="BodyText"/>
      </w:pPr>
    </w:p>
    <w:p w14:paraId="5B3B49F8" w14:textId="77777777" w:rsidR="0076164B" w:rsidRPr="00DF6FE6" w:rsidRDefault="00CB5ED1">
      <w:pPr>
        <w:pStyle w:val="Heading2"/>
        <w:numPr>
          <w:ilvl w:val="0"/>
          <w:numId w:val="1"/>
        </w:numPr>
        <w:tabs>
          <w:tab w:val="left" w:pos="939"/>
          <w:tab w:val="left" w:pos="940"/>
        </w:tabs>
        <w:spacing w:before="176"/>
        <w:rPr>
          <w:color w:val="171320"/>
          <w:sz w:val="24"/>
          <w:szCs w:val="24"/>
        </w:rPr>
      </w:pPr>
      <w:r w:rsidRPr="00DF6FE6">
        <w:rPr>
          <w:color w:val="171320"/>
          <w:sz w:val="24"/>
          <w:szCs w:val="24"/>
        </w:rPr>
        <w:t>Payment</w:t>
      </w:r>
      <w:r w:rsidRPr="00DF6FE6">
        <w:rPr>
          <w:color w:val="171320"/>
          <w:spacing w:val="-2"/>
          <w:sz w:val="24"/>
          <w:szCs w:val="24"/>
        </w:rPr>
        <w:t xml:space="preserve"> </w:t>
      </w:r>
      <w:r w:rsidRPr="00DF6FE6">
        <w:rPr>
          <w:color w:val="171320"/>
          <w:sz w:val="24"/>
          <w:szCs w:val="24"/>
        </w:rPr>
        <w:t>Schedule</w:t>
      </w:r>
    </w:p>
    <w:p w14:paraId="0C919E71" w14:textId="77777777" w:rsidR="0076164B" w:rsidRPr="00DF6FE6" w:rsidRDefault="0076164B">
      <w:pPr>
        <w:pStyle w:val="BodyText"/>
        <w:spacing w:before="11"/>
        <w:rPr>
          <w:b/>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080"/>
        <w:gridCol w:w="5580"/>
      </w:tblGrid>
      <w:tr w:rsidR="0076164B" w:rsidRPr="00DF6FE6" w14:paraId="5CEEB5B8" w14:textId="77777777">
        <w:trPr>
          <w:trHeight w:val="340"/>
        </w:trPr>
        <w:tc>
          <w:tcPr>
            <w:tcW w:w="1440" w:type="dxa"/>
            <w:shd w:val="clear" w:color="auto" w:fill="D9D9D9"/>
          </w:tcPr>
          <w:p w14:paraId="49780561" w14:textId="77777777" w:rsidR="0076164B" w:rsidRPr="00DF6FE6" w:rsidRDefault="00CB5ED1">
            <w:pPr>
              <w:pStyle w:val="TableParagraph"/>
              <w:spacing w:before="38"/>
              <w:ind w:left="337" w:right="307"/>
              <w:jc w:val="center"/>
              <w:rPr>
                <w:b/>
                <w:sz w:val="24"/>
                <w:szCs w:val="24"/>
              </w:rPr>
            </w:pPr>
            <w:r w:rsidRPr="00DF6FE6">
              <w:rPr>
                <w:b/>
                <w:color w:val="171320"/>
                <w:sz w:val="24"/>
                <w:szCs w:val="24"/>
              </w:rPr>
              <w:t>Step</w:t>
            </w:r>
          </w:p>
        </w:tc>
        <w:tc>
          <w:tcPr>
            <w:tcW w:w="2080" w:type="dxa"/>
            <w:shd w:val="clear" w:color="auto" w:fill="D9D9D9"/>
          </w:tcPr>
          <w:p w14:paraId="1C733A26" w14:textId="77777777" w:rsidR="0076164B" w:rsidRPr="00DF6FE6" w:rsidRDefault="00CB5ED1">
            <w:pPr>
              <w:pStyle w:val="TableParagraph"/>
              <w:spacing w:before="38"/>
              <w:ind w:left="124"/>
              <w:rPr>
                <w:b/>
                <w:sz w:val="24"/>
                <w:szCs w:val="24"/>
              </w:rPr>
            </w:pPr>
            <w:r w:rsidRPr="00DF6FE6">
              <w:rPr>
                <w:b/>
                <w:color w:val="171320"/>
                <w:sz w:val="24"/>
                <w:szCs w:val="24"/>
              </w:rPr>
              <w:t>Percentage (%)</w:t>
            </w:r>
          </w:p>
        </w:tc>
        <w:tc>
          <w:tcPr>
            <w:tcW w:w="5580" w:type="dxa"/>
            <w:shd w:val="clear" w:color="auto" w:fill="D9D9D9"/>
          </w:tcPr>
          <w:p w14:paraId="0B8A8A77" w14:textId="77777777" w:rsidR="0076164B" w:rsidRPr="00DF6FE6" w:rsidRDefault="00CB5ED1">
            <w:pPr>
              <w:pStyle w:val="TableParagraph"/>
              <w:spacing w:before="38"/>
              <w:ind w:left="114"/>
              <w:rPr>
                <w:b/>
                <w:sz w:val="24"/>
                <w:szCs w:val="24"/>
              </w:rPr>
            </w:pPr>
            <w:r w:rsidRPr="00DF6FE6">
              <w:rPr>
                <w:b/>
                <w:color w:val="171320"/>
                <w:sz w:val="24"/>
                <w:szCs w:val="24"/>
              </w:rPr>
              <w:t>Works to be complied</w:t>
            </w:r>
          </w:p>
        </w:tc>
      </w:tr>
      <w:tr w:rsidR="0076164B" w:rsidRPr="00DF6FE6" w14:paraId="7D582AB5" w14:textId="77777777">
        <w:trPr>
          <w:trHeight w:val="419"/>
        </w:trPr>
        <w:tc>
          <w:tcPr>
            <w:tcW w:w="1440" w:type="dxa"/>
          </w:tcPr>
          <w:p w14:paraId="4CBE406A" w14:textId="77777777" w:rsidR="0076164B" w:rsidRPr="00DF6FE6" w:rsidRDefault="00CB5ED1">
            <w:pPr>
              <w:pStyle w:val="TableParagraph"/>
              <w:spacing w:before="83"/>
              <w:ind w:left="337" w:right="307"/>
              <w:jc w:val="center"/>
              <w:rPr>
                <w:sz w:val="24"/>
                <w:szCs w:val="24"/>
              </w:rPr>
            </w:pPr>
            <w:r w:rsidRPr="00DF6FE6">
              <w:rPr>
                <w:color w:val="171320"/>
                <w:w w:val="105"/>
                <w:sz w:val="24"/>
                <w:szCs w:val="24"/>
              </w:rPr>
              <w:t>1</w:t>
            </w:r>
            <w:r w:rsidRPr="00DF6FE6">
              <w:rPr>
                <w:color w:val="171320"/>
                <w:w w:val="105"/>
                <w:sz w:val="24"/>
                <w:szCs w:val="24"/>
                <w:vertAlign w:val="superscript"/>
              </w:rPr>
              <w:t>st</w:t>
            </w:r>
            <w:r w:rsidRPr="00DF6FE6">
              <w:rPr>
                <w:color w:val="171320"/>
                <w:w w:val="105"/>
                <w:sz w:val="24"/>
                <w:szCs w:val="24"/>
              </w:rPr>
              <w:t xml:space="preserve"> Step</w:t>
            </w:r>
          </w:p>
        </w:tc>
        <w:tc>
          <w:tcPr>
            <w:tcW w:w="2080" w:type="dxa"/>
          </w:tcPr>
          <w:p w14:paraId="39BA03EA" w14:textId="77777777" w:rsidR="0076164B" w:rsidRPr="00DF6FE6" w:rsidRDefault="00CB5ED1">
            <w:pPr>
              <w:pStyle w:val="TableParagraph"/>
              <w:spacing w:before="83"/>
              <w:ind w:left="763" w:right="743"/>
              <w:jc w:val="center"/>
              <w:rPr>
                <w:sz w:val="24"/>
                <w:szCs w:val="24"/>
              </w:rPr>
            </w:pPr>
            <w:r w:rsidRPr="00DF6FE6">
              <w:rPr>
                <w:color w:val="171320"/>
                <w:sz w:val="24"/>
                <w:szCs w:val="24"/>
              </w:rPr>
              <w:t>10</w:t>
            </w:r>
          </w:p>
        </w:tc>
        <w:tc>
          <w:tcPr>
            <w:tcW w:w="5580" w:type="dxa"/>
          </w:tcPr>
          <w:p w14:paraId="303506F1" w14:textId="77777777" w:rsidR="0076164B" w:rsidRPr="00DF6FE6" w:rsidRDefault="00CB5ED1">
            <w:pPr>
              <w:pStyle w:val="TableParagraph"/>
              <w:spacing w:before="83"/>
              <w:ind w:left="114"/>
              <w:rPr>
                <w:sz w:val="24"/>
                <w:szCs w:val="24"/>
              </w:rPr>
            </w:pPr>
            <w:r w:rsidRPr="00DF6FE6">
              <w:rPr>
                <w:color w:val="171320"/>
                <w:sz w:val="24"/>
                <w:szCs w:val="24"/>
              </w:rPr>
              <w:t>SRS finalization and Prototype delivery</w:t>
            </w:r>
          </w:p>
        </w:tc>
      </w:tr>
      <w:tr w:rsidR="0076164B" w:rsidRPr="00DF6FE6" w14:paraId="4E26117F" w14:textId="77777777">
        <w:trPr>
          <w:trHeight w:val="640"/>
        </w:trPr>
        <w:tc>
          <w:tcPr>
            <w:tcW w:w="1440" w:type="dxa"/>
          </w:tcPr>
          <w:p w14:paraId="3A6B55D2" w14:textId="77777777" w:rsidR="0076164B" w:rsidRPr="00DF6FE6" w:rsidRDefault="0076164B">
            <w:pPr>
              <w:pStyle w:val="TableParagraph"/>
              <w:spacing w:before="11"/>
              <w:rPr>
                <w:b/>
                <w:sz w:val="24"/>
                <w:szCs w:val="24"/>
              </w:rPr>
            </w:pPr>
          </w:p>
          <w:p w14:paraId="42C81AB4" w14:textId="77777777" w:rsidR="0076164B" w:rsidRPr="00DF6FE6" w:rsidRDefault="00CB5ED1">
            <w:pPr>
              <w:pStyle w:val="TableParagraph"/>
              <w:ind w:left="337" w:right="307"/>
              <w:jc w:val="center"/>
              <w:rPr>
                <w:sz w:val="24"/>
                <w:szCs w:val="24"/>
              </w:rPr>
            </w:pPr>
            <w:r w:rsidRPr="00DF6FE6">
              <w:rPr>
                <w:color w:val="171320"/>
                <w:w w:val="105"/>
                <w:sz w:val="24"/>
                <w:szCs w:val="24"/>
              </w:rPr>
              <w:t>2</w:t>
            </w:r>
            <w:r w:rsidRPr="00DF6FE6">
              <w:rPr>
                <w:color w:val="171320"/>
                <w:w w:val="105"/>
                <w:sz w:val="24"/>
                <w:szCs w:val="24"/>
                <w:vertAlign w:val="superscript"/>
              </w:rPr>
              <w:t>nd</w:t>
            </w:r>
            <w:r w:rsidRPr="00DF6FE6">
              <w:rPr>
                <w:color w:val="171320"/>
                <w:w w:val="105"/>
                <w:sz w:val="24"/>
                <w:szCs w:val="24"/>
              </w:rPr>
              <w:t xml:space="preserve"> Step</w:t>
            </w:r>
          </w:p>
        </w:tc>
        <w:tc>
          <w:tcPr>
            <w:tcW w:w="2080" w:type="dxa"/>
          </w:tcPr>
          <w:p w14:paraId="11B534D3" w14:textId="77777777" w:rsidR="0076164B" w:rsidRPr="00DF6FE6" w:rsidRDefault="0076164B">
            <w:pPr>
              <w:pStyle w:val="TableParagraph"/>
              <w:spacing w:before="11"/>
              <w:rPr>
                <w:b/>
                <w:sz w:val="24"/>
                <w:szCs w:val="24"/>
              </w:rPr>
            </w:pPr>
          </w:p>
          <w:p w14:paraId="6FB8366D" w14:textId="77777777" w:rsidR="0076164B" w:rsidRPr="00DF6FE6" w:rsidRDefault="00CB5ED1">
            <w:pPr>
              <w:pStyle w:val="TableParagraph"/>
              <w:ind w:left="763" w:right="743"/>
              <w:jc w:val="center"/>
              <w:rPr>
                <w:sz w:val="24"/>
                <w:szCs w:val="24"/>
              </w:rPr>
            </w:pPr>
            <w:r w:rsidRPr="00DF6FE6">
              <w:rPr>
                <w:color w:val="171320"/>
                <w:sz w:val="24"/>
                <w:szCs w:val="24"/>
              </w:rPr>
              <w:t>20</w:t>
            </w:r>
          </w:p>
        </w:tc>
        <w:tc>
          <w:tcPr>
            <w:tcW w:w="5580" w:type="dxa"/>
          </w:tcPr>
          <w:p w14:paraId="090CE126" w14:textId="77777777" w:rsidR="0076164B" w:rsidRPr="00DF6FE6" w:rsidRDefault="00CB5ED1">
            <w:pPr>
              <w:pStyle w:val="TableParagraph"/>
              <w:spacing w:before="63" w:line="256" w:lineRule="auto"/>
              <w:ind w:left="114" w:right="165"/>
              <w:rPr>
                <w:sz w:val="24"/>
                <w:szCs w:val="24"/>
              </w:rPr>
            </w:pPr>
            <w:r w:rsidRPr="00DF6FE6">
              <w:rPr>
                <w:color w:val="171320"/>
                <w:sz w:val="24"/>
                <w:szCs w:val="24"/>
              </w:rPr>
              <w:t>Design, development, testing and deployment of the system and training of admin and academic staff</w:t>
            </w:r>
          </w:p>
        </w:tc>
      </w:tr>
      <w:tr w:rsidR="0076164B" w:rsidRPr="00DF6FE6" w14:paraId="2584D0D3" w14:textId="77777777">
        <w:trPr>
          <w:trHeight w:val="580"/>
        </w:trPr>
        <w:tc>
          <w:tcPr>
            <w:tcW w:w="1440" w:type="dxa"/>
          </w:tcPr>
          <w:p w14:paraId="257A12CD" w14:textId="77777777" w:rsidR="0076164B" w:rsidRPr="00DF6FE6" w:rsidRDefault="00CB5ED1">
            <w:pPr>
              <w:pStyle w:val="TableParagraph"/>
              <w:spacing w:before="168"/>
              <w:ind w:left="337" w:right="307"/>
              <w:jc w:val="center"/>
              <w:rPr>
                <w:sz w:val="24"/>
                <w:szCs w:val="24"/>
              </w:rPr>
            </w:pPr>
            <w:r w:rsidRPr="00DF6FE6">
              <w:rPr>
                <w:color w:val="171320"/>
                <w:w w:val="105"/>
                <w:sz w:val="24"/>
                <w:szCs w:val="24"/>
              </w:rPr>
              <w:t>3</w:t>
            </w:r>
            <w:r w:rsidRPr="00DF6FE6">
              <w:rPr>
                <w:color w:val="171320"/>
                <w:w w:val="105"/>
                <w:sz w:val="24"/>
                <w:szCs w:val="24"/>
                <w:vertAlign w:val="superscript"/>
              </w:rPr>
              <w:t>rd</w:t>
            </w:r>
            <w:r w:rsidRPr="00DF6FE6">
              <w:rPr>
                <w:color w:val="171320"/>
                <w:w w:val="105"/>
                <w:sz w:val="24"/>
                <w:szCs w:val="24"/>
              </w:rPr>
              <w:t xml:space="preserve"> Step</w:t>
            </w:r>
          </w:p>
        </w:tc>
        <w:tc>
          <w:tcPr>
            <w:tcW w:w="2080" w:type="dxa"/>
          </w:tcPr>
          <w:p w14:paraId="572FF7E5" w14:textId="77777777" w:rsidR="0076164B" w:rsidRPr="00DF6FE6" w:rsidRDefault="00CB5ED1">
            <w:pPr>
              <w:pStyle w:val="TableParagraph"/>
              <w:spacing w:before="168"/>
              <w:ind w:left="763" w:right="743"/>
              <w:jc w:val="center"/>
              <w:rPr>
                <w:sz w:val="24"/>
                <w:szCs w:val="24"/>
              </w:rPr>
            </w:pPr>
            <w:r w:rsidRPr="00DF6FE6">
              <w:rPr>
                <w:color w:val="171320"/>
                <w:sz w:val="24"/>
                <w:szCs w:val="24"/>
              </w:rPr>
              <w:t>30</w:t>
            </w:r>
          </w:p>
        </w:tc>
        <w:tc>
          <w:tcPr>
            <w:tcW w:w="5580" w:type="dxa"/>
          </w:tcPr>
          <w:p w14:paraId="6645F996" w14:textId="77777777" w:rsidR="0076164B" w:rsidRPr="00DF6FE6" w:rsidRDefault="00CB5ED1">
            <w:pPr>
              <w:pStyle w:val="TableParagraph"/>
              <w:spacing w:before="16" w:line="270" w:lineRule="atLeast"/>
              <w:ind w:left="114" w:right="165"/>
              <w:rPr>
                <w:sz w:val="24"/>
                <w:szCs w:val="24"/>
              </w:rPr>
            </w:pPr>
            <w:r w:rsidRPr="00DF6FE6">
              <w:rPr>
                <w:color w:val="171320"/>
                <w:sz w:val="24"/>
                <w:szCs w:val="24"/>
              </w:rPr>
              <w:t xml:space="preserve">Design, development, testing and deployment of the students' version and </w:t>
            </w:r>
            <w:proofErr w:type="spellStart"/>
            <w:r w:rsidRPr="00DF6FE6">
              <w:rPr>
                <w:color w:val="171320"/>
                <w:sz w:val="24"/>
                <w:szCs w:val="24"/>
              </w:rPr>
              <w:t>and</w:t>
            </w:r>
            <w:proofErr w:type="spellEnd"/>
            <w:r w:rsidRPr="00DF6FE6">
              <w:rPr>
                <w:color w:val="171320"/>
                <w:sz w:val="24"/>
                <w:szCs w:val="24"/>
              </w:rPr>
              <w:t xml:space="preserve"> training of students</w:t>
            </w:r>
          </w:p>
        </w:tc>
      </w:tr>
      <w:tr w:rsidR="0076164B" w:rsidRPr="00DF6FE6" w14:paraId="26AA2193" w14:textId="77777777">
        <w:trPr>
          <w:trHeight w:val="1139"/>
        </w:trPr>
        <w:tc>
          <w:tcPr>
            <w:tcW w:w="1440" w:type="dxa"/>
          </w:tcPr>
          <w:p w14:paraId="734C069E" w14:textId="77777777" w:rsidR="0076164B" w:rsidRPr="00DF6FE6" w:rsidRDefault="0076164B">
            <w:pPr>
              <w:pStyle w:val="TableParagraph"/>
              <w:rPr>
                <w:b/>
                <w:sz w:val="24"/>
                <w:szCs w:val="24"/>
              </w:rPr>
            </w:pPr>
          </w:p>
          <w:p w14:paraId="46A6BEAE" w14:textId="77777777" w:rsidR="0076164B" w:rsidRPr="00DF6FE6" w:rsidRDefault="00CB5ED1">
            <w:pPr>
              <w:pStyle w:val="TableParagraph"/>
              <w:spacing w:before="170"/>
              <w:ind w:left="337" w:right="307"/>
              <w:jc w:val="center"/>
              <w:rPr>
                <w:sz w:val="24"/>
                <w:szCs w:val="24"/>
              </w:rPr>
            </w:pPr>
            <w:r w:rsidRPr="00DF6FE6">
              <w:rPr>
                <w:color w:val="171320"/>
                <w:w w:val="105"/>
                <w:sz w:val="24"/>
                <w:szCs w:val="24"/>
              </w:rPr>
              <w:t>4</w:t>
            </w:r>
            <w:r w:rsidRPr="00DF6FE6">
              <w:rPr>
                <w:color w:val="171320"/>
                <w:w w:val="105"/>
                <w:sz w:val="24"/>
                <w:szCs w:val="24"/>
                <w:vertAlign w:val="superscript"/>
              </w:rPr>
              <w:t>th</w:t>
            </w:r>
            <w:r w:rsidRPr="00DF6FE6">
              <w:rPr>
                <w:color w:val="171320"/>
                <w:w w:val="105"/>
                <w:sz w:val="24"/>
                <w:szCs w:val="24"/>
              </w:rPr>
              <w:t xml:space="preserve"> Step</w:t>
            </w:r>
          </w:p>
        </w:tc>
        <w:tc>
          <w:tcPr>
            <w:tcW w:w="2080" w:type="dxa"/>
          </w:tcPr>
          <w:p w14:paraId="05EDE69E" w14:textId="77777777" w:rsidR="0076164B" w:rsidRPr="00DF6FE6" w:rsidRDefault="0076164B">
            <w:pPr>
              <w:pStyle w:val="TableParagraph"/>
              <w:rPr>
                <w:b/>
                <w:sz w:val="24"/>
                <w:szCs w:val="24"/>
              </w:rPr>
            </w:pPr>
          </w:p>
          <w:p w14:paraId="12B4E0DE" w14:textId="77777777" w:rsidR="0076164B" w:rsidRPr="00DF6FE6" w:rsidRDefault="00CB5ED1">
            <w:pPr>
              <w:pStyle w:val="TableParagraph"/>
              <w:spacing w:before="170"/>
              <w:ind w:left="763" w:right="743"/>
              <w:jc w:val="center"/>
              <w:rPr>
                <w:sz w:val="24"/>
                <w:szCs w:val="24"/>
              </w:rPr>
            </w:pPr>
            <w:r w:rsidRPr="00DF6FE6">
              <w:rPr>
                <w:color w:val="171320"/>
                <w:sz w:val="24"/>
                <w:szCs w:val="24"/>
              </w:rPr>
              <w:t>10</w:t>
            </w:r>
          </w:p>
        </w:tc>
        <w:tc>
          <w:tcPr>
            <w:tcW w:w="5580" w:type="dxa"/>
          </w:tcPr>
          <w:p w14:paraId="4023513B" w14:textId="33C40518" w:rsidR="0076164B" w:rsidRPr="00DF6FE6" w:rsidRDefault="00CB5ED1">
            <w:pPr>
              <w:pStyle w:val="TableParagraph"/>
              <w:spacing w:before="11" w:line="256" w:lineRule="auto"/>
              <w:ind w:left="114" w:hanging="7"/>
              <w:rPr>
                <w:sz w:val="24"/>
                <w:szCs w:val="24"/>
              </w:rPr>
            </w:pPr>
            <w:r w:rsidRPr="00DF6FE6">
              <w:rPr>
                <w:color w:val="13121C"/>
                <w:sz w:val="24"/>
                <w:szCs w:val="24"/>
              </w:rPr>
              <w:t>Provide all source codes to the Dean of the Faculty on an agreed method</w:t>
            </w:r>
            <w:r w:rsidR="00E173C8" w:rsidRPr="00DF6FE6">
              <w:rPr>
                <w:color w:val="13121C"/>
                <w:sz w:val="24"/>
                <w:szCs w:val="24"/>
              </w:rPr>
              <w:t xml:space="preserve"> and commit</w:t>
            </w:r>
            <w:r w:rsidR="00E173C8" w:rsidRPr="00DF6FE6">
              <w:rPr>
                <w:color w:val="13121F"/>
                <w:sz w:val="24"/>
                <w:szCs w:val="24"/>
              </w:rPr>
              <w:t xml:space="preserve"> each and every update to </w:t>
            </w:r>
            <w:proofErr w:type="spellStart"/>
            <w:r w:rsidR="00E173C8" w:rsidRPr="00DF6FE6">
              <w:rPr>
                <w:color w:val="13121F"/>
                <w:sz w:val="24"/>
                <w:szCs w:val="24"/>
              </w:rPr>
              <w:t>gitlab</w:t>
            </w:r>
            <w:proofErr w:type="spellEnd"/>
            <w:r w:rsidR="00E173C8" w:rsidRPr="00DF6FE6">
              <w:rPr>
                <w:color w:val="13121F"/>
                <w:sz w:val="24"/>
                <w:szCs w:val="24"/>
              </w:rPr>
              <w:t xml:space="preserve"> repository given by the university</w:t>
            </w:r>
            <w:r w:rsidR="00E173C8" w:rsidRPr="00DF6FE6">
              <w:rPr>
                <w:color w:val="13121C"/>
                <w:sz w:val="24"/>
                <w:szCs w:val="24"/>
              </w:rPr>
              <w:t xml:space="preserve"> </w:t>
            </w:r>
          </w:p>
          <w:p w14:paraId="25F02132" w14:textId="77777777" w:rsidR="0076164B" w:rsidRPr="00DF6FE6" w:rsidRDefault="00CB5ED1">
            <w:pPr>
              <w:pStyle w:val="TableParagraph"/>
              <w:spacing w:line="252" w:lineRule="exact"/>
              <w:ind w:left="114"/>
              <w:rPr>
                <w:sz w:val="24"/>
                <w:szCs w:val="24"/>
              </w:rPr>
            </w:pPr>
            <w:r w:rsidRPr="00DF6FE6">
              <w:rPr>
                <w:color w:val="13121C"/>
                <w:sz w:val="24"/>
                <w:szCs w:val="24"/>
              </w:rPr>
              <w:t>Develop a method to take backups on a specific schedule.</w:t>
            </w:r>
          </w:p>
          <w:p w14:paraId="08365010" w14:textId="77777777" w:rsidR="0076164B" w:rsidRPr="00DF6FE6" w:rsidRDefault="00CB5ED1">
            <w:pPr>
              <w:pStyle w:val="TableParagraph"/>
              <w:spacing w:before="47"/>
              <w:ind w:left="114"/>
              <w:rPr>
                <w:sz w:val="24"/>
                <w:szCs w:val="24"/>
              </w:rPr>
            </w:pPr>
            <w:r w:rsidRPr="00DF6FE6">
              <w:rPr>
                <w:color w:val="13121C"/>
                <w:sz w:val="24"/>
                <w:szCs w:val="24"/>
              </w:rPr>
              <w:t>Prepare and handover user manuals</w:t>
            </w:r>
          </w:p>
        </w:tc>
      </w:tr>
    </w:tbl>
    <w:p w14:paraId="67D6BAE0" w14:textId="77777777" w:rsidR="0076164B" w:rsidRPr="00015E84" w:rsidRDefault="0076164B">
      <w:pPr>
        <w:sectPr w:rsidR="0076164B" w:rsidRPr="00015E84">
          <w:pgSz w:w="11920" w:h="16840"/>
          <w:pgMar w:top="1380" w:right="1240" w:bottom="1500" w:left="1220" w:header="0" w:footer="1320"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080"/>
        <w:gridCol w:w="5580"/>
      </w:tblGrid>
      <w:tr w:rsidR="0076164B" w:rsidRPr="00015E84" w14:paraId="585D9B26" w14:textId="77777777">
        <w:trPr>
          <w:trHeight w:val="259"/>
        </w:trPr>
        <w:tc>
          <w:tcPr>
            <w:tcW w:w="1440" w:type="dxa"/>
          </w:tcPr>
          <w:p w14:paraId="33CBFF3D" w14:textId="77777777" w:rsidR="0076164B" w:rsidRPr="00015E84" w:rsidRDefault="0076164B">
            <w:pPr>
              <w:pStyle w:val="TableParagraph"/>
            </w:pPr>
          </w:p>
        </w:tc>
        <w:tc>
          <w:tcPr>
            <w:tcW w:w="2080" w:type="dxa"/>
          </w:tcPr>
          <w:p w14:paraId="340B9529" w14:textId="77777777" w:rsidR="0076164B" w:rsidRPr="00015E84" w:rsidRDefault="0076164B">
            <w:pPr>
              <w:pStyle w:val="TableParagraph"/>
            </w:pPr>
          </w:p>
        </w:tc>
        <w:tc>
          <w:tcPr>
            <w:tcW w:w="5580" w:type="dxa"/>
          </w:tcPr>
          <w:p w14:paraId="3B66231B" w14:textId="77777777" w:rsidR="0076164B" w:rsidRPr="00015E84" w:rsidRDefault="0076164B">
            <w:pPr>
              <w:pStyle w:val="TableParagraph"/>
            </w:pPr>
          </w:p>
        </w:tc>
      </w:tr>
      <w:tr w:rsidR="0076164B" w:rsidRPr="00015E84" w14:paraId="494C6839" w14:textId="77777777">
        <w:trPr>
          <w:trHeight w:val="1340"/>
        </w:trPr>
        <w:tc>
          <w:tcPr>
            <w:tcW w:w="1440" w:type="dxa"/>
          </w:tcPr>
          <w:p w14:paraId="1A15E091" w14:textId="77777777" w:rsidR="0076164B" w:rsidRPr="00DF6FE6" w:rsidRDefault="0076164B">
            <w:pPr>
              <w:pStyle w:val="TableParagraph"/>
              <w:rPr>
                <w:b/>
                <w:sz w:val="24"/>
                <w:szCs w:val="24"/>
              </w:rPr>
            </w:pPr>
          </w:p>
          <w:p w14:paraId="5454D365" w14:textId="77777777" w:rsidR="0076164B" w:rsidRPr="00DF6FE6" w:rsidRDefault="0076164B">
            <w:pPr>
              <w:pStyle w:val="TableParagraph"/>
              <w:spacing w:before="5"/>
              <w:rPr>
                <w:b/>
                <w:sz w:val="24"/>
                <w:szCs w:val="24"/>
              </w:rPr>
            </w:pPr>
          </w:p>
          <w:p w14:paraId="553EB6C9" w14:textId="77777777" w:rsidR="0076164B" w:rsidRPr="00DF6FE6" w:rsidRDefault="00CB5ED1">
            <w:pPr>
              <w:pStyle w:val="TableParagraph"/>
              <w:ind w:left="395"/>
              <w:rPr>
                <w:sz w:val="24"/>
                <w:szCs w:val="24"/>
              </w:rPr>
            </w:pPr>
            <w:r w:rsidRPr="00DF6FE6">
              <w:rPr>
                <w:color w:val="171320"/>
                <w:w w:val="105"/>
                <w:sz w:val="24"/>
                <w:szCs w:val="24"/>
              </w:rPr>
              <w:t>5</w:t>
            </w:r>
            <w:r w:rsidRPr="00DF6FE6">
              <w:rPr>
                <w:color w:val="171320"/>
                <w:w w:val="105"/>
                <w:sz w:val="24"/>
                <w:szCs w:val="24"/>
                <w:vertAlign w:val="superscript"/>
              </w:rPr>
              <w:t>th</w:t>
            </w:r>
            <w:r w:rsidRPr="00DF6FE6">
              <w:rPr>
                <w:color w:val="171320"/>
                <w:w w:val="105"/>
                <w:sz w:val="24"/>
                <w:szCs w:val="24"/>
              </w:rPr>
              <w:t xml:space="preserve"> Step</w:t>
            </w:r>
          </w:p>
        </w:tc>
        <w:tc>
          <w:tcPr>
            <w:tcW w:w="2080" w:type="dxa"/>
          </w:tcPr>
          <w:p w14:paraId="61F728D7" w14:textId="77777777" w:rsidR="0076164B" w:rsidRPr="00DF6FE6" w:rsidRDefault="0076164B">
            <w:pPr>
              <w:pStyle w:val="TableParagraph"/>
              <w:rPr>
                <w:b/>
                <w:sz w:val="24"/>
                <w:szCs w:val="24"/>
              </w:rPr>
            </w:pPr>
          </w:p>
          <w:p w14:paraId="61E6A88E" w14:textId="77777777" w:rsidR="0076164B" w:rsidRPr="00DF6FE6" w:rsidRDefault="0076164B">
            <w:pPr>
              <w:pStyle w:val="TableParagraph"/>
              <w:spacing w:before="5"/>
              <w:rPr>
                <w:b/>
                <w:sz w:val="24"/>
                <w:szCs w:val="24"/>
              </w:rPr>
            </w:pPr>
          </w:p>
          <w:p w14:paraId="68DD315D" w14:textId="02042823" w:rsidR="0076164B" w:rsidRPr="00DF6FE6" w:rsidRDefault="00E173C8">
            <w:pPr>
              <w:pStyle w:val="TableParagraph"/>
              <w:ind w:left="701" w:right="750"/>
              <w:jc w:val="center"/>
              <w:rPr>
                <w:sz w:val="24"/>
                <w:szCs w:val="24"/>
              </w:rPr>
            </w:pPr>
            <w:r w:rsidRPr="00DF6FE6">
              <w:rPr>
                <w:color w:val="171320"/>
                <w:sz w:val="24"/>
                <w:szCs w:val="24"/>
              </w:rPr>
              <w:t>2</w:t>
            </w:r>
            <w:r w:rsidR="00CB5ED1" w:rsidRPr="00DF6FE6">
              <w:rPr>
                <w:color w:val="171320"/>
                <w:sz w:val="24"/>
                <w:szCs w:val="24"/>
              </w:rPr>
              <w:t>0</w:t>
            </w:r>
          </w:p>
        </w:tc>
        <w:tc>
          <w:tcPr>
            <w:tcW w:w="5580" w:type="dxa"/>
          </w:tcPr>
          <w:p w14:paraId="08BBBE91" w14:textId="77777777" w:rsidR="0076164B" w:rsidRPr="00DF6FE6" w:rsidRDefault="00CB5ED1">
            <w:pPr>
              <w:pStyle w:val="TableParagraph"/>
              <w:spacing w:before="6" w:line="256" w:lineRule="auto"/>
              <w:ind w:left="114" w:hanging="31"/>
              <w:rPr>
                <w:sz w:val="24"/>
                <w:szCs w:val="24"/>
              </w:rPr>
            </w:pPr>
            <w:r w:rsidRPr="00DF6FE6">
              <w:rPr>
                <w:color w:val="13121C"/>
                <w:sz w:val="24"/>
                <w:szCs w:val="24"/>
              </w:rPr>
              <w:t>After the date of the acceptance of the system, it should run through a complete life cycle (from registration to release of results of final year students). During this period, the developer/supplier shall resolve any bugs or other issues</w:t>
            </w:r>
          </w:p>
          <w:p w14:paraId="258A64DE" w14:textId="77777777" w:rsidR="0076164B" w:rsidRPr="00DF6FE6" w:rsidRDefault="00CB5ED1">
            <w:pPr>
              <w:pStyle w:val="TableParagraph"/>
              <w:spacing w:line="231" w:lineRule="exact"/>
              <w:ind w:left="114"/>
              <w:rPr>
                <w:sz w:val="24"/>
                <w:szCs w:val="24"/>
              </w:rPr>
            </w:pPr>
            <w:proofErr w:type="gramStart"/>
            <w:r w:rsidRPr="00DF6FE6">
              <w:rPr>
                <w:color w:val="13121C"/>
                <w:sz w:val="24"/>
                <w:szCs w:val="24"/>
              </w:rPr>
              <w:t>encountered</w:t>
            </w:r>
            <w:proofErr w:type="gramEnd"/>
            <w:r w:rsidRPr="00DF6FE6">
              <w:rPr>
                <w:color w:val="13121C"/>
                <w:sz w:val="24"/>
                <w:szCs w:val="24"/>
              </w:rPr>
              <w:t xml:space="preserve"> during normal operations of the software.</w:t>
            </w:r>
          </w:p>
        </w:tc>
      </w:tr>
      <w:tr w:rsidR="00E173C8" w:rsidRPr="00015E84" w14:paraId="45BD070D" w14:textId="77777777">
        <w:trPr>
          <w:trHeight w:val="1340"/>
        </w:trPr>
        <w:tc>
          <w:tcPr>
            <w:tcW w:w="1440" w:type="dxa"/>
          </w:tcPr>
          <w:p w14:paraId="13480457" w14:textId="136FAB4D" w:rsidR="00E173C8" w:rsidRPr="00DF6FE6" w:rsidRDefault="00E173C8" w:rsidP="00480869">
            <w:pPr>
              <w:pStyle w:val="TableParagraph"/>
              <w:jc w:val="center"/>
              <w:rPr>
                <w:b/>
                <w:sz w:val="24"/>
                <w:szCs w:val="24"/>
              </w:rPr>
            </w:pPr>
            <w:r w:rsidRPr="00DF6FE6">
              <w:rPr>
                <w:b/>
                <w:sz w:val="24"/>
                <w:szCs w:val="24"/>
              </w:rPr>
              <w:t>6</w:t>
            </w:r>
            <w:r w:rsidRPr="00DF6FE6">
              <w:rPr>
                <w:b/>
                <w:sz w:val="24"/>
                <w:szCs w:val="24"/>
                <w:vertAlign w:val="superscript"/>
              </w:rPr>
              <w:t>th</w:t>
            </w:r>
            <w:r w:rsidRPr="00DF6FE6">
              <w:rPr>
                <w:b/>
                <w:sz w:val="24"/>
                <w:szCs w:val="24"/>
              </w:rPr>
              <w:t xml:space="preserve"> step</w:t>
            </w:r>
          </w:p>
        </w:tc>
        <w:tc>
          <w:tcPr>
            <w:tcW w:w="2080" w:type="dxa"/>
          </w:tcPr>
          <w:p w14:paraId="4CDB36C6" w14:textId="43DA8505" w:rsidR="00E173C8" w:rsidRPr="00DF6FE6" w:rsidRDefault="00E173C8" w:rsidP="00480869">
            <w:pPr>
              <w:pStyle w:val="TableParagraph"/>
              <w:jc w:val="center"/>
              <w:rPr>
                <w:b/>
                <w:sz w:val="24"/>
                <w:szCs w:val="24"/>
              </w:rPr>
            </w:pPr>
            <w:r w:rsidRPr="00DF6FE6">
              <w:rPr>
                <w:b/>
                <w:sz w:val="24"/>
                <w:szCs w:val="24"/>
              </w:rPr>
              <w:t>10</w:t>
            </w:r>
          </w:p>
        </w:tc>
        <w:tc>
          <w:tcPr>
            <w:tcW w:w="5580" w:type="dxa"/>
          </w:tcPr>
          <w:p w14:paraId="10D13A7A" w14:textId="30F6584A" w:rsidR="00E173C8" w:rsidRPr="00DF6FE6" w:rsidRDefault="00E173C8" w:rsidP="00480869">
            <w:pPr>
              <w:pStyle w:val="TableParagraph"/>
              <w:spacing w:before="6"/>
              <w:ind w:left="114" w:hanging="31"/>
              <w:rPr>
                <w:color w:val="13121C"/>
                <w:sz w:val="24"/>
                <w:szCs w:val="24"/>
              </w:rPr>
            </w:pPr>
            <w:r w:rsidRPr="00DF6FE6">
              <w:rPr>
                <w:color w:val="13121C"/>
                <w:sz w:val="24"/>
                <w:szCs w:val="24"/>
              </w:rPr>
              <w:t>After the 1-year warranty period. One year period will be calculated from the date of the acceptance of the system.</w:t>
            </w:r>
          </w:p>
        </w:tc>
      </w:tr>
    </w:tbl>
    <w:p w14:paraId="2BF50F00" w14:textId="77777777" w:rsidR="0076164B" w:rsidRPr="00015E84" w:rsidRDefault="0076164B">
      <w:pPr>
        <w:pStyle w:val="BodyText"/>
        <w:rPr>
          <w:b/>
        </w:rPr>
      </w:pPr>
    </w:p>
    <w:p w14:paraId="734D3442" w14:textId="77777777" w:rsidR="0076164B" w:rsidRPr="00015E84" w:rsidRDefault="0076164B">
      <w:pPr>
        <w:pStyle w:val="BodyText"/>
        <w:spacing w:before="1"/>
        <w:rPr>
          <w:b/>
        </w:rPr>
      </w:pPr>
    </w:p>
    <w:p w14:paraId="73DAD032" w14:textId="77777777" w:rsidR="0076164B" w:rsidRPr="00DF6FE6" w:rsidRDefault="00CB5ED1">
      <w:pPr>
        <w:pStyle w:val="ListParagraph"/>
        <w:numPr>
          <w:ilvl w:val="0"/>
          <w:numId w:val="1"/>
        </w:numPr>
        <w:tabs>
          <w:tab w:val="left" w:pos="939"/>
          <w:tab w:val="left" w:pos="940"/>
        </w:tabs>
        <w:spacing w:before="91"/>
        <w:rPr>
          <w:b/>
          <w:color w:val="13121F"/>
          <w:sz w:val="24"/>
          <w:szCs w:val="24"/>
        </w:rPr>
      </w:pPr>
      <w:r w:rsidRPr="00DF6FE6">
        <w:rPr>
          <w:b/>
          <w:color w:val="13121F"/>
          <w:sz w:val="24"/>
          <w:szCs w:val="24"/>
        </w:rPr>
        <w:t>Backups</w:t>
      </w:r>
    </w:p>
    <w:p w14:paraId="2C71F0B2" w14:textId="77777777" w:rsidR="0076164B" w:rsidRPr="00DF6FE6" w:rsidRDefault="0076164B">
      <w:pPr>
        <w:pStyle w:val="BodyText"/>
        <w:spacing w:before="3"/>
        <w:rPr>
          <w:b/>
          <w:sz w:val="24"/>
          <w:szCs w:val="24"/>
        </w:rPr>
      </w:pPr>
    </w:p>
    <w:p w14:paraId="2A2BB11C" w14:textId="1B13C72C" w:rsidR="0076164B" w:rsidRPr="00DF6FE6" w:rsidRDefault="00CB5ED1">
      <w:pPr>
        <w:pStyle w:val="BodyText"/>
        <w:spacing w:before="1" w:line="369" w:lineRule="auto"/>
        <w:ind w:left="940" w:right="366"/>
        <w:jc w:val="both"/>
        <w:rPr>
          <w:sz w:val="24"/>
          <w:szCs w:val="24"/>
        </w:rPr>
      </w:pPr>
      <w:r w:rsidRPr="00DF6FE6">
        <w:rPr>
          <w:color w:val="13121F"/>
          <w:sz w:val="24"/>
          <w:szCs w:val="24"/>
        </w:rPr>
        <w:t>The system shall support</w:t>
      </w:r>
      <w:r w:rsidR="00206574" w:rsidRPr="00DF6FE6">
        <w:rPr>
          <w:color w:val="13121F"/>
          <w:sz w:val="24"/>
          <w:szCs w:val="24"/>
        </w:rPr>
        <w:t xml:space="preserve"> backup and restore facility of the database using a menu item in the system. </w:t>
      </w:r>
      <w:r w:rsidRPr="00DF6FE6">
        <w:rPr>
          <w:color w:val="13121F"/>
          <w:sz w:val="24"/>
          <w:szCs w:val="24"/>
        </w:rPr>
        <w:t xml:space="preserve"> </w:t>
      </w:r>
      <w:proofErr w:type="spellStart"/>
      <w:proofErr w:type="gramStart"/>
      <w:r w:rsidR="00206574" w:rsidRPr="00DF6FE6">
        <w:rPr>
          <w:color w:val="13121F"/>
          <w:sz w:val="24"/>
          <w:szCs w:val="24"/>
        </w:rPr>
        <w:t>ba</w:t>
      </w:r>
      <w:proofErr w:type="spellEnd"/>
      <w:proofErr w:type="gramEnd"/>
    </w:p>
    <w:p w14:paraId="63554D08" w14:textId="77777777" w:rsidR="0076164B" w:rsidRPr="00DF6FE6" w:rsidRDefault="0076164B">
      <w:pPr>
        <w:pStyle w:val="BodyText"/>
        <w:rPr>
          <w:sz w:val="24"/>
          <w:szCs w:val="24"/>
        </w:rPr>
      </w:pPr>
    </w:p>
    <w:p w14:paraId="5A790585" w14:textId="77777777" w:rsidR="0076164B" w:rsidRPr="00DF6FE6" w:rsidRDefault="00CB5ED1">
      <w:pPr>
        <w:pStyle w:val="Heading2"/>
        <w:numPr>
          <w:ilvl w:val="0"/>
          <w:numId w:val="1"/>
        </w:numPr>
        <w:tabs>
          <w:tab w:val="left" w:pos="939"/>
          <w:tab w:val="left" w:pos="940"/>
        </w:tabs>
        <w:rPr>
          <w:color w:val="13121F"/>
          <w:sz w:val="24"/>
          <w:szCs w:val="24"/>
        </w:rPr>
      </w:pPr>
      <w:r w:rsidRPr="00DF6FE6">
        <w:rPr>
          <w:color w:val="13121F"/>
          <w:sz w:val="24"/>
          <w:szCs w:val="24"/>
        </w:rPr>
        <w:t>Performance</w:t>
      </w:r>
      <w:r w:rsidRPr="00DF6FE6">
        <w:rPr>
          <w:color w:val="13121F"/>
          <w:spacing w:val="-2"/>
          <w:sz w:val="24"/>
          <w:szCs w:val="24"/>
        </w:rPr>
        <w:t xml:space="preserve"> </w:t>
      </w:r>
      <w:r w:rsidRPr="00DF6FE6">
        <w:rPr>
          <w:color w:val="13121F"/>
          <w:sz w:val="24"/>
          <w:szCs w:val="24"/>
        </w:rPr>
        <w:t>Standard</w:t>
      </w:r>
    </w:p>
    <w:p w14:paraId="6FD5A272" w14:textId="77777777" w:rsidR="0076164B" w:rsidRPr="00DF6FE6" w:rsidRDefault="0076164B">
      <w:pPr>
        <w:pStyle w:val="BodyText"/>
        <w:spacing w:before="4"/>
        <w:rPr>
          <w:b/>
          <w:sz w:val="24"/>
          <w:szCs w:val="24"/>
        </w:rPr>
      </w:pPr>
    </w:p>
    <w:p w14:paraId="71C5D52A" w14:textId="77777777" w:rsidR="0076164B" w:rsidRPr="00DF6FE6" w:rsidRDefault="00CB5ED1">
      <w:pPr>
        <w:pStyle w:val="BodyText"/>
        <w:spacing w:line="369" w:lineRule="auto"/>
        <w:ind w:left="940" w:right="299"/>
        <w:jc w:val="both"/>
        <w:rPr>
          <w:sz w:val="24"/>
          <w:szCs w:val="24"/>
        </w:rPr>
      </w:pPr>
      <w:r w:rsidRPr="00DF6FE6">
        <w:rPr>
          <w:color w:val="13121F"/>
          <w:sz w:val="24"/>
          <w:szCs w:val="24"/>
        </w:rPr>
        <w:t>The developer</w:t>
      </w:r>
      <w:r w:rsidRPr="00DF6FE6">
        <w:rPr>
          <w:sz w:val="24"/>
          <w:szCs w:val="24"/>
        </w:rPr>
        <w:t xml:space="preserve">/supplier </w:t>
      </w:r>
      <w:r w:rsidRPr="00DF6FE6">
        <w:rPr>
          <w:color w:val="13121F"/>
          <w:sz w:val="24"/>
          <w:szCs w:val="24"/>
        </w:rPr>
        <w:t>undertakes to perform the services with the highest standards, of professional and ethical competence and integrity.</w:t>
      </w:r>
    </w:p>
    <w:p w14:paraId="19F51258" w14:textId="77777777" w:rsidR="0076164B" w:rsidRPr="00DF6FE6" w:rsidRDefault="0076164B">
      <w:pPr>
        <w:pStyle w:val="BodyText"/>
        <w:rPr>
          <w:sz w:val="24"/>
          <w:szCs w:val="24"/>
        </w:rPr>
      </w:pPr>
    </w:p>
    <w:p w14:paraId="69CD75C2" w14:textId="77777777" w:rsidR="0076164B" w:rsidRPr="00DF6FE6" w:rsidRDefault="00CB5ED1">
      <w:pPr>
        <w:pStyle w:val="Heading2"/>
        <w:numPr>
          <w:ilvl w:val="0"/>
          <w:numId w:val="1"/>
        </w:numPr>
        <w:tabs>
          <w:tab w:val="left" w:pos="939"/>
          <w:tab w:val="left" w:pos="940"/>
        </w:tabs>
        <w:rPr>
          <w:color w:val="13121F"/>
          <w:sz w:val="24"/>
          <w:szCs w:val="24"/>
        </w:rPr>
      </w:pPr>
      <w:r w:rsidRPr="00DF6FE6">
        <w:rPr>
          <w:color w:val="13121F"/>
          <w:sz w:val="24"/>
          <w:szCs w:val="24"/>
        </w:rPr>
        <w:t>Ownership of</w:t>
      </w:r>
      <w:r w:rsidRPr="00DF6FE6">
        <w:rPr>
          <w:color w:val="13121F"/>
          <w:spacing w:val="52"/>
          <w:sz w:val="24"/>
          <w:szCs w:val="24"/>
        </w:rPr>
        <w:t xml:space="preserve"> </w:t>
      </w:r>
      <w:r w:rsidRPr="00DF6FE6">
        <w:rPr>
          <w:color w:val="13121F"/>
          <w:sz w:val="24"/>
          <w:szCs w:val="24"/>
        </w:rPr>
        <w:t>Material</w:t>
      </w:r>
    </w:p>
    <w:p w14:paraId="0A2B91BC" w14:textId="77777777" w:rsidR="0076164B" w:rsidRPr="00DF6FE6" w:rsidRDefault="0076164B">
      <w:pPr>
        <w:pStyle w:val="BodyText"/>
        <w:spacing w:before="4"/>
        <w:rPr>
          <w:b/>
          <w:sz w:val="24"/>
          <w:szCs w:val="24"/>
        </w:rPr>
      </w:pPr>
    </w:p>
    <w:p w14:paraId="5FBE3555" w14:textId="472D7C3F" w:rsidR="0076164B" w:rsidRPr="00DF6FE6" w:rsidRDefault="00CB5ED1" w:rsidP="0053618D">
      <w:pPr>
        <w:pStyle w:val="BodyText"/>
        <w:spacing w:line="369" w:lineRule="auto"/>
        <w:ind w:left="940" w:right="322"/>
        <w:jc w:val="both"/>
        <w:rPr>
          <w:sz w:val="24"/>
          <w:szCs w:val="24"/>
        </w:rPr>
      </w:pPr>
      <w:r w:rsidRPr="00DF6FE6">
        <w:rPr>
          <w:color w:val="13121F"/>
          <w:sz w:val="24"/>
          <w:szCs w:val="24"/>
        </w:rPr>
        <w:t>Any studies, reports or other material, databases, source codes, software or otherwise, prepared by the developer</w:t>
      </w:r>
      <w:r w:rsidRPr="00DF6FE6">
        <w:rPr>
          <w:sz w:val="24"/>
          <w:szCs w:val="24"/>
        </w:rPr>
        <w:t xml:space="preserve">/supplier </w:t>
      </w:r>
      <w:r w:rsidRPr="00DF6FE6">
        <w:rPr>
          <w:color w:val="13121F"/>
          <w:sz w:val="24"/>
          <w:szCs w:val="24"/>
        </w:rPr>
        <w:t>for the client under the contract shall belong to and remain the property of the client. The developer</w:t>
      </w:r>
      <w:r w:rsidRPr="00DF6FE6">
        <w:rPr>
          <w:sz w:val="24"/>
          <w:szCs w:val="24"/>
        </w:rPr>
        <w:t xml:space="preserve">/supplier </w:t>
      </w:r>
      <w:r w:rsidRPr="00DF6FE6">
        <w:rPr>
          <w:color w:val="13121F"/>
          <w:sz w:val="24"/>
          <w:szCs w:val="24"/>
        </w:rPr>
        <w:t xml:space="preserve">should provide all source codes to the </w:t>
      </w:r>
      <w:r w:rsidR="004E1CFE" w:rsidRPr="00DF6FE6">
        <w:rPr>
          <w:color w:val="13121F"/>
          <w:sz w:val="24"/>
          <w:szCs w:val="24"/>
        </w:rPr>
        <w:t xml:space="preserve">Deputy Registrar of the </w:t>
      </w:r>
      <w:r w:rsidRPr="00DF6FE6">
        <w:rPr>
          <w:color w:val="13121F"/>
          <w:sz w:val="24"/>
          <w:szCs w:val="24"/>
        </w:rPr>
        <w:t>Faculty of Technology</w:t>
      </w:r>
      <w:r w:rsidR="00DA1A06" w:rsidRPr="00DF6FE6">
        <w:rPr>
          <w:color w:val="13121F"/>
          <w:sz w:val="24"/>
          <w:szCs w:val="24"/>
        </w:rPr>
        <w:t xml:space="preserve"> </w:t>
      </w:r>
      <w:r w:rsidR="00DA1A06" w:rsidRPr="00DF6FE6">
        <w:rPr>
          <w:color w:val="13121C"/>
          <w:sz w:val="24"/>
          <w:szCs w:val="24"/>
        </w:rPr>
        <w:t>and commit</w:t>
      </w:r>
      <w:r w:rsidR="00DA1A06" w:rsidRPr="00DF6FE6">
        <w:rPr>
          <w:color w:val="13121F"/>
          <w:sz w:val="24"/>
          <w:szCs w:val="24"/>
        </w:rPr>
        <w:t xml:space="preserve"> each and every update to </w:t>
      </w:r>
      <w:proofErr w:type="spellStart"/>
      <w:r w:rsidR="00DA1A06" w:rsidRPr="00DF6FE6">
        <w:rPr>
          <w:color w:val="13121F"/>
          <w:sz w:val="24"/>
          <w:szCs w:val="24"/>
        </w:rPr>
        <w:t>gitlab</w:t>
      </w:r>
      <w:proofErr w:type="spellEnd"/>
      <w:r w:rsidR="00DA1A06" w:rsidRPr="00DF6FE6">
        <w:rPr>
          <w:color w:val="13121F"/>
          <w:sz w:val="24"/>
          <w:szCs w:val="24"/>
        </w:rPr>
        <w:t xml:space="preserve"> repository given by the university</w:t>
      </w:r>
      <w:r w:rsidR="004A723A" w:rsidRPr="00DF6FE6">
        <w:rPr>
          <w:color w:val="13121F"/>
          <w:sz w:val="24"/>
          <w:szCs w:val="24"/>
        </w:rPr>
        <w:t xml:space="preserve"> </w:t>
      </w:r>
      <w:proofErr w:type="gramStart"/>
      <w:r w:rsidR="004A723A" w:rsidRPr="00DF6FE6">
        <w:rPr>
          <w:color w:val="13121F"/>
          <w:sz w:val="24"/>
          <w:szCs w:val="24"/>
        </w:rPr>
        <w:t>All</w:t>
      </w:r>
      <w:proofErr w:type="gramEnd"/>
      <w:r w:rsidR="004A723A" w:rsidRPr="00DF6FE6">
        <w:rPr>
          <w:color w:val="13121F"/>
          <w:sz w:val="24"/>
          <w:szCs w:val="24"/>
        </w:rPr>
        <w:t xml:space="preserve"> payments shall be released only after the all development and updates are committed to the </w:t>
      </w:r>
      <w:proofErr w:type="spellStart"/>
      <w:r w:rsidR="004A723A" w:rsidRPr="00DF6FE6">
        <w:rPr>
          <w:color w:val="13121F"/>
          <w:sz w:val="24"/>
          <w:szCs w:val="24"/>
        </w:rPr>
        <w:t>gitlab</w:t>
      </w:r>
      <w:proofErr w:type="spellEnd"/>
      <w:r w:rsidR="004A723A" w:rsidRPr="00DF6FE6">
        <w:rPr>
          <w:color w:val="13121F"/>
          <w:sz w:val="24"/>
          <w:szCs w:val="24"/>
        </w:rPr>
        <w:t xml:space="preserve"> repository of the University.</w:t>
      </w:r>
    </w:p>
    <w:p w14:paraId="1F10E8BB" w14:textId="77777777" w:rsidR="0076164B" w:rsidRPr="00DF6FE6" w:rsidRDefault="0076164B">
      <w:pPr>
        <w:pStyle w:val="BodyText"/>
        <w:spacing w:before="11"/>
        <w:rPr>
          <w:sz w:val="24"/>
          <w:szCs w:val="24"/>
        </w:rPr>
      </w:pPr>
    </w:p>
    <w:p w14:paraId="66BD0228" w14:textId="77777777" w:rsidR="0076164B" w:rsidRPr="00DF6FE6" w:rsidRDefault="00CB5ED1">
      <w:pPr>
        <w:pStyle w:val="Heading2"/>
        <w:numPr>
          <w:ilvl w:val="0"/>
          <w:numId w:val="1"/>
        </w:numPr>
        <w:tabs>
          <w:tab w:val="left" w:pos="939"/>
          <w:tab w:val="left" w:pos="940"/>
        </w:tabs>
        <w:rPr>
          <w:color w:val="13121F"/>
          <w:sz w:val="24"/>
          <w:szCs w:val="24"/>
        </w:rPr>
      </w:pPr>
      <w:r w:rsidRPr="00DF6FE6">
        <w:rPr>
          <w:color w:val="13121F"/>
          <w:sz w:val="24"/>
          <w:szCs w:val="24"/>
        </w:rPr>
        <w:t>Maintenance</w:t>
      </w:r>
      <w:r w:rsidRPr="00DF6FE6">
        <w:rPr>
          <w:color w:val="13121F"/>
          <w:spacing w:val="53"/>
          <w:sz w:val="24"/>
          <w:szCs w:val="24"/>
        </w:rPr>
        <w:t xml:space="preserve"> </w:t>
      </w:r>
      <w:r w:rsidRPr="00DF6FE6">
        <w:rPr>
          <w:color w:val="13121F"/>
          <w:sz w:val="24"/>
          <w:szCs w:val="24"/>
        </w:rPr>
        <w:t>Services</w:t>
      </w:r>
    </w:p>
    <w:p w14:paraId="7C08A985" w14:textId="77777777" w:rsidR="0076164B" w:rsidRPr="00DF6FE6" w:rsidRDefault="0076164B">
      <w:pPr>
        <w:pStyle w:val="BodyText"/>
        <w:spacing w:before="4"/>
        <w:rPr>
          <w:b/>
          <w:sz w:val="24"/>
          <w:szCs w:val="24"/>
        </w:rPr>
      </w:pPr>
    </w:p>
    <w:p w14:paraId="735C5038" w14:textId="27DC8EB1" w:rsidR="0076164B" w:rsidRPr="00DF6FE6" w:rsidRDefault="00CB5ED1">
      <w:pPr>
        <w:pStyle w:val="BodyText"/>
        <w:spacing w:line="369" w:lineRule="auto"/>
        <w:ind w:left="730" w:right="222"/>
        <w:jc w:val="both"/>
        <w:rPr>
          <w:sz w:val="24"/>
          <w:szCs w:val="24"/>
        </w:rPr>
      </w:pPr>
      <w:r w:rsidRPr="00DF6FE6">
        <w:rPr>
          <w:color w:val="13121F"/>
          <w:sz w:val="24"/>
          <w:szCs w:val="24"/>
        </w:rPr>
        <w:t>The developer</w:t>
      </w:r>
      <w:r w:rsidRPr="00DF6FE6">
        <w:rPr>
          <w:sz w:val="24"/>
          <w:szCs w:val="24"/>
        </w:rPr>
        <w:t xml:space="preserve">/supplier </w:t>
      </w:r>
      <w:r w:rsidRPr="00DF6FE6">
        <w:rPr>
          <w:color w:val="13121F"/>
          <w:sz w:val="24"/>
          <w:szCs w:val="24"/>
        </w:rPr>
        <w:t>shall provide 1 year warranty for the software</w:t>
      </w:r>
      <w:r w:rsidR="00DA3FB9" w:rsidRPr="00DF6FE6">
        <w:rPr>
          <w:color w:val="13121F"/>
          <w:sz w:val="24"/>
          <w:szCs w:val="24"/>
        </w:rPr>
        <w:t xml:space="preserve">  </w:t>
      </w:r>
      <w:r w:rsidRPr="00DF6FE6">
        <w:rPr>
          <w:color w:val="13121F"/>
          <w:sz w:val="24"/>
          <w:szCs w:val="24"/>
        </w:rPr>
        <w:t xml:space="preserve"> from the date </w:t>
      </w:r>
      <w:r w:rsidR="007C52CA" w:rsidRPr="00DF6FE6">
        <w:rPr>
          <w:color w:val="13121F"/>
          <w:sz w:val="24"/>
          <w:szCs w:val="24"/>
        </w:rPr>
        <w:t xml:space="preserve">acceptance </w:t>
      </w:r>
      <w:proofErr w:type="gramStart"/>
      <w:r w:rsidR="007C52CA" w:rsidRPr="00DF6FE6">
        <w:rPr>
          <w:color w:val="13121F"/>
          <w:sz w:val="24"/>
          <w:szCs w:val="24"/>
        </w:rPr>
        <w:t xml:space="preserve">system </w:t>
      </w:r>
      <w:r w:rsidRPr="00DF6FE6">
        <w:rPr>
          <w:color w:val="13121F"/>
          <w:sz w:val="24"/>
          <w:szCs w:val="24"/>
        </w:rPr>
        <w:t>.</w:t>
      </w:r>
      <w:proofErr w:type="gramEnd"/>
      <w:r w:rsidRPr="00DF6FE6">
        <w:rPr>
          <w:color w:val="13121F"/>
          <w:sz w:val="24"/>
          <w:szCs w:val="24"/>
        </w:rPr>
        <w:t xml:space="preserve"> Any bugs and other issues encountered during this period shall be resolved free of charge.</w:t>
      </w:r>
    </w:p>
    <w:p w14:paraId="377E6CC1" w14:textId="77777777" w:rsidR="0076164B" w:rsidRPr="00DF6FE6" w:rsidRDefault="0076164B">
      <w:pPr>
        <w:pStyle w:val="BodyText"/>
        <w:spacing w:before="9"/>
        <w:rPr>
          <w:sz w:val="24"/>
          <w:szCs w:val="24"/>
        </w:rPr>
      </w:pPr>
    </w:p>
    <w:p w14:paraId="081EFE0F" w14:textId="77777777" w:rsidR="0076164B" w:rsidRDefault="00CB5ED1">
      <w:pPr>
        <w:pStyle w:val="BodyText"/>
        <w:spacing w:line="372" w:lineRule="auto"/>
        <w:ind w:left="730" w:right="318"/>
        <w:jc w:val="both"/>
        <w:rPr>
          <w:color w:val="13121F"/>
          <w:sz w:val="24"/>
          <w:szCs w:val="24"/>
        </w:rPr>
      </w:pPr>
      <w:r w:rsidRPr="00DF6FE6">
        <w:rPr>
          <w:color w:val="13121F"/>
          <w:sz w:val="24"/>
          <w:szCs w:val="24"/>
        </w:rPr>
        <w:t xml:space="preserve">Update Services - On not more than two (2) occasions during each calendar month </w:t>
      </w:r>
      <w:r w:rsidRPr="00DF6FE6">
        <w:rPr>
          <w:color w:val="13121F"/>
          <w:sz w:val="24"/>
          <w:szCs w:val="24"/>
        </w:rPr>
        <w:lastRenderedPageBreak/>
        <w:t>during the term of this agreement, the client shall have the right to require the developer</w:t>
      </w:r>
      <w:r w:rsidRPr="00DF6FE6">
        <w:rPr>
          <w:sz w:val="24"/>
          <w:szCs w:val="24"/>
        </w:rPr>
        <w:t xml:space="preserve">/supplier </w:t>
      </w:r>
      <w:r w:rsidRPr="00DF6FE6">
        <w:rPr>
          <w:color w:val="13121F"/>
          <w:sz w:val="24"/>
          <w:szCs w:val="24"/>
        </w:rPr>
        <w:t>to change each of the reports and databases appearing on the system and the developer</w:t>
      </w:r>
      <w:r w:rsidRPr="00DF6FE6">
        <w:rPr>
          <w:sz w:val="24"/>
          <w:szCs w:val="24"/>
        </w:rPr>
        <w:t xml:space="preserve">/supplier </w:t>
      </w:r>
      <w:r w:rsidRPr="00DF6FE6">
        <w:rPr>
          <w:color w:val="13121F"/>
          <w:sz w:val="24"/>
          <w:szCs w:val="24"/>
        </w:rPr>
        <w:t xml:space="preserve">will incorporate the updates into the system following delivery by the client of all </w:t>
      </w:r>
      <w:r w:rsidR="00DA3FB9" w:rsidRPr="00DF6FE6">
        <w:rPr>
          <w:color w:val="13121F"/>
          <w:sz w:val="24"/>
          <w:szCs w:val="24"/>
        </w:rPr>
        <w:t>data required</w:t>
      </w:r>
      <w:r w:rsidRPr="00DF6FE6">
        <w:rPr>
          <w:color w:val="13121F"/>
          <w:sz w:val="24"/>
          <w:szCs w:val="24"/>
        </w:rPr>
        <w:t xml:space="preserve"> to produce the</w:t>
      </w:r>
      <w:r w:rsidRPr="00DF6FE6">
        <w:rPr>
          <w:color w:val="13121F"/>
          <w:spacing w:val="-6"/>
          <w:sz w:val="24"/>
          <w:szCs w:val="24"/>
        </w:rPr>
        <w:t xml:space="preserve"> </w:t>
      </w:r>
      <w:r w:rsidRPr="00DF6FE6">
        <w:rPr>
          <w:color w:val="13121F"/>
          <w:sz w:val="24"/>
          <w:szCs w:val="24"/>
        </w:rPr>
        <w:t>updates.</w:t>
      </w:r>
    </w:p>
    <w:p w14:paraId="7330684F" w14:textId="77777777" w:rsidR="00013D63" w:rsidRDefault="00013D63">
      <w:pPr>
        <w:pStyle w:val="BodyText"/>
        <w:spacing w:line="372" w:lineRule="auto"/>
        <w:ind w:left="730" w:right="318"/>
        <w:jc w:val="both"/>
        <w:rPr>
          <w:color w:val="13121F"/>
          <w:sz w:val="24"/>
          <w:szCs w:val="24"/>
        </w:rPr>
      </w:pPr>
    </w:p>
    <w:p w14:paraId="53160D6B" w14:textId="503AFBD1" w:rsidR="00013D63" w:rsidRDefault="00013D63" w:rsidP="00013D63">
      <w:pPr>
        <w:pStyle w:val="BodyText"/>
        <w:spacing w:before="79" w:line="372" w:lineRule="auto"/>
        <w:ind w:left="730" w:right="324"/>
        <w:jc w:val="both"/>
        <w:rPr>
          <w:color w:val="13121F"/>
        </w:rPr>
      </w:pPr>
      <w:r w:rsidRPr="00015E84">
        <w:rPr>
          <w:color w:val="13121F"/>
        </w:rPr>
        <w:t>The software maintenance service shall commence after the lapse of the 1 year warranty period. The developer</w:t>
      </w:r>
      <w:r w:rsidRPr="00015E84">
        <w:t xml:space="preserve">/supplier </w:t>
      </w:r>
      <w:r w:rsidRPr="00015E84">
        <w:rPr>
          <w:color w:val="13121F"/>
        </w:rPr>
        <w:t>shall rectify any bugs encountered,</w:t>
      </w:r>
      <w:r>
        <w:rPr>
          <w:color w:val="13121F"/>
        </w:rPr>
        <w:t xml:space="preserve"> install any expired </w:t>
      </w:r>
      <w:proofErr w:type="spellStart"/>
      <w:r>
        <w:rPr>
          <w:color w:val="13121F"/>
        </w:rPr>
        <w:t>ssl</w:t>
      </w:r>
      <w:proofErr w:type="spellEnd"/>
      <w:r>
        <w:rPr>
          <w:color w:val="13121F"/>
        </w:rPr>
        <w:t xml:space="preserve"> certificates (vendor shall pay for the certificates)</w:t>
      </w:r>
      <w:proofErr w:type="gramStart"/>
      <w:r>
        <w:rPr>
          <w:color w:val="13121F"/>
        </w:rPr>
        <w:t xml:space="preserve">, </w:t>
      </w:r>
      <w:r w:rsidRPr="00015E84">
        <w:rPr>
          <w:color w:val="13121F"/>
        </w:rPr>
        <w:t xml:space="preserve"> update</w:t>
      </w:r>
      <w:proofErr w:type="gramEnd"/>
      <w:r w:rsidRPr="00015E84">
        <w:rPr>
          <w:color w:val="13121F"/>
        </w:rPr>
        <w:t xml:space="preserve"> apps (both mobile and web/offline local) to the latest operating system versions and provide technical support during the maintenance service</w:t>
      </w:r>
      <w:r w:rsidRPr="00015E84">
        <w:rPr>
          <w:color w:val="13121F"/>
          <w:spacing w:val="-6"/>
        </w:rPr>
        <w:t xml:space="preserve"> </w:t>
      </w:r>
      <w:r w:rsidRPr="00015E84">
        <w:rPr>
          <w:color w:val="13121F"/>
        </w:rPr>
        <w:t>period.</w:t>
      </w:r>
    </w:p>
    <w:p w14:paraId="01DB5AC5" w14:textId="77777777" w:rsidR="00013D63" w:rsidRDefault="00013D63" w:rsidP="00013D63">
      <w:pPr>
        <w:pStyle w:val="BodyText"/>
        <w:spacing w:before="79" w:line="372" w:lineRule="auto"/>
        <w:ind w:left="730" w:right="324"/>
        <w:jc w:val="both"/>
        <w:rPr>
          <w:color w:val="13121F"/>
        </w:rPr>
      </w:pPr>
    </w:p>
    <w:p w14:paraId="78E6FB13" w14:textId="77777777" w:rsidR="00013D63" w:rsidRDefault="00013D63" w:rsidP="00013D63">
      <w:pPr>
        <w:pStyle w:val="BodyText"/>
        <w:spacing w:before="1" w:line="374" w:lineRule="auto"/>
        <w:ind w:left="730" w:right="324"/>
        <w:jc w:val="both"/>
        <w:rPr>
          <w:color w:val="13121F"/>
        </w:rPr>
      </w:pPr>
      <w:r w:rsidRPr="00015E84">
        <w:rPr>
          <w:color w:val="13121F"/>
        </w:rPr>
        <w:t>Any new requirements shall be developed at a reasonable rate agreed to by both parties. The source codes of newly developed modules, together with the original source, shall be provided to the client</w:t>
      </w:r>
      <w:r>
        <w:rPr>
          <w:color w:val="13121F"/>
        </w:rPr>
        <w:t xml:space="preserve"> </w:t>
      </w:r>
      <w:r>
        <w:rPr>
          <w:color w:val="13121C"/>
        </w:rPr>
        <w:t>and commit</w:t>
      </w:r>
      <w:r>
        <w:rPr>
          <w:color w:val="13121F"/>
        </w:rPr>
        <w:t xml:space="preserve"> each and every update to the </w:t>
      </w:r>
      <w:proofErr w:type="spellStart"/>
      <w:r>
        <w:rPr>
          <w:color w:val="13121F"/>
        </w:rPr>
        <w:t>gitlab</w:t>
      </w:r>
      <w:proofErr w:type="spellEnd"/>
      <w:r>
        <w:rPr>
          <w:color w:val="13121F"/>
        </w:rPr>
        <w:t xml:space="preserve"> repository given by the university</w:t>
      </w:r>
    </w:p>
    <w:p w14:paraId="5FBFE8E4" w14:textId="77777777" w:rsidR="00013D63" w:rsidRDefault="00013D63" w:rsidP="00013D63">
      <w:pPr>
        <w:pStyle w:val="BodyText"/>
        <w:spacing w:before="1" w:line="374" w:lineRule="auto"/>
        <w:ind w:left="730" w:right="324"/>
        <w:jc w:val="both"/>
        <w:rPr>
          <w:color w:val="13121F"/>
        </w:rPr>
      </w:pPr>
    </w:p>
    <w:p w14:paraId="6AD361C3" w14:textId="77777777" w:rsidR="00013D63" w:rsidRPr="00432706" w:rsidRDefault="00013D63" w:rsidP="00013D63">
      <w:pPr>
        <w:pStyle w:val="Heading2"/>
        <w:numPr>
          <w:ilvl w:val="0"/>
          <w:numId w:val="1"/>
        </w:numPr>
        <w:tabs>
          <w:tab w:val="left" w:pos="939"/>
          <w:tab w:val="left" w:pos="940"/>
        </w:tabs>
        <w:spacing w:before="1"/>
        <w:rPr>
          <w:color w:val="13121F"/>
          <w:sz w:val="24"/>
          <w:szCs w:val="24"/>
        </w:rPr>
      </w:pPr>
      <w:r w:rsidRPr="00432706">
        <w:rPr>
          <w:color w:val="13121F"/>
          <w:sz w:val="24"/>
          <w:szCs w:val="24"/>
        </w:rPr>
        <w:t>Assignment</w:t>
      </w:r>
    </w:p>
    <w:p w14:paraId="4A5A75F8" w14:textId="77777777" w:rsidR="00013D63" w:rsidRPr="00432706" w:rsidRDefault="00013D63" w:rsidP="00013D63">
      <w:pPr>
        <w:pStyle w:val="BodyText"/>
        <w:spacing w:before="4"/>
        <w:rPr>
          <w:b/>
          <w:sz w:val="24"/>
          <w:szCs w:val="24"/>
        </w:rPr>
      </w:pPr>
    </w:p>
    <w:p w14:paraId="0B6C75F3" w14:textId="77777777" w:rsidR="00013D63" w:rsidRPr="00432706" w:rsidRDefault="00013D63" w:rsidP="00013D63">
      <w:pPr>
        <w:pStyle w:val="BodyText"/>
        <w:spacing w:line="369" w:lineRule="auto"/>
        <w:ind w:left="775" w:right="308"/>
        <w:jc w:val="both"/>
        <w:rPr>
          <w:color w:val="13121F"/>
          <w:sz w:val="24"/>
          <w:szCs w:val="24"/>
        </w:rPr>
      </w:pPr>
      <w:r w:rsidRPr="00432706">
        <w:rPr>
          <w:color w:val="13121F"/>
          <w:sz w:val="24"/>
          <w:szCs w:val="24"/>
        </w:rPr>
        <w:t>The developer</w:t>
      </w:r>
      <w:r w:rsidRPr="00432706">
        <w:rPr>
          <w:sz w:val="24"/>
          <w:szCs w:val="24"/>
        </w:rPr>
        <w:t xml:space="preserve">/supplier </w:t>
      </w:r>
      <w:r w:rsidRPr="00432706">
        <w:rPr>
          <w:color w:val="13121F"/>
          <w:sz w:val="24"/>
          <w:szCs w:val="24"/>
        </w:rPr>
        <w:t>shall not assign this contract or subcontract any portion of it without the client's prior</w:t>
      </w:r>
      <w:r w:rsidRPr="00432706">
        <w:rPr>
          <w:color w:val="13121F"/>
          <w:spacing w:val="-4"/>
          <w:sz w:val="24"/>
          <w:szCs w:val="24"/>
        </w:rPr>
        <w:t xml:space="preserve"> </w:t>
      </w:r>
      <w:r w:rsidRPr="00432706">
        <w:rPr>
          <w:color w:val="13121F"/>
          <w:sz w:val="24"/>
          <w:szCs w:val="24"/>
        </w:rPr>
        <w:t>approval.</w:t>
      </w:r>
    </w:p>
    <w:p w14:paraId="5A83F642" w14:textId="77777777" w:rsidR="00565A4C" w:rsidRPr="00432706" w:rsidRDefault="00565A4C" w:rsidP="00013D63">
      <w:pPr>
        <w:pStyle w:val="BodyText"/>
        <w:spacing w:line="369" w:lineRule="auto"/>
        <w:ind w:left="775" w:right="308"/>
        <w:jc w:val="both"/>
        <w:rPr>
          <w:color w:val="13121F"/>
          <w:sz w:val="24"/>
          <w:szCs w:val="24"/>
        </w:rPr>
      </w:pPr>
    </w:p>
    <w:p w14:paraId="5BDF0547" w14:textId="77777777" w:rsidR="00565A4C" w:rsidRPr="00432706" w:rsidRDefault="00565A4C" w:rsidP="00565A4C">
      <w:pPr>
        <w:pStyle w:val="Heading2"/>
        <w:numPr>
          <w:ilvl w:val="0"/>
          <w:numId w:val="1"/>
        </w:numPr>
        <w:tabs>
          <w:tab w:val="left" w:pos="939"/>
          <w:tab w:val="left" w:pos="940"/>
        </w:tabs>
        <w:spacing w:before="1"/>
        <w:rPr>
          <w:color w:val="13121F"/>
          <w:sz w:val="24"/>
          <w:szCs w:val="24"/>
        </w:rPr>
      </w:pPr>
      <w:r w:rsidRPr="00432706">
        <w:rPr>
          <w:color w:val="13121F"/>
          <w:sz w:val="24"/>
          <w:szCs w:val="24"/>
        </w:rPr>
        <w:t>Assignment</w:t>
      </w:r>
    </w:p>
    <w:p w14:paraId="15DA4BB6" w14:textId="77777777" w:rsidR="00565A4C" w:rsidRPr="00432706" w:rsidRDefault="00565A4C" w:rsidP="00565A4C">
      <w:pPr>
        <w:pStyle w:val="BodyText"/>
        <w:spacing w:before="4"/>
        <w:rPr>
          <w:b/>
          <w:sz w:val="24"/>
          <w:szCs w:val="24"/>
        </w:rPr>
      </w:pPr>
    </w:p>
    <w:p w14:paraId="72975390" w14:textId="77777777" w:rsidR="00565A4C" w:rsidRPr="00432706" w:rsidRDefault="00565A4C" w:rsidP="00565A4C">
      <w:pPr>
        <w:pStyle w:val="BodyText"/>
        <w:spacing w:line="369" w:lineRule="auto"/>
        <w:ind w:left="775" w:right="308"/>
        <w:jc w:val="both"/>
        <w:rPr>
          <w:sz w:val="24"/>
          <w:szCs w:val="24"/>
        </w:rPr>
      </w:pPr>
      <w:r w:rsidRPr="00432706">
        <w:rPr>
          <w:color w:val="13121F"/>
          <w:sz w:val="24"/>
          <w:szCs w:val="24"/>
        </w:rPr>
        <w:t>The developer</w:t>
      </w:r>
      <w:r w:rsidRPr="00432706">
        <w:rPr>
          <w:sz w:val="24"/>
          <w:szCs w:val="24"/>
        </w:rPr>
        <w:t xml:space="preserve">/supplier </w:t>
      </w:r>
      <w:r w:rsidRPr="00432706">
        <w:rPr>
          <w:color w:val="13121F"/>
          <w:sz w:val="24"/>
          <w:szCs w:val="24"/>
        </w:rPr>
        <w:t>shall not assign this contract or subcontract any portion of it without the client's prior</w:t>
      </w:r>
      <w:r w:rsidRPr="00432706">
        <w:rPr>
          <w:color w:val="13121F"/>
          <w:spacing w:val="-4"/>
          <w:sz w:val="24"/>
          <w:szCs w:val="24"/>
        </w:rPr>
        <w:t xml:space="preserve"> </w:t>
      </w:r>
      <w:r w:rsidRPr="00432706">
        <w:rPr>
          <w:color w:val="13121F"/>
          <w:sz w:val="24"/>
          <w:szCs w:val="24"/>
        </w:rPr>
        <w:t>approval.</w:t>
      </w:r>
    </w:p>
    <w:p w14:paraId="326DC256" w14:textId="77777777" w:rsidR="00565A4C" w:rsidRPr="00432706" w:rsidRDefault="00565A4C" w:rsidP="00565A4C">
      <w:pPr>
        <w:pStyle w:val="BodyText"/>
        <w:rPr>
          <w:sz w:val="24"/>
          <w:szCs w:val="24"/>
        </w:rPr>
      </w:pPr>
    </w:p>
    <w:p w14:paraId="138B2389" w14:textId="77777777" w:rsidR="00565A4C" w:rsidRPr="00432706" w:rsidRDefault="00565A4C" w:rsidP="00013D63">
      <w:pPr>
        <w:pStyle w:val="BodyText"/>
        <w:spacing w:line="369" w:lineRule="auto"/>
        <w:ind w:left="775" w:right="308"/>
        <w:jc w:val="both"/>
        <w:rPr>
          <w:sz w:val="24"/>
          <w:szCs w:val="24"/>
        </w:rPr>
      </w:pPr>
    </w:p>
    <w:p w14:paraId="5950288C" w14:textId="77777777" w:rsidR="00013D63" w:rsidRPr="00432706" w:rsidRDefault="00013D63">
      <w:pPr>
        <w:spacing w:line="372" w:lineRule="auto"/>
        <w:jc w:val="both"/>
        <w:rPr>
          <w:sz w:val="24"/>
          <w:szCs w:val="24"/>
        </w:rPr>
        <w:sectPr w:rsidR="00013D63" w:rsidRPr="00432706">
          <w:pgSz w:w="11920" w:h="16840"/>
          <w:pgMar w:top="1440" w:right="1240" w:bottom="1500" w:left="1220" w:header="0" w:footer="1320" w:gutter="0"/>
          <w:cols w:space="720"/>
        </w:sectPr>
      </w:pPr>
    </w:p>
    <w:p w14:paraId="578ABA10" w14:textId="762D52D1" w:rsidR="0076164B" w:rsidRPr="00432706" w:rsidRDefault="0076164B" w:rsidP="0088332F">
      <w:pPr>
        <w:pStyle w:val="BodyText"/>
        <w:spacing w:before="161" w:line="369" w:lineRule="auto"/>
        <w:ind w:right="314"/>
        <w:jc w:val="both"/>
        <w:rPr>
          <w:sz w:val="24"/>
          <w:szCs w:val="24"/>
        </w:rPr>
      </w:pPr>
    </w:p>
    <w:p w14:paraId="0010D51A" w14:textId="77777777" w:rsidR="00D04B30" w:rsidRPr="00432706" w:rsidRDefault="00D04B30">
      <w:pPr>
        <w:spacing w:line="369" w:lineRule="auto"/>
        <w:jc w:val="both"/>
        <w:rPr>
          <w:sz w:val="24"/>
          <w:szCs w:val="24"/>
        </w:rPr>
      </w:pPr>
    </w:p>
    <w:p w14:paraId="20CBFF65" w14:textId="255BCB34" w:rsidR="00D04B30" w:rsidRPr="00432706" w:rsidRDefault="00432706" w:rsidP="00D04B30">
      <w:pPr>
        <w:adjustRightInd w:val="0"/>
        <w:rPr>
          <w:sz w:val="24"/>
          <w:szCs w:val="24"/>
        </w:rPr>
      </w:pPr>
      <w:r w:rsidRPr="00432706">
        <w:rPr>
          <w:b/>
          <w:bCs/>
          <w:color w:val="000000"/>
          <w:sz w:val="24"/>
          <w:szCs w:val="24"/>
          <w:lang w:bidi="si-LK"/>
        </w:rPr>
        <w:t>18</w:t>
      </w:r>
      <w:r w:rsidR="00D04B30" w:rsidRPr="00432706">
        <w:rPr>
          <w:color w:val="000000"/>
          <w:sz w:val="24"/>
          <w:szCs w:val="24"/>
          <w:lang w:bidi="si-LK"/>
        </w:rPr>
        <w:t>.</w:t>
      </w:r>
      <w:r w:rsidR="00D04B30" w:rsidRPr="00432706">
        <w:rPr>
          <w:sz w:val="24"/>
          <w:szCs w:val="24"/>
        </w:rPr>
        <w:t xml:space="preserve"> Technical Specifications &amp; Compliance</w:t>
      </w:r>
    </w:p>
    <w:p w14:paraId="4D117AF7" w14:textId="77777777" w:rsidR="00D04B30" w:rsidRPr="00432706" w:rsidRDefault="00D04B30" w:rsidP="00D04B30">
      <w:pPr>
        <w:adjustRightInd w:val="0"/>
        <w:rPr>
          <w:sz w:val="24"/>
          <w:szCs w:val="24"/>
        </w:rPr>
      </w:pPr>
    </w:p>
    <w:p w14:paraId="32A742D4" w14:textId="1C3F15B8" w:rsidR="00D04B30" w:rsidRPr="00432706" w:rsidRDefault="00D04B30" w:rsidP="00D04B30">
      <w:pPr>
        <w:adjustRightInd w:val="0"/>
        <w:jc w:val="both"/>
        <w:rPr>
          <w:color w:val="000000"/>
          <w:sz w:val="24"/>
          <w:szCs w:val="24"/>
          <w:lang w:bidi="si-LK"/>
        </w:rPr>
      </w:pPr>
      <w:r w:rsidRPr="00432706">
        <w:rPr>
          <w:sz w:val="24"/>
          <w:szCs w:val="24"/>
          <w:lang w:bidi="si-LK"/>
        </w:rPr>
        <w:t>The scope of the Web Based Examination</w:t>
      </w:r>
      <w:r w:rsidR="00DA3FB9" w:rsidRPr="00432706">
        <w:rPr>
          <w:sz w:val="24"/>
          <w:szCs w:val="24"/>
          <w:lang w:bidi="si-LK"/>
        </w:rPr>
        <w:t xml:space="preserve"> </w:t>
      </w:r>
      <w:r w:rsidR="003E50EE" w:rsidRPr="00432706">
        <w:rPr>
          <w:sz w:val="24"/>
          <w:szCs w:val="24"/>
          <w:lang w:bidi="si-LK"/>
        </w:rPr>
        <w:t>Management System would</w:t>
      </w:r>
      <w:r w:rsidRPr="00432706">
        <w:rPr>
          <w:sz w:val="24"/>
          <w:szCs w:val="24"/>
          <w:lang w:bidi="si-LK"/>
        </w:rPr>
        <w:t xml:space="preserve"> include a system study, design, development, testing and deployment of respective systems for the University’s Examination Operational system. The system should be fully functional to provide all the information desired by the Faculty and upgrade the existing systems controls, procedures adopted, working methods and applications, information provided and the system </w:t>
      </w:r>
    </w:p>
    <w:p w14:paraId="55BB8479" w14:textId="77777777" w:rsidR="00D04B30" w:rsidRPr="00432706" w:rsidRDefault="00D04B30" w:rsidP="00D04B30">
      <w:pPr>
        <w:adjustRightInd w:val="0"/>
        <w:rPr>
          <w:color w:val="000000"/>
          <w:sz w:val="24"/>
          <w:szCs w:val="24"/>
          <w:lang w:bidi="si-LK"/>
        </w:rPr>
      </w:pPr>
    </w:p>
    <w:p w14:paraId="15D5FE69" w14:textId="77777777" w:rsidR="00D04B30" w:rsidRPr="00432706" w:rsidRDefault="00D04B30" w:rsidP="00D04B30">
      <w:pPr>
        <w:adjustRightInd w:val="0"/>
        <w:rPr>
          <w:sz w:val="24"/>
          <w:szCs w:val="24"/>
          <w:lang w:bidi="si-LK"/>
        </w:rPr>
      </w:pPr>
      <w:r w:rsidRPr="00432706">
        <w:rPr>
          <w:b/>
          <w:bCs/>
          <w:sz w:val="24"/>
          <w:szCs w:val="24"/>
          <w:lang w:bidi="si-LK"/>
        </w:rPr>
        <w:t xml:space="preserve">Getting Reports </w:t>
      </w:r>
    </w:p>
    <w:p w14:paraId="4D8DBD90" w14:textId="77777777" w:rsidR="00D04B30" w:rsidRPr="00432706" w:rsidRDefault="00D04B30" w:rsidP="00D04B30">
      <w:pPr>
        <w:adjustRightInd w:val="0"/>
        <w:spacing w:after="27"/>
        <w:rPr>
          <w:sz w:val="24"/>
          <w:szCs w:val="24"/>
          <w:lang w:bidi="si-LK"/>
        </w:rPr>
      </w:pPr>
      <w:r w:rsidRPr="00432706">
        <w:rPr>
          <w:sz w:val="24"/>
          <w:szCs w:val="24"/>
          <w:lang w:bidi="si-LK"/>
        </w:rPr>
        <w:t xml:space="preserve">1. Getting Admission Cards for each student </w:t>
      </w:r>
    </w:p>
    <w:p w14:paraId="51AE18B9" w14:textId="77777777" w:rsidR="00D04B30" w:rsidRPr="00432706" w:rsidRDefault="00D04B30" w:rsidP="00D04B30">
      <w:pPr>
        <w:adjustRightInd w:val="0"/>
        <w:spacing w:after="27"/>
        <w:rPr>
          <w:sz w:val="24"/>
          <w:szCs w:val="24"/>
          <w:lang w:bidi="si-LK"/>
        </w:rPr>
      </w:pPr>
      <w:r w:rsidRPr="00432706">
        <w:rPr>
          <w:sz w:val="24"/>
          <w:szCs w:val="24"/>
          <w:lang w:bidi="si-LK"/>
        </w:rPr>
        <w:t xml:space="preserve">2. Getting Attendance sheet for each subject during the examination </w:t>
      </w:r>
    </w:p>
    <w:p w14:paraId="1EF76220" w14:textId="77777777" w:rsidR="00D04B30" w:rsidRPr="00432706" w:rsidRDefault="00D04B30" w:rsidP="00D04B30">
      <w:pPr>
        <w:adjustRightInd w:val="0"/>
        <w:spacing w:after="27"/>
        <w:rPr>
          <w:sz w:val="24"/>
          <w:szCs w:val="24"/>
          <w:lang w:bidi="si-LK"/>
        </w:rPr>
      </w:pPr>
      <w:r w:rsidRPr="00432706">
        <w:rPr>
          <w:sz w:val="24"/>
          <w:szCs w:val="24"/>
          <w:lang w:bidi="si-LK"/>
        </w:rPr>
        <w:t xml:space="preserve">3. Getting Semester Wise Result sheet for each student with GPA </w:t>
      </w:r>
    </w:p>
    <w:p w14:paraId="137C3534" w14:textId="77777777" w:rsidR="00D04B30" w:rsidRPr="00432706" w:rsidRDefault="00D04B30" w:rsidP="00D04B30">
      <w:pPr>
        <w:adjustRightInd w:val="0"/>
        <w:spacing w:after="27"/>
        <w:rPr>
          <w:sz w:val="24"/>
          <w:szCs w:val="24"/>
          <w:lang w:bidi="si-LK"/>
        </w:rPr>
      </w:pPr>
      <w:r w:rsidRPr="00432706">
        <w:rPr>
          <w:sz w:val="24"/>
          <w:szCs w:val="24"/>
          <w:lang w:bidi="si-LK"/>
        </w:rPr>
        <w:t xml:space="preserve">4. Real time GPA calculation </w:t>
      </w:r>
    </w:p>
    <w:p w14:paraId="1F11BB9F" w14:textId="77777777" w:rsidR="00D04B30" w:rsidRPr="00432706" w:rsidRDefault="00D04B30" w:rsidP="00D04B30">
      <w:pPr>
        <w:adjustRightInd w:val="0"/>
        <w:spacing w:after="27"/>
        <w:rPr>
          <w:sz w:val="24"/>
          <w:szCs w:val="24"/>
          <w:lang w:bidi="si-LK"/>
        </w:rPr>
      </w:pPr>
      <w:r w:rsidRPr="00432706">
        <w:rPr>
          <w:sz w:val="24"/>
          <w:szCs w:val="24"/>
          <w:lang w:bidi="si-LK"/>
        </w:rPr>
        <w:t xml:space="preserve">5. Academic Transcript </w:t>
      </w:r>
    </w:p>
    <w:p w14:paraId="0657914A" w14:textId="77777777" w:rsidR="00D04B30" w:rsidRPr="00432706" w:rsidRDefault="00D04B30" w:rsidP="00D04B30">
      <w:pPr>
        <w:adjustRightInd w:val="0"/>
        <w:spacing w:after="27"/>
        <w:rPr>
          <w:sz w:val="24"/>
          <w:szCs w:val="24"/>
          <w:lang w:bidi="si-LK"/>
        </w:rPr>
      </w:pPr>
      <w:r w:rsidRPr="00432706">
        <w:rPr>
          <w:sz w:val="24"/>
          <w:szCs w:val="24"/>
          <w:lang w:bidi="si-LK"/>
        </w:rPr>
        <w:t xml:space="preserve">6. Generating Time Table </w:t>
      </w:r>
    </w:p>
    <w:p w14:paraId="686D8525" w14:textId="77777777" w:rsidR="00D04B30" w:rsidRPr="00432706" w:rsidRDefault="00D04B30" w:rsidP="00D04B30">
      <w:pPr>
        <w:adjustRightInd w:val="0"/>
        <w:spacing w:after="27"/>
        <w:rPr>
          <w:sz w:val="24"/>
          <w:szCs w:val="24"/>
          <w:lang w:bidi="si-LK"/>
        </w:rPr>
      </w:pPr>
      <w:r w:rsidRPr="00432706">
        <w:rPr>
          <w:sz w:val="24"/>
          <w:szCs w:val="24"/>
          <w:lang w:bidi="si-LK"/>
        </w:rPr>
        <w:t xml:space="preserve">7. Generating Continuous Assessment Results </w:t>
      </w:r>
    </w:p>
    <w:p w14:paraId="4C99BE4C" w14:textId="77777777" w:rsidR="00D04B30" w:rsidRPr="00432706" w:rsidRDefault="00D04B30" w:rsidP="00D04B30">
      <w:pPr>
        <w:adjustRightInd w:val="0"/>
        <w:rPr>
          <w:sz w:val="24"/>
          <w:szCs w:val="24"/>
          <w:lang w:bidi="si-LK"/>
        </w:rPr>
      </w:pPr>
      <w:r w:rsidRPr="00432706">
        <w:rPr>
          <w:sz w:val="24"/>
          <w:szCs w:val="24"/>
          <w:lang w:bidi="si-LK"/>
        </w:rPr>
        <w:t xml:space="preserve">8. And more necessary reports … </w:t>
      </w:r>
    </w:p>
    <w:p w14:paraId="41264BFE" w14:textId="77777777" w:rsidR="00D04B30" w:rsidRPr="00432706" w:rsidRDefault="00D04B30" w:rsidP="00D04B30">
      <w:pPr>
        <w:adjustRightInd w:val="0"/>
        <w:rPr>
          <w:color w:val="000000"/>
          <w:sz w:val="24"/>
          <w:szCs w:val="24"/>
          <w:lang w:bidi="si-LK"/>
        </w:rPr>
      </w:pPr>
    </w:p>
    <w:p w14:paraId="38622FC1" w14:textId="77777777" w:rsidR="00D04B30" w:rsidRPr="00432706" w:rsidRDefault="00D04B30" w:rsidP="00D04B30">
      <w:pPr>
        <w:adjustRightInd w:val="0"/>
        <w:rPr>
          <w:color w:val="000000"/>
          <w:sz w:val="24"/>
          <w:szCs w:val="24"/>
          <w:lang w:bidi="si-LK"/>
        </w:rPr>
      </w:pPr>
    </w:p>
    <w:p w14:paraId="29CEDCDA" w14:textId="77777777" w:rsidR="00D04B30" w:rsidRPr="00432706" w:rsidRDefault="00D04B30" w:rsidP="00D04B30">
      <w:pPr>
        <w:adjustRightInd w:val="0"/>
        <w:rPr>
          <w:b/>
          <w:bCs/>
          <w:sz w:val="24"/>
          <w:szCs w:val="24"/>
          <w:lang w:bidi="si-LK"/>
        </w:rPr>
      </w:pPr>
    </w:p>
    <w:p w14:paraId="7FFB5395" w14:textId="77777777" w:rsidR="00D04B30" w:rsidRPr="00432706" w:rsidRDefault="00D04B30" w:rsidP="00D04B30">
      <w:pPr>
        <w:adjustRightInd w:val="0"/>
        <w:rPr>
          <w:sz w:val="24"/>
          <w:szCs w:val="24"/>
          <w:lang w:bidi="si-LK"/>
        </w:rPr>
      </w:pPr>
      <w:r w:rsidRPr="00432706">
        <w:rPr>
          <w:b/>
          <w:bCs/>
          <w:sz w:val="24"/>
          <w:szCs w:val="24"/>
          <w:lang w:bidi="si-LK"/>
        </w:rPr>
        <w:t xml:space="preserve">Additional requirements </w:t>
      </w:r>
    </w:p>
    <w:p w14:paraId="67C28AC4" w14:textId="77777777" w:rsidR="00D04B30" w:rsidRPr="00432706" w:rsidRDefault="00D04B30" w:rsidP="00D04B30">
      <w:pPr>
        <w:adjustRightInd w:val="0"/>
        <w:rPr>
          <w:sz w:val="24"/>
          <w:szCs w:val="24"/>
          <w:lang w:bidi="si-LK"/>
        </w:rPr>
      </w:pPr>
    </w:p>
    <w:p w14:paraId="2D5262FC" w14:textId="261BE590" w:rsidR="00D04B30" w:rsidRPr="00432706" w:rsidRDefault="00D04B30" w:rsidP="00D04B30">
      <w:pPr>
        <w:adjustRightInd w:val="0"/>
        <w:rPr>
          <w:sz w:val="24"/>
          <w:szCs w:val="24"/>
          <w:lang w:bidi="si-LK"/>
        </w:rPr>
      </w:pPr>
      <w:r w:rsidRPr="00432706">
        <w:rPr>
          <w:sz w:val="24"/>
          <w:szCs w:val="24"/>
          <w:lang w:bidi="si-LK"/>
        </w:rPr>
        <w:t xml:space="preserve"> </w:t>
      </w:r>
      <w:proofErr w:type="gramStart"/>
      <w:r w:rsidRPr="00432706">
        <w:rPr>
          <w:sz w:val="24"/>
          <w:szCs w:val="24"/>
          <w:lang w:bidi="si-LK"/>
        </w:rPr>
        <w:t>The</w:t>
      </w:r>
      <w:proofErr w:type="gramEnd"/>
      <w:r w:rsidRPr="00432706">
        <w:rPr>
          <w:sz w:val="24"/>
          <w:szCs w:val="24"/>
          <w:lang w:bidi="si-LK"/>
        </w:rPr>
        <w:t xml:space="preserve"> system must be facilitate to execute on modern operating systems and to adapt changing technologies. </w:t>
      </w:r>
    </w:p>
    <w:p w14:paraId="4CAC38F5" w14:textId="77777777" w:rsidR="00D04B30" w:rsidRPr="00432706" w:rsidRDefault="00D04B30" w:rsidP="00D04B30">
      <w:pPr>
        <w:adjustRightInd w:val="0"/>
        <w:rPr>
          <w:sz w:val="24"/>
          <w:szCs w:val="24"/>
          <w:lang w:bidi="si-LK"/>
        </w:rPr>
      </w:pPr>
    </w:p>
    <w:p w14:paraId="0611FFED" w14:textId="715952EA" w:rsidR="00D04B30" w:rsidRPr="00432706" w:rsidRDefault="00D04B30" w:rsidP="00D04B30">
      <w:pPr>
        <w:adjustRightInd w:val="0"/>
        <w:rPr>
          <w:sz w:val="24"/>
          <w:szCs w:val="24"/>
          <w:lang w:bidi="si-LK"/>
        </w:rPr>
      </w:pPr>
      <w:r w:rsidRPr="00432706">
        <w:rPr>
          <w:sz w:val="24"/>
          <w:szCs w:val="24"/>
          <w:lang w:bidi="si-LK"/>
        </w:rPr>
        <w:t xml:space="preserve"> </w:t>
      </w:r>
      <w:r w:rsidR="00F55CF2" w:rsidRPr="00432706">
        <w:rPr>
          <w:sz w:val="24"/>
          <w:szCs w:val="24"/>
          <w:lang w:bidi="si-LK"/>
        </w:rPr>
        <w:t>V</w:t>
      </w:r>
      <w:r w:rsidRPr="00432706">
        <w:rPr>
          <w:sz w:val="24"/>
          <w:szCs w:val="24"/>
          <w:lang w:bidi="si-LK"/>
        </w:rPr>
        <w:t xml:space="preserve">endor should visit the site and do the need assessment of the user requirements by looking at the physical set up at the examination division of the Faculty. </w:t>
      </w:r>
    </w:p>
    <w:p w14:paraId="7B93D04E" w14:textId="77777777" w:rsidR="00D04B30" w:rsidRPr="00432706" w:rsidRDefault="00D04B30" w:rsidP="00D04B30">
      <w:pPr>
        <w:adjustRightInd w:val="0"/>
        <w:rPr>
          <w:sz w:val="24"/>
          <w:szCs w:val="24"/>
          <w:lang w:bidi="si-LK"/>
        </w:rPr>
      </w:pPr>
    </w:p>
    <w:p w14:paraId="70AB3CCA" w14:textId="77777777" w:rsidR="00D04B30" w:rsidRPr="00432706" w:rsidRDefault="00D04B30" w:rsidP="00D04B30">
      <w:pPr>
        <w:adjustRightInd w:val="0"/>
        <w:rPr>
          <w:sz w:val="24"/>
          <w:szCs w:val="24"/>
          <w:lang w:bidi="si-LK"/>
        </w:rPr>
      </w:pPr>
    </w:p>
    <w:p w14:paraId="74480658" w14:textId="77777777" w:rsidR="00D04B30" w:rsidRPr="00432706" w:rsidRDefault="00D04B30" w:rsidP="00D04B30">
      <w:pPr>
        <w:tabs>
          <w:tab w:val="left" w:pos="6720"/>
        </w:tabs>
        <w:adjustRightInd w:val="0"/>
        <w:rPr>
          <w:sz w:val="24"/>
          <w:szCs w:val="24"/>
          <w:lang w:bidi="si-LK"/>
        </w:rPr>
      </w:pPr>
      <w:r w:rsidRPr="00432706">
        <w:rPr>
          <w:sz w:val="24"/>
          <w:szCs w:val="24"/>
          <w:lang w:bidi="si-LK"/>
        </w:rPr>
        <w:t xml:space="preserve"> </w:t>
      </w:r>
      <w:proofErr w:type="gramStart"/>
      <w:r w:rsidRPr="00432706">
        <w:rPr>
          <w:sz w:val="24"/>
          <w:szCs w:val="24"/>
          <w:lang w:bidi="si-LK"/>
        </w:rPr>
        <w:t>The</w:t>
      </w:r>
      <w:proofErr w:type="gramEnd"/>
      <w:r w:rsidRPr="00432706">
        <w:rPr>
          <w:sz w:val="24"/>
          <w:szCs w:val="24"/>
          <w:lang w:bidi="si-LK"/>
        </w:rPr>
        <w:t xml:space="preserve"> system must be secured with </w:t>
      </w:r>
      <w:r w:rsidRPr="00432706">
        <w:rPr>
          <w:sz w:val="24"/>
          <w:szCs w:val="24"/>
          <w:lang w:bidi="si-LK"/>
        </w:rPr>
        <w:tab/>
      </w:r>
    </w:p>
    <w:p w14:paraId="0A284CA4" w14:textId="77777777" w:rsidR="00D04B30" w:rsidRPr="00432706" w:rsidRDefault="00D04B30" w:rsidP="00D04B30">
      <w:pPr>
        <w:adjustRightInd w:val="0"/>
        <w:rPr>
          <w:sz w:val="24"/>
          <w:szCs w:val="24"/>
          <w:lang w:bidi="si-LK"/>
        </w:rPr>
      </w:pPr>
    </w:p>
    <w:p w14:paraId="4710EDFE" w14:textId="77777777" w:rsidR="00D04B30" w:rsidRPr="00432706" w:rsidRDefault="00D04B30" w:rsidP="00D04B30">
      <w:pPr>
        <w:adjustRightInd w:val="0"/>
        <w:rPr>
          <w:sz w:val="24"/>
          <w:szCs w:val="24"/>
          <w:lang w:bidi="si-LK"/>
        </w:rPr>
      </w:pPr>
      <w:r w:rsidRPr="00432706">
        <w:rPr>
          <w:sz w:val="24"/>
          <w:szCs w:val="24"/>
          <w:lang w:bidi="si-LK"/>
        </w:rPr>
        <w:t xml:space="preserve">Authentication </w:t>
      </w:r>
    </w:p>
    <w:p w14:paraId="6F870EE0" w14:textId="77777777" w:rsidR="00D04B30" w:rsidRPr="00432706" w:rsidRDefault="00D04B30" w:rsidP="00D04B30">
      <w:pPr>
        <w:adjustRightInd w:val="0"/>
        <w:rPr>
          <w:sz w:val="24"/>
          <w:szCs w:val="24"/>
          <w:lang w:bidi="si-LK"/>
        </w:rPr>
      </w:pPr>
    </w:p>
    <w:p w14:paraId="2B528CE8" w14:textId="77777777" w:rsidR="00D04B30" w:rsidRPr="00432706" w:rsidRDefault="00D04B30" w:rsidP="00D04B30">
      <w:pPr>
        <w:adjustRightInd w:val="0"/>
        <w:rPr>
          <w:sz w:val="24"/>
          <w:szCs w:val="24"/>
          <w:lang w:bidi="si-LK"/>
        </w:rPr>
      </w:pPr>
      <w:r w:rsidRPr="00432706">
        <w:rPr>
          <w:sz w:val="24"/>
          <w:szCs w:val="24"/>
          <w:lang w:bidi="si-LK"/>
        </w:rPr>
        <w:t xml:space="preserve">Access Control </w:t>
      </w:r>
    </w:p>
    <w:p w14:paraId="18F4588E" w14:textId="77777777" w:rsidR="00D04B30" w:rsidRPr="00432706" w:rsidRDefault="00D04B30" w:rsidP="00D04B30">
      <w:pPr>
        <w:adjustRightInd w:val="0"/>
        <w:rPr>
          <w:sz w:val="24"/>
          <w:szCs w:val="24"/>
          <w:lang w:bidi="si-LK"/>
        </w:rPr>
      </w:pPr>
    </w:p>
    <w:p w14:paraId="70F602DE" w14:textId="77777777" w:rsidR="00D04B30" w:rsidRPr="00432706" w:rsidRDefault="00D04B30" w:rsidP="00D04B30">
      <w:pPr>
        <w:adjustRightInd w:val="0"/>
        <w:rPr>
          <w:sz w:val="24"/>
          <w:szCs w:val="24"/>
          <w:lang w:bidi="si-LK"/>
        </w:rPr>
      </w:pPr>
      <w:r w:rsidRPr="00432706">
        <w:rPr>
          <w:sz w:val="24"/>
          <w:szCs w:val="24"/>
          <w:lang w:bidi="si-LK"/>
        </w:rPr>
        <w:t xml:space="preserve">Auditing </w:t>
      </w:r>
    </w:p>
    <w:p w14:paraId="28D90333" w14:textId="77777777" w:rsidR="00D04B30" w:rsidRPr="00432706" w:rsidRDefault="00D04B30" w:rsidP="00D04B30">
      <w:pPr>
        <w:adjustRightInd w:val="0"/>
        <w:rPr>
          <w:sz w:val="24"/>
          <w:szCs w:val="24"/>
          <w:lang w:bidi="si-LK"/>
        </w:rPr>
      </w:pPr>
    </w:p>
    <w:p w14:paraId="285C7B71" w14:textId="77777777" w:rsidR="00D04B30" w:rsidRPr="00432706" w:rsidRDefault="00D04B30" w:rsidP="00D04B30">
      <w:pPr>
        <w:adjustRightInd w:val="0"/>
        <w:rPr>
          <w:sz w:val="24"/>
          <w:szCs w:val="24"/>
          <w:lang w:bidi="si-LK"/>
        </w:rPr>
      </w:pPr>
      <w:r w:rsidRPr="00432706">
        <w:rPr>
          <w:sz w:val="24"/>
          <w:szCs w:val="24"/>
          <w:lang w:bidi="si-LK"/>
        </w:rPr>
        <w:t xml:space="preserve">Encryption </w:t>
      </w:r>
    </w:p>
    <w:p w14:paraId="7EF87590" w14:textId="77777777" w:rsidR="00D04B30" w:rsidRPr="00432706" w:rsidRDefault="00D04B30" w:rsidP="00D04B30">
      <w:pPr>
        <w:adjustRightInd w:val="0"/>
        <w:rPr>
          <w:sz w:val="24"/>
          <w:szCs w:val="24"/>
          <w:lang w:bidi="si-LK"/>
        </w:rPr>
      </w:pPr>
    </w:p>
    <w:p w14:paraId="1CC31B83" w14:textId="77777777" w:rsidR="00D04B30" w:rsidRPr="00432706" w:rsidRDefault="00D04B30" w:rsidP="00D04B30">
      <w:pPr>
        <w:adjustRightInd w:val="0"/>
        <w:rPr>
          <w:sz w:val="24"/>
          <w:szCs w:val="24"/>
          <w:lang w:bidi="si-LK"/>
        </w:rPr>
      </w:pPr>
      <w:r w:rsidRPr="00432706">
        <w:rPr>
          <w:sz w:val="24"/>
          <w:szCs w:val="24"/>
          <w:lang w:bidi="si-LK"/>
        </w:rPr>
        <w:t xml:space="preserve">Backup </w:t>
      </w:r>
    </w:p>
    <w:p w14:paraId="0403305C" w14:textId="77777777" w:rsidR="00D04B30" w:rsidRPr="00432706" w:rsidRDefault="00D04B30" w:rsidP="00D04B30">
      <w:pPr>
        <w:adjustRightInd w:val="0"/>
        <w:rPr>
          <w:sz w:val="24"/>
          <w:szCs w:val="24"/>
          <w:lang w:bidi="si-LK"/>
        </w:rPr>
      </w:pPr>
    </w:p>
    <w:p w14:paraId="0962DCA4" w14:textId="77777777" w:rsidR="00D04B30" w:rsidRPr="00432706" w:rsidRDefault="00D04B30" w:rsidP="00D04B30">
      <w:pPr>
        <w:adjustRightInd w:val="0"/>
        <w:rPr>
          <w:sz w:val="24"/>
          <w:szCs w:val="24"/>
          <w:lang w:bidi="si-LK"/>
        </w:rPr>
      </w:pPr>
      <w:r w:rsidRPr="00432706">
        <w:rPr>
          <w:sz w:val="24"/>
          <w:szCs w:val="24"/>
          <w:lang w:bidi="si-LK"/>
        </w:rPr>
        <w:t xml:space="preserve">Log maintenance </w:t>
      </w:r>
    </w:p>
    <w:p w14:paraId="30B7414B" w14:textId="77777777" w:rsidR="00D04B30" w:rsidRPr="00432706" w:rsidRDefault="00D04B30" w:rsidP="00D04B30">
      <w:pPr>
        <w:adjustRightInd w:val="0"/>
        <w:rPr>
          <w:sz w:val="24"/>
          <w:szCs w:val="24"/>
          <w:lang w:bidi="si-LK"/>
        </w:rPr>
      </w:pPr>
    </w:p>
    <w:p w14:paraId="01509931" w14:textId="77777777" w:rsidR="00D04B30" w:rsidRPr="00432706" w:rsidRDefault="00D04B30" w:rsidP="00D04B30">
      <w:pPr>
        <w:adjustRightInd w:val="0"/>
        <w:rPr>
          <w:sz w:val="24"/>
          <w:szCs w:val="24"/>
          <w:lang w:bidi="si-LK"/>
        </w:rPr>
      </w:pPr>
      <w:r w:rsidRPr="00432706">
        <w:rPr>
          <w:sz w:val="24"/>
          <w:szCs w:val="24"/>
          <w:lang w:bidi="si-LK"/>
        </w:rPr>
        <w:t xml:space="preserve">Backup on deleted data </w:t>
      </w:r>
    </w:p>
    <w:p w14:paraId="0C119018" w14:textId="77777777" w:rsidR="00D04B30" w:rsidRPr="00432706" w:rsidRDefault="00D04B30" w:rsidP="00D04B30">
      <w:pPr>
        <w:adjustRightInd w:val="0"/>
        <w:rPr>
          <w:sz w:val="24"/>
          <w:szCs w:val="24"/>
          <w:lang w:bidi="si-LK"/>
        </w:rPr>
      </w:pPr>
    </w:p>
    <w:p w14:paraId="18D1B167" w14:textId="77777777" w:rsidR="00D04B30" w:rsidRPr="00432706" w:rsidRDefault="00D04B30" w:rsidP="00D04B30">
      <w:pPr>
        <w:adjustRightInd w:val="0"/>
        <w:rPr>
          <w:sz w:val="24"/>
          <w:szCs w:val="24"/>
          <w:lang w:bidi="si-LK"/>
        </w:rPr>
      </w:pPr>
      <w:r w:rsidRPr="00432706">
        <w:rPr>
          <w:sz w:val="24"/>
          <w:szCs w:val="24"/>
          <w:lang w:bidi="si-LK"/>
        </w:rPr>
        <w:lastRenderedPageBreak/>
        <w:t xml:space="preserve">Session management </w:t>
      </w:r>
    </w:p>
    <w:p w14:paraId="3F8F82BD" w14:textId="77777777" w:rsidR="00D04B30" w:rsidRPr="00432706" w:rsidRDefault="00D04B30" w:rsidP="00D04B30">
      <w:pPr>
        <w:adjustRightInd w:val="0"/>
        <w:rPr>
          <w:sz w:val="24"/>
          <w:szCs w:val="24"/>
          <w:lang w:bidi="si-LK"/>
        </w:rPr>
      </w:pPr>
    </w:p>
    <w:p w14:paraId="169BAE23" w14:textId="77777777" w:rsidR="00D04B30" w:rsidRPr="00B7038E" w:rsidRDefault="00D04B30" w:rsidP="00D04B30">
      <w:pPr>
        <w:adjustRightInd w:val="0"/>
        <w:rPr>
          <w:lang w:bidi="si-LK"/>
        </w:rPr>
      </w:pPr>
      <w:r w:rsidRPr="00432706">
        <w:rPr>
          <w:sz w:val="24"/>
          <w:szCs w:val="24"/>
          <w:lang w:bidi="si-LK"/>
        </w:rPr>
        <w:t xml:space="preserve">High availability </w:t>
      </w:r>
    </w:p>
    <w:p w14:paraId="6D742C16" w14:textId="77777777" w:rsidR="00D04B30" w:rsidRPr="00B7038E" w:rsidRDefault="00D04B30" w:rsidP="00D04B30">
      <w:pPr>
        <w:adjustRightInd w:val="0"/>
        <w:rPr>
          <w:lang w:bidi="si-LK"/>
        </w:rPr>
      </w:pPr>
    </w:p>
    <w:p w14:paraId="1CCC2AC0" w14:textId="3F222F99" w:rsidR="00D04B30" w:rsidRPr="00B7038E" w:rsidRDefault="00D04B30" w:rsidP="00D04B30">
      <w:pPr>
        <w:adjustRightInd w:val="0"/>
        <w:rPr>
          <w:lang w:bidi="si-LK"/>
        </w:rPr>
      </w:pPr>
      <w:r w:rsidRPr="00B7038E">
        <w:rPr>
          <w:lang w:bidi="si-LK"/>
        </w:rPr>
        <w:t xml:space="preserve">Disaster recovery </w:t>
      </w:r>
      <w:r w:rsidR="00F55CF2">
        <w:rPr>
          <w:lang w:bidi="si-LK"/>
        </w:rPr>
        <w:t>(mention disaster recovery procedure)</w:t>
      </w:r>
    </w:p>
    <w:p w14:paraId="5F90CACF" w14:textId="77777777" w:rsidR="00D04B30" w:rsidRPr="00B7038E" w:rsidRDefault="00D04B30" w:rsidP="00D04B30">
      <w:pPr>
        <w:adjustRightInd w:val="0"/>
        <w:rPr>
          <w:lang w:bidi="si-LK"/>
        </w:rPr>
      </w:pPr>
    </w:p>
    <w:p w14:paraId="50C156D7" w14:textId="77777777" w:rsidR="00D04B30" w:rsidRPr="00B7038E" w:rsidRDefault="00D04B30" w:rsidP="00D04B30">
      <w:pPr>
        <w:adjustRightInd w:val="0"/>
        <w:rPr>
          <w:lang w:bidi="si-LK"/>
        </w:rPr>
      </w:pPr>
      <w:r w:rsidRPr="00B7038E">
        <w:rPr>
          <w:lang w:bidi="si-LK"/>
        </w:rPr>
        <w:t xml:space="preserve">Additional security measures should be available to handle critical situations. </w:t>
      </w:r>
    </w:p>
    <w:p w14:paraId="242D68AC" w14:textId="77777777" w:rsidR="00D04B30" w:rsidRPr="00B7038E" w:rsidRDefault="00D04B30" w:rsidP="00D04B30">
      <w:pPr>
        <w:adjustRightInd w:val="0"/>
        <w:rPr>
          <w:lang w:bidi="si-LK"/>
        </w:rPr>
      </w:pPr>
    </w:p>
    <w:p w14:paraId="7D155DE8" w14:textId="77777777" w:rsidR="00D04B30" w:rsidRPr="00B7038E" w:rsidRDefault="00D04B30" w:rsidP="00D04B30">
      <w:pPr>
        <w:adjustRightInd w:val="0"/>
        <w:rPr>
          <w:lang w:bidi="si-LK"/>
        </w:rPr>
      </w:pPr>
      <w:r w:rsidRPr="00B7038E">
        <w:rPr>
          <w:lang w:bidi="si-LK"/>
        </w:rPr>
        <w:t xml:space="preserve">Operating Manual should be provided with software programmer in Hard and soft copies </w:t>
      </w:r>
    </w:p>
    <w:p w14:paraId="37C07BCD" w14:textId="77777777" w:rsidR="00D04B30" w:rsidRPr="00015E84" w:rsidRDefault="00D04B30">
      <w:pPr>
        <w:spacing w:line="369" w:lineRule="auto"/>
        <w:jc w:val="both"/>
        <w:sectPr w:rsidR="00D04B30" w:rsidRPr="00015E84">
          <w:pgSz w:w="11920" w:h="16840"/>
          <w:pgMar w:top="1420" w:right="1240" w:bottom="1500" w:left="1220" w:header="0" w:footer="1320" w:gutter="0"/>
          <w:cols w:space="720"/>
        </w:sectPr>
      </w:pPr>
    </w:p>
    <w:p w14:paraId="6E5A3E50" w14:textId="77777777" w:rsidR="0076164B" w:rsidRDefault="00CB5ED1">
      <w:pPr>
        <w:pStyle w:val="Heading2"/>
        <w:spacing w:before="66"/>
        <w:ind w:left="102" w:firstLine="0"/>
      </w:pPr>
      <w:r>
        <w:lastRenderedPageBreak/>
        <w:t>Section II - Price Schedule</w:t>
      </w:r>
    </w:p>
    <w:p w14:paraId="171570E9" w14:textId="77777777" w:rsidR="0076164B" w:rsidRDefault="0076164B">
      <w:pPr>
        <w:pStyle w:val="BodyText"/>
        <w:rPr>
          <w:b/>
          <w:sz w:val="20"/>
        </w:rPr>
      </w:pPr>
    </w:p>
    <w:p w14:paraId="2C995936" w14:textId="77777777" w:rsidR="0076164B" w:rsidRDefault="0076164B">
      <w:pPr>
        <w:pStyle w:val="BodyText"/>
        <w:spacing w:before="11"/>
        <w:rPr>
          <w:b/>
          <w:sz w:val="21"/>
        </w:rPr>
      </w:pPr>
    </w:p>
    <w:p w14:paraId="120039CC" w14:textId="3F572E86" w:rsidR="0076164B" w:rsidRDefault="007C4BAA">
      <w:pPr>
        <w:spacing w:before="90"/>
        <w:ind w:left="5129" w:right="5257"/>
        <w:jc w:val="center"/>
        <w:rPr>
          <w:b/>
          <w:sz w:val="24"/>
        </w:rPr>
      </w:pPr>
      <w:r>
        <w:rPr>
          <w:b/>
          <w:sz w:val="24"/>
        </w:rPr>
        <w:t xml:space="preserve">Supply, Installation and </w:t>
      </w:r>
      <w:r w:rsidR="0022022E">
        <w:rPr>
          <w:b/>
          <w:sz w:val="24"/>
        </w:rPr>
        <w:t>Maintenance Examination</w:t>
      </w:r>
      <w:r w:rsidR="00CB5ED1">
        <w:rPr>
          <w:b/>
          <w:sz w:val="24"/>
        </w:rPr>
        <w:t xml:space="preserve"> Management System</w:t>
      </w:r>
      <w:r w:rsidR="00FB4000">
        <w:rPr>
          <w:b/>
          <w:sz w:val="24"/>
        </w:rPr>
        <w:t xml:space="preserve"> </w:t>
      </w:r>
      <w:r>
        <w:rPr>
          <w:b/>
          <w:sz w:val="24"/>
        </w:rPr>
        <w:t xml:space="preserve"> </w:t>
      </w:r>
      <w:r w:rsidR="00881E6D">
        <w:rPr>
          <w:b/>
          <w:sz w:val="24"/>
        </w:rPr>
        <w:t xml:space="preserve"> </w:t>
      </w:r>
      <w:r w:rsidR="00AE2CFF">
        <w:rPr>
          <w:b/>
          <w:sz w:val="24"/>
        </w:rPr>
        <w:t>to the</w:t>
      </w:r>
    </w:p>
    <w:p w14:paraId="2DB5FE09" w14:textId="77777777" w:rsidR="0076164B" w:rsidRDefault="00222D8F">
      <w:pPr>
        <w:spacing w:before="9" w:line="496" w:lineRule="auto"/>
        <w:ind w:left="6455" w:right="4517" w:hanging="1578"/>
        <w:rPr>
          <w:b/>
          <w:sz w:val="24"/>
        </w:rPr>
      </w:pPr>
      <w:r>
        <w:rPr>
          <w:noProof/>
          <w:lang w:bidi="si-LK"/>
        </w:rPr>
        <mc:AlternateContent>
          <mc:Choice Requires="wps">
            <w:drawing>
              <wp:anchor distT="0" distB="0" distL="114300" distR="114300" simplePos="0" relativeHeight="15729152" behindDoc="0" locked="0" layoutInCell="1" allowOverlap="1" wp14:anchorId="366918FD" wp14:editId="78F0845D">
                <wp:simplePos x="0" y="0"/>
                <wp:positionH relativeFrom="page">
                  <wp:posOffset>635000</wp:posOffset>
                </wp:positionH>
                <wp:positionV relativeFrom="paragraph">
                  <wp:posOffset>541655</wp:posOffset>
                </wp:positionV>
                <wp:extent cx="9683750" cy="3632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780"/>
                              <w:gridCol w:w="1540"/>
                              <w:gridCol w:w="1980"/>
                              <w:gridCol w:w="2600"/>
                              <w:gridCol w:w="2080"/>
                              <w:gridCol w:w="2340"/>
                            </w:tblGrid>
                            <w:tr w:rsidR="00F7019C" w14:paraId="4B1FAABF" w14:textId="77777777">
                              <w:trPr>
                                <w:trHeight w:val="279"/>
                              </w:trPr>
                              <w:tc>
                                <w:tcPr>
                                  <w:tcW w:w="900" w:type="dxa"/>
                                </w:tcPr>
                                <w:p w14:paraId="7AFE38F3" w14:textId="77777777" w:rsidR="00F7019C" w:rsidRDefault="00F7019C">
                                  <w:pPr>
                                    <w:pStyle w:val="TableParagraph"/>
                                    <w:spacing w:before="6" w:line="254" w:lineRule="exact"/>
                                    <w:ind w:left="391"/>
                                    <w:rPr>
                                      <w:b/>
                                      <w:sz w:val="24"/>
                                    </w:rPr>
                                  </w:pPr>
                                  <w:r>
                                    <w:rPr>
                                      <w:b/>
                                      <w:sz w:val="24"/>
                                    </w:rPr>
                                    <w:t>1</w:t>
                                  </w:r>
                                </w:p>
                              </w:tc>
                              <w:tc>
                                <w:tcPr>
                                  <w:tcW w:w="3780" w:type="dxa"/>
                                </w:tcPr>
                                <w:p w14:paraId="05DBBCDD" w14:textId="77777777" w:rsidR="00F7019C" w:rsidRDefault="00F7019C">
                                  <w:pPr>
                                    <w:pStyle w:val="TableParagraph"/>
                                    <w:spacing w:before="6" w:line="254" w:lineRule="exact"/>
                                    <w:ind w:left="23"/>
                                    <w:jc w:val="center"/>
                                    <w:rPr>
                                      <w:b/>
                                      <w:sz w:val="24"/>
                                    </w:rPr>
                                  </w:pPr>
                                  <w:r>
                                    <w:rPr>
                                      <w:b/>
                                      <w:sz w:val="24"/>
                                    </w:rPr>
                                    <w:t>2</w:t>
                                  </w:r>
                                </w:p>
                              </w:tc>
                              <w:tc>
                                <w:tcPr>
                                  <w:tcW w:w="1540" w:type="dxa"/>
                                </w:tcPr>
                                <w:p w14:paraId="59E9240E" w14:textId="77777777" w:rsidR="00F7019C" w:rsidRDefault="00F7019C">
                                  <w:pPr>
                                    <w:pStyle w:val="TableParagraph"/>
                                    <w:spacing w:before="6" w:line="254" w:lineRule="exact"/>
                                    <w:ind w:left="13"/>
                                    <w:jc w:val="center"/>
                                    <w:rPr>
                                      <w:b/>
                                      <w:sz w:val="24"/>
                                    </w:rPr>
                                  </w:pPr>
                                  <w:r>
                                    <w:rPr>
                                      <w:b/>
                                      <w:sz w:val="24"/>
                                    </w:rPr>
                                    <w:t>3</w:t>
                                  </w:r>
                                </w:p>
                              </w:tc>
                              <w:tc>
                                <w:tcPr>
                                  <w:tcW w:w="1980" w:type="dxa"/>
                                </w:tcPr>
                                <w:p w14:paraId="601908A6" w14:textId="77777777" w:rsidR="00F7019C" w:rsidRDefault="00F7019C">
                                  <w:pPr>
                                    <w:pStyle w:val="TableParagraph"/>
                                    <w:spacing w:before="6" w:line="254" w:lineRule="exact"/>
                                    <w:ind w:left="3"/>
                                    <w:jc w:val="center"/>
                                    <w:rPr>
                                      <w:b/>
                                      <w:sz w:val="24"/>
                                    </w:rPr>
                                  </w:pPr>
                                  <w:r>
                                    <w:rPr>
                                      <w:b/>
                                      <w:sz w:val="24"/>
                                    </w:rPr>
                                    <w:t>4</w:t>
                                  </w:r>
                                </w:p>
                              </w:tc>
                              <w:tc>
                                <w:tcPr>
                                  <w:tcW w:w="2600" w:type="dxa"/>
                                </w:tcPr>
                                <w:p w14:paraId="3B6DA0CC" w14:textId="77777777" w:rsidR="00F7019C" w:rsidRDefault="00F7019C">
                                  <w:pPr>
                                    <w:pStyle w:val="TableParagraph"/>
                                    <w:spacing w:before="6" w:line="254" w:lineRule="exact"/>
                                    <w:ind w:left="13"/>
                                    <w:jc w:val="center"/>
                                    <w:rPr>
                                      <w:b/>
                                      <w:sz w:val="24"/>
                                    </w:rPr>
                                  </w:pPr>
                                  <w:r>
                                    <w:rPr>
                                      <w:b/>
                                      <w:sz w:val="24"/>
                                    </w:rPr>
                                    <w:t>5</w:t>
                                  </w:r>
                                </w:p>
                              </w:tc>
                              <w:tc>
                                <w:tcPr>
                                  <w:tcW w:w="2080" w:type="dxa"/>
                                </w:tcPr>
                                <w:p w14:paraId="77BE7970" w14:textId="77777777" w:rsidR="00F7019C" w:rsidRDefault="00F7019C">
                                  <w:pPr>
                                    <w:pStyle w:val="TableParagraph"/>
                                    <w:spacing w:before="6" w:line="254" w:lineRule="exact"/>
                                    <w:ind w:left="13"/>
                                    <w:jc w:val="center"/>
                                    <w:rPr>
                                      <w:b/>
                                      <w:sz w:val="24"/>
                                    </w:rPr>
                                  </w:pPr>
                                  <w:r>
                                    <w:rPr>
                                      <w:b/>
                                      <w:sz w:val="24"/>
                                    </w:rPr>
                                    <w:t>6</w:t>
                                  </w:r>
                                </w:p>
                              </w:tc>
                              <w:tc>
                                <w:tcPr>
                                  <w:tcW w:w="2340" w:type="dxa"/>
                                </w:tcPr>
                                <w:p w14:paraId="6145BAE4" w14:textId="77777777" w:rsidR="00F7019C" w:rsidRDefault="00F7019C">
                                  <w:pPr>
                                    <w:pStyle w:val="TableParagraph"/>
                                    <w:spacing w:before="6" w:line="254" w:lineRule="exact"/>
                                    <w:ind w:left="3"/>
                                    <w:jc w:val="center"/>
                                    <w:rPr>
                                      <w:b/>
                                      <w:sz w:val="24"/>
                                    </w:rPr>
                                  </w:pPr>
                                  <w:r>
                                    <w:rPr>
                                      <w:b/>
                                      <w:sz w:val="24"/>
                                    </w:rPr>
                                    <w:t>7</w:t>
                                  </w:r>
                                </w:p>
                              </w:tc>
                            </w:tr>
                            <w:tr w:rsidR="00F7019C" w14:paraId="6EF2AA18" w14:textId="77777777">
                              <w:trPr>
                                <w:trHeight w:val="1020"/>
                              </w:trPr>
                              <w:tc>
                                <w:tcPr>
                                  <w:tcW w:w="900" w:type="dxa"/>
                                </w:tcPr>
                                <w:p w14:paraId="18E64D23" w14:textId="77777777" w:rsidR="00F7019C" w:rsidRDefault="00F7019C">
                                  <w:pPr>
                                    <w:pStyle w:val="TableParagraph"/>
                                    <w:spacing w:before="96" w:line="247" w:lineRule="auto"/>
                                    <w:ind w:left="212" w:right="186" w:firstLine="6"/>
                                    <w:jc w:val="both"/>
                                    <w:rPr>
                                      <w:b/>
                                      <w:sz w:val="24"/>
                                    </w:rPr>
                                  </w:pPr>
                                  <w:r>
                                    <w:rPr>
                                      <w:b/>
                                      <w:sz w:val="24"/>
                                    </w:rPr>
                                    <w:t>Line Item No.</w:t>
                                  </w:r>
                                </w:p>
                              </w:tc>
                              <w:tc>
                                <w:tcPr>
                                  <w:tcW w:w="3780" w:type="dxa"/>
                                </w:tcPr>
                                <w:p w14:paraId="5629F2D5" w14:textId="77777777" w:rsidR="00F7019C" w:rsidRDefault="00F7019C">
                                  <w:pPr>
                                    <w:pStyle w:val="TableParagraph"/>
                                    <w:spacing w:before="2"/>
                                    <w:rPr>
                                      <w:rFonts w:ascii="Carlito"/>
                                      <w:sz w:val="31"/>
                                    </w:rPr>
                                  </w:pPr>
                                </w:p>
                                <w:p w14:paraId="2255BB49" w14:textId="77777777" w:rsidR="00F7019C" w:rsidRDefault="00F7019C">
                                  <w:pPr>
                                    <w:pStyle w:val="TableParagraph"/>
                                    <w:spacing w:before="1"/>
                                    <w:ind w:left="811"/>
                                    <w:rPr>
                                      <w:b/>
                                      <w:sz w:val="24"/>
                                    </w:rPr>
                                  </w:pPr>
                                  <w:r>
                                    <w:rPr>
                                      <w:b/>
                                      <w:sz w:val="24"/>
                                    </w:rPr>
                                    <w:t>Description of Goods</w:t>
                                  </w:r>
                                </w:p>
                              </w:tc>
                              <w:tc>
                                <w:tcPr>
                                  <w:tcW w:w="1540" w:type="dxa"/>
                                </w:tcPr>
                                <w:p w14:paraId="4DFE9432" w14:textId="77777777" w:rsidR="00F7019C" w:rsidRDefault="00F7019C">
                                  <w:pPr>
                                    <w:pStyle w:val="TableParagraph"/>
                                    <w:spacing w:before="2"/>
                                    <w:rPr>
                                      <w:rFonts w:ascii="Carlito"/>
                                      <w:sz w:val="31"/>
                                    </w:rPr>
                                  </w:pPr>
                                </w:p>
                                <w:p w14:paraId="3A88103D" w14:textId="77777777" w:rsidR="00F7019C" w:rsidRDefault="00F7019C">
                                  <w:pPr>
                                    <w:pStyle w:val="TableParagraph"/>
                                    <w:spacing w:before="1"/>
                                    <w:ind w:left="286" w:right="273"/>
                                    <w:jc w:val="center"/>
                                    <w:rPr>
                                      <w:b/>
                                      <w:sz w:val="24"/>
                                    </w:rPr>
                                  </w:pPr>
                                  <w:r>
                                    <w:rPr>
                                      <w:b/>
                                      <w:sz w:val="24"/>
                                    </w:rPr>
                                    <w:t>Quantity</w:t>
                                  </w:r>
                                </w:p>
                              </w:tc>
                              <w:tc>
                                <w:tcPr>
                                  <w:tcW w:w="1980" w:type="dxa"/>
                                </w:tcPr>
                                <w:p w14:paraId="10E3D858" w14:textId="77777777" w:rsidR="00F7019C" w:rsidRDefault="00F7019C">
                                  <w:pPr>
                                    <w:pStyle w:val="TableParagraph"/>
                                    <w:spacing w:before="6"/>
                                    <w:rPr>
                                      <w:rFonts w:ascii="Carlito"/>
                                      <w:sz w:val="19"/>
                                    </w:rPr>
                                  </w:pPr>
                                </w:p>
                                <w:p w14:paraId="0FEF55D4" w14:textId="77777777" w:rsidR="00F7019C" w:rsidRDefault="00F7019C">
                                  <w:pPr>
                                    <w:pStyle w:val="TableParagraph"/>
                                    <w:spacing w:before="1" w:line="247" w:lineRule="auto"/>
                                    <w:ind w:left="818" w:right="435" w:hanging="360"/>
                                    <w:rPr>
                                      <w:b/>
                                      <w:sz w:val="24"/>
                                    </w:rPr>
                                  </w:pPr>
                                  <w:r>
                                    <w:rPr>
                                      <w:b/>
                                      <w:sz w:val="24"/>
                                    </w:rPr>
                                    <w:t xml:space="preserve">Unit Price </w:t>
                                  </w:r>
                                  <w:proofErr w:type="spellStart"/>
                                  <w:r>
                                    <w:rPr>
                                      <w:b/>
                                      <w:sz w:val="24"/>
                                    </w:rPr>
                                    <w:t>Rs</w:t>
                                  </w:r>
                                  <w:proofErr w:type="spellEnd"/>
                                  <w:r>
                                    <w:rPr>
                                      <w:b/>
                                      <w:sz w:val="24"/>
                                    </w:rPr>
                                    <w:t>.</w:t>
                                  </w:r>
                                </w:p>
                              </w:tc>
                              <w:tc>
                                <w:tcPr>
                                  <w:tcW w:w="2600" w:type="dxa"/>
                                </w:tcPr>
                                <w:p w14:paraId="6BBC5FC8" w14:textId="77777777" w:rsidR="00F7019C" w:rsidRDefault="00F7019C">
                                  <w:pPr>
                                    <w:pStyle w:val="TableParagraph"/>
                                    <w:spacing w:before="96" w:line="247" w:lineRule="auto"/>
                                    <w:ind w:left="259" w:right="247"/>
                                    <w:jc w:val="center"/>
                                    <w:rPr>
                                      <w:b/>
                                      <w:sz w:val="24"/>
                                    </w:rPr>
                                  </w:pPr>
                                  <w:r>
                                    <w:rPr>
                                      <w:b/>
                                      <w:sz w:val="24"/>
                                    </w:rPr>
                                    <w:t>Total Price for Item [excluding VAT]</w:t>
                                  </w:r>
                                </w:p>
                                <w:p w14:paraId="34B37D95" w14:textId="77777777" w:rsidR="00F7019C" w:rsidRDefault="00F7019C">
                                  <w:pPr>
                                    <w:pStyle w:val="TableParagraph"/>
                                    <w:spacing w:before="2"/>
                                    <w:ind w:left="259" w:right="246"/>
                                    <w:jc w:val="center"/>
                                    <w:rPr>
                                      <w:b/>
                                      <w:sz w:val="24"/>
                                    </w:rPr>
                                  </w:pPr>
                                  <w:proofErr w:type="spellStart"/>
                                  <w:r>
                                    <w:rPr>
                                      <w:b/>
                                      <w:sz w:val="24"/>
                                    </w:rPr>
                                    <w:t>Rs</w:t>
                                  </w:r>
                                  <w:proofErr w:type="spellEnd"/>
                                  <w:r>
                                    <w:rPr>
                                      <w:b/>
                                      <w:sz w:val="24"/>
                                    </w:rPr>
                                    <w:t>.</w:t>
                                  </w:r>
                                </w:p>
                              </w:tc>
                              <w:tc>
                                <w:tcPr>
                                  <w:tcW w:w="2080" w:type="dxa"/>
                                </w:tcPr>
                                <w:p w14:paraId="64E595C4" w14:textId="77777777" w:rsidR="00F7019C" w:rsidRDefault="00F7019C">
                                  <w:pPr>
                                    <w:pStyle w:val="TableParagraph"/>
                                    <w:spacing w:before="6"/>
                                    <w:rPr>
                                      <w:rFonts w:ascii="Carlito"/>
                                      <w:sz w:val="19"/>
                                    </w:rPr>
                                  </w:pPr>
                                </w:p>
                                <w:p w14:paraId="56AF7BD5" w14:textId="77777777" w:rsidR="00F7019C" w:rsidRDefault="00F7019C">
                                  <w:pPr>
                                    <w:pStyle w:val="TableParagraph"/>
                                    <w:spacing w:before="1"/>
                                    <w:ind w:left="763" w:right="750"/>
                                    <w:jc w:val="center"/>
                                    <w:rPr>
                                      <w:b/>
                                      <w:sz w:val="24"/>
                                    </w:rPr>
                                  </w:pPr>
                                  <w:r>
                                    <w:rPr>
                                      <w:b/>
                                      <w:sz w:val="24"/>
                                    </w:rPr>
                                    <w:t>VAT</w:t>
                                  </w:r>
                                </w:p>
                                <w:p w14:paraId="252E8F58" w14:textId="77777777" w:rsidR="00F7019C" w:rsidRDefault="00F7019C">
                                  <w:pPr>
                                    <w:pStyle w:val="TableParagraph"/>
                                    <w:spacing w:before="9"/>
                                    <w:ind w:left="763" w:right="750"/>
                                    <w:jc w:val="center"/>
                                    <w:rPr>
                                      <w:b/>
                                      <w:sz w:val="24"/>
                                    </w:rPr>
                                  </w:pPr>
                                  <w:proofErr w:type="spellStart"/>
                                  <w:r>
                                    <w:rPr>
                                      <w:b/>
                                      <w:sz w:val="24"/>
                                    </w:rPr>
                                    <w:t>Rs</w:t>
                                  </w:r>
                                  <w:proofErr w:type="spellEnd"/>
                                  <w:r>
                                    <w:rPr>
                                      <w:b/>
                                      <w:sz w:val="24"/>
                                    </w:rPr>
                                    <w:t>.</w:t>
                                  </w:r>
                                </w:p>
                              </w:tc>
                              <w:tc>
                                <w:tcPr>
                                  <w:tcW w:w="2340" w:type="dxa"/>
                                </w:tcPr>
                                <w:p w14:paraId="063DEB34" w14:textId="77777777" w:rsidR="00F7019C" w:rsidRDefault="00F7019C">
                                  <w:pPr>
                                    <w:pStyle w:val="TableParagraph"/>
                                    <w:spacing w:before="96" w:line="247" w:lineRule="auto"/>
                                    <w:ind w:left="124" w:right="122"/>
                                    <w:jc w:val="center"/>
                                    <w:rPr>
                                      <w:b/>
                                      <w:sz w:val="24"/>
                                    </w:rPr>
                                  </w:pPr>
                                  <w:r>
                                    <w:rPr>
                                      <w:b/>
                                      <w:sz w:val="24"/>
                                    </w:rPr>
                                    <w:t>Total Price for Item [including VAT]</w:t>
                                  </w:r>
                                </w:p>
                                <w:p w14:paraId="1074E144" w14:textId="77777777" w:rsidR="00F7019C" w:rsidRDefault="00F7019C">
                                  <w:pPr>
                                    <w:pStyle w:val="TableParagraph"/>
                                    <w:spacing w:before="2"/>
                                    <w:ind w:left="124" w:right="121"/>
                                    <w:jc w:val="center"/>
                                    <w:rPr>
                                      <w:b/>
                                      <w:sz w:val="24"/>
                                    </w:rPr>
                                  </w:pPr>
                                  <w:proofErr w:type="spellStart"/>
                                  <w:r>
                                    <w:rPr>
                                      <w:b/>
                                      <w:sz w:val="24"/>
                                    </w:rPr>
                                    <w:t>Rs</w:t>
                                  </w:r>
                                  <w:proofErr w:type="spellEnd"/>
                                  <w:r>
                                    <w:rPr>
                                      <w:b/>
                                      <w:sz w:val="24"/>
                                    </w:rPr>
                                    <w:t>.</w:t>
                                  </w:r>
                                </w:p>
                              </w:tc>
                            </w:tr>
                            <w:tr w:rsidR="00F7019C" w14:paraId="66F8FED7" w14:textId="77777777">
                              <w:trPr>
                                <w:trHeight w:val="1300"/>
                              </w:trPr>
                              <w:tc>
                                <w:tcPr>
                                  <w:tcW w:w="900" w:type="dxa"/>
                                </w:tcPr>
                                <w:p w14:paraId="6E7443FE" w14:textId="77777777" w:rsidR="00F7019C" w:rsidRDefault="00F7019C">
                                  <w:pPr>
                                    <w:pStyle w:val="TableParagraph"/>
                                    <w:rPr>
                                      <w:rFonts w:ascii="Carlito"/>
                                      <w:sz w:val="26"/>
                                    </w:rPr>
                                  </w:pPr>
                                </w:p>
                                <w:p w14:paraId="7D61490D" w14:textId="77777777" w:rsidR="00F7019C" w:rsidRDefault="00F7019C">
                                  <w:pPr>
                                    <w:pStyle w:val="TableParagraph"/>
                                    <w:spacing w:before="201"/>
                                    <w:ind w:left="466"/>
                                    <w:rPr>
                                      <w:sz w:val="24"/>
                                    </w:rPr>
                                  </w:pPr>
                                  <w:r>
                                    <w:rPr>
                                      <w:sz w:val="24"/>
                                    </w:rPr>
                                    <w:t>1.</w:t>
                                  </w:r>
                                </w:p>
                              </w:tc>
                              <w:tc>
                                <w:tcPr>
                                  <w:tcW w:w="3780" w:type="dxa"/>
                                </w:tcPr>
                                <w:p w14:paraId="183C7993" w14:textId="0ACEDCA3" w:rsidR="00F7019C" w:rsidRDefault="00F7019C">
                                  <w:pPr>
                                    <w:pStyle w:val="TableParagraph"/>
                                    <w:spacing w:before="234"/>
                                    <w:ind w:left="106"/>
                                    <w:rPr>
                                      <w:sz w:val="24"/>
                                    </w:rPr>
                                  </w:pPr>
                                  <w:r>
                                    <w:rPr>
                                      <w:sz w:val="24"/>
                                    </w:rPr>
                                    <w:t>Web based</w:t>
                                  </w:r>
                                </w:p>
                                <w:p w14:paraId="6310CDFF" w14:textId="3CF315FB" w:rsidR="00F7019C" w:rsidRDefault="00F7019C">
                                  <w:pPr>
                                    <w:pStyle w:val="TableParagraph"/>
                                    <w:spacing w:before="9" w:line="247" w:lineRule="auto"/>
                                    <w:ind w:left="106" w:right="328"/>
                                    <w:rPr>
                                      <w:sz w:val="24"/>
                                    </w:rPr>
                                  </w:pPr>
                                  <w:r>
                                    <w:rPr>
                                      <w:sz w:val="24"/>
                                    </w:rPr>
                                    <w:t>Examination Management System to the Faculty of Technology (not accessible to the students)</w:t>
                                  </w:r>
                                </w:p>
                              </w:tc>
                              <w:tc>
                                <w:tcPr>
                                  <w:tcW w:w="1540" w:type="dxa"/>
                                </w:tcPr>
                                <w:p w14:paraId="16BBA86D" w14:textId="77777777" w:rsidR="00F7019C" w:rsidRDefault="00F7019C">
                                  <w:pPr>
                                    <w:pStyle w:val="TableParagraph"/>
                                    <w:rPr>
                                      <w:rFonts w:ascii="Carlito"/>
                                      <w:sz w:val="26"/>
                                    </w:rPr>
                                  </w:pPr>
                                </w:p>
                                <w:p w14:paraId="38390995" w14:textId="77777777" w:rsidR="00F7019C" w:rsidRDefault="00F7019C">
                                  <w:pPr>
                                    <w:pStyle w:val="TableParagraph"/>
                                    <w:spacing w:before="201"/>
                                    <w:ind w:left="286" w:right="273"/>
                                    <w:jc w:val="center"/>
                                    <w:rPr>
                                      <w:sz w:val="24"/>
                                    </w:rPr>
                                  </w:pPr>
                                  <w:r>
                                    <w:rPr>
                                      <w:sz w:val="24"/>
                                    </w:rPr>
                                    <w:t>LOT</w:t>
                                  </w:r>
                                </w:p>
                              </w:tc>
                              <w:tc>
                                <w:tcPr>
                                  <w:tcW w:w="1980" w:type="dxa"/>
                                </w:tcPr>
                                <w:p w14:paraId="7F316481" w14:textId="77777777" w:rsidR="00F7019C" w:rsidRDefault="00F7019C">
                                  <w:pPr>
                                    <w:pStyle w:val="TableParagraph"/>
                                  </w:pPr>
                                </w:p>
                              </w:tc>
                              <w:tc>
                                <w:tcPr>
                                  <w:tcW w:w="2600" w:type="dxa"/>
                                </w:tcPr>
                                <w:p w14:paraId="24E99EBA" w14:textId="77777777" w:rsidR="00F7019C" w:rsidRDefault="00F7019C">
                                  <w:pPr>
                                    <w:pStyle w:val="TableParagraph"/>
                                  </w:pPr>
                                </w:p>
                              </w:tc>
                              <w:tc>
                                <w:tcPr>
                                  <w:tcW w:w="2080" w:type="dxa"/>
                                </w:tcPr>
                                <w:p w14:paraId="317B14C5" w14:textId="77777777" w:rsidR="00F7019C" w:rsidRDefault="00F7019C">
                                  <w:pPr>
                                    <w:pStyle w:val="TableParagraph"/>
                                  </w:pPr>
                                </w:p>
                              </w:tc>
                              <w:tc>
                                <w:tcPr>
                                  <w:tcW w:w="2340" w:type="dxa"/>
                                </w:tcPr>
                                <w:p w14:paraId="59D8A32E" w14:textId="77777777" w:rsidR="00F7019C" w:rsidRDefault="00F7019C">
                                  <w:pPr>
                                    <w:pStyle w:val="TableParagraph"/>
                                  </w:pPr>
                                </w:p>
                              </w:tc>
                            </w:tr>
                            <w:tr w:rsidR="00F7019C" w14:paraId="4A1040DE" w14:textId="77777777">
                              <w:trPr>
                                <w:trHeight w:val="839"/>
                              </w:trPr>
                              <w:tc>
                                <w:tcPr>
                                  <w:tcW w:w="900" w:type="dxa"/>
                                </w:tcPr>
                                <w:p w14:paraId="795563DB" w14:textId="77777777" w:rsidR="00F7019C" w:rsidRDefault="00F7019C">
                                  <w:pPr>
                                    <w:pStyle w:val="TableParagraph"/>
                                    <w:spacing w:before="5"/>
                                    <w:rPr>
                                      <w:rFonts w:ascii="Carlito"/>
                                      <w:sz w:val="23"/>
                                    </w:rPr>
                                  </w:pPr>
                                </w:p>
                                <w:p w14:paraId="5BE4BC06" w14:textId="77777777" w:rsidR="00F7019C" w:rsidRDefault="00F7019C">
                                  <w:pPr>
                                    <w:pStyle w:val="TableParagraph"/>
                                    <w:ind w:left="466"/>
                                    <w:rPr>
                                      <w:sz w:val="24"/>
                                    </w:rPr>
                                  </w:pPr>
                                  <w:r>
                                    <w:rPr>
                                      <w:sz w:val="24"/>
                                    </w:rPr>
                                    <w:t>2.</w:t>
                                  </w:r>
                                </w:p>
                              </w:tc>
                              <w:tc>
                                <w:tcPr>
                                  <w:tcW w:w="3780" w:type="dxa"/>
                                </w:tcPr>
                                <w:p w14:paraId="426BB370" w14:textId="43B09C33" w:rsidR="00F7019C" w:rsidRDefault="00F7019C" w:rsidP="00480869">
                                  <w:pPr>
                                    <w:pStyle w:val="TableParagraph"/>
                                    <w:spacing w:before="2" w:line="249" w:lineRule="exact"/>
                                    <w:rPr>
                                      <w:sz w:val="24"/>
                                    </w:rPr>
                                  </w:pPr>
                                  <w:r>
                                    <w:rPr>
                                      <w:sz w:val="24"/>
                                    </w:rPr>
                                    <w:t>Performance and Evaluation Service Mobile application – accessible to  Students and Lecturers</w:t>
                                  </w:r>
                                </w:p>
                              </w:tc>
                              <w:tc>
                                <w:tcPr>
                                  <w:tcW w:w="1540" w:type="dxa"/>
                                </w:tcPr>
                                <w:p w14:paraId="38CFA6D4" w14:textId="77777777" w:rsidR="00F7019C" w:rsidRDefault="00F7019C">
                                  <w:pPr>
                                    <w:pStyle w:val="TableParagraph"/>
                                    <w:spacing w:before="5"/>
                                    <w:rPr>
                                      <w:rFonts w:ascii="Carlito"/>
                                      <w:sz w:val="23"/>
                                    </w:rPr>
                                  </w:pPr>
                                </w:p>
                                <w:p w14:paraId="113FF660" w14:textId="77777777" w:rsidR="00F7019C" w:rsidRDefault="00F7019C">
                                  <w:pPr>
                                    <w:pStyle w:val="TableParagraph"/>
                                    <w:ind w:left="286" w:right="273"/>
                                    <w:jc w:val="center"/>
                                    <w:rPr>
                                      <w:sz w:val="24"/>
                                    </w:rPr>
                                  </w:pPr>
                                  <w:r>
                                    <w:rPr>
                                      <w:sz w:val="24"/>
                                    </w:rPr>
                                    <w:t>LOT</w:t>
                                  </w:r>
                                </w:p>
                              </w:tc>
                              <w:tc>
                                <w:tcPr>
                                  <w:tcW w:w="1980" w:type="dxa"/>
                                </w:tcPr>
                                <w:p w14:paraId="5DDB6ECE" w14:textId="77777777" w:rsidR="00F7019C" w:rsidRDefault="00F7019C">
                                  <w:pPr>
                                    <w:pStyle w:val="TableParagraph"/>
                                  </w:pPr>
                                </w:p>
                              </w:tc>
                              <w:tc>
                                <w:tcPr>
                                  <w:tcW w:w="2600" w:type="dxa"/>
                                </w:tcPr>
                                <w:p w14:paraId="4636BBF0" w14:textId="77777777" w:rsidR="00F7019C" w:rsidRDefault="00F7019C">
                                  <w:pPr>
                                    <w:pStyle w:val="TableParagraph"/>
                                  </w:pPr>
                                </w:p>
                              </w:tc>
                              <w:tc>
                                <w:tcPr>
                                  <w:tcW w:w="2080" w:type="dxa"/>
                                </w:tcPr>
                                <w:p w14:paraId="3CD4BDA1" w14:textId="77777777" w:rsidR="00F7019C" w:rsidRDefault="00F7019C">
                                  <w:pPr>
                                    <w:pStyle w:val="TableParagraph"/>
                                  </w:pPr>
                                </w:p>
                              </w:tc>
                              <w:tc>
                                <w:tcPr>
                                  <w:tcW w:w="2340" w:type="dxa"/>
                                </w:tcPr>
                                <w:p w14:paraId="487BA25A" w14:textId="77777777" w:rsidR="00F7019C" w:rsidRDefault="00F7019C">
                                  <w:pPr>
                                    <w:pStyle w:val="TableParagraph"/>
                                  </w:pPr>
                                </w:p>
                              </w:tc>
                            </w:tr>
                            <w:tr w:rsidR="00F7019C" w14:paraId="503E6AB6" w14:textId="77777777">
                              <w:trPr>
                                <w:trHeight w:val="560"/>
                              </w:trPr>
                              <w:tc>
                                <w:tcPr>
                                  <w:tcW w:w="900" w:type="dxa"/>
                                </w:tcPr>
                                <w:p w14:paraId="7A078F90" w14:textId="77777777" w:rsidR="00F7019C" w:rsidRDefault="00F7019C">
                                  <w:pPr>
                                    <w:pStyle w:val="TableParagraph"/>
                                    <w:spacing w:before="149"/>
                                    <w:ind w:left="466"/>
                                    <w:rPr>
                                      <w:sz w:val="24"/>
                                    </w:rPr>
                                  </w:pPr>
                                  <w:r>
                                    <w:rPr>
                                      <w:sz w:val="24"/>
                                    </w:rPr>
                                    <w:t>4.</w:t>
                                  </w:r>
                                </w:p>
                              </w:tc>
                              <w:tc>
                                <w:tcPr>
                                  <w:tcW w:w="3780" w:type="dxa"/>
                                </w:tcPr>
                                <w:p w14:paraId="5340D22E" w14:textId="77777777" w:rsidR="00F7019C" w:rsidRDefault="00F7019C">
                                  <w:pPr>
                                    <w:pStyle w:val="TableParagraph"/>
                                    <w:spacing w:before="1" w:line="286" w:lineRule="exact"/>
                                    <w:ind w:left="106"/>
                                    <w:rPr>
                                      <w:sz w:val="24"/>
                                    </w:rPr>
                                  </w:pPr>
                                  <w:r>
                                    <w:rPr>
                                      <w:sz w:val="24"/>
                                    </w:rPr>
                                    <w:t>Maintenance and services charges (after 1 year warranty period)</w:t>
                                  </w:r>
                                </w:p>
                                <w:p w14:paraId="0F1B8DAA" w14:textId="5A45CEAC" w:rsidR="00F7019C" w:rsidRDefault="00F7019C">
                                  <w:pPr>
                                    <w:pStyle w:val="TableParagraph"/>
                                    <w:spacing w:before="1" w:line="286" w:lineRule="exact"/>
                                    <w:ind w:left="106"/>
                                    <w:rPr>
                                      <w:sz w:val="24"/>
                                    </w:rPr>
                                  </w:pPr>
                                  <w:r>
                                    <w:rPr>
                                      <w:sz w:val="24"/>
                                    </w:rPr>
                                    <w:t>(</w:t>
                                  </w:r>
                                  <w:proofErr w:type="gramStart"/>
                                  <w:r>
                                    <w:rPr>
                                      <w:sz w:val="24"/>
                                    </w:rPr>
                                    <w:t>shall</w:t>
                                  </w:r>
                                  <w:proofErr w:type="gramEnd"/>
                                  <w:r>
                                    <w:rPr>
                                      <w:sz w:val="24"/>
                                    </w:rPr>
                                    <w:t xml:space="preserve"> not be more than 15% of the total development cost).</w:t>
                                  </w:r>
                                </w:p>
                              </w:tc>
                              <w:tc>
                                <w:tcPr>
                                  <w:tcW w:w="1540" w:type="dxa"/>
                                </w:tcPr>
                                <w:p w14:paraId="2F165A19" w14:textId="77777777" w:rsidR="00F7019C" w:rsidRDefault="00F7019C">
                                  <w:pPr>
                                    <w:pStyle w:val="TableParagraph"/>
                                    <w:spacing w:before="149"/>
                                    <w:ind w:left="286" w:right="273"/>
                                    <w:jc w:val="center"/>
                                    <w:rPr>
                                      <w:sz w:val="24"/>
                                    </w:rPr>
                                  </w:pPr>
                                  <w:r>
                                    <w:rPr>
                                      <w:sz w:val="24"/>
                                    </w:rPr>
                                    <w:t>LOT</w:t>
                                  </w:r>
                                </w:p>
                              </w:tc>
                              <w:tc>
                                <w:tcPr>
                                  <w:tcW w:w="1980" w:type="dxa"/>
                                </w:tcPr>
                                <w:p w14:paraId="078B326C" w14:textId="77777777" w:rsidR="00F7019C" w:rsidRDefault="00F7019C">
                                  <w:pPr>
                                    <w:pStyle w:val="TableParagraph"/>
                                  </w:pPr>
                                </w:p>
                              </w:tc>
                              <w:tc>
                                <w:tcPr>
                                  <w:tcW w:w="2600" w:type="dxa"/>
                                </w:tcPr>
                                <w:p w14:paraId="021A1BB3" w14:textId="77777777" w:rsidR="00F7019C" w:rsidRDefault="00F7019C">
                                  <w:pPr>
                                    <w:pStyle w:val="TableParagraph"/>
                                  </w:pPr>
                                </w:p>
                              </w:tc>
                              <w:tc>
                                <w:tcPr>
                                  <w:tcW w:w="2080" w:type="dxa"/>
                                </w:tcPr>
                                <w:p w14:paraId="3EA559ED" w14:textId="77777777" w:rsidR="00F7019C" w:rsidRDefault="00F7019C">
                                  <w:pPr>
                                    <w:pStyle w:val="TableParagraph"/>
                                  </w:pPr>
                                </w:p>
                              </w:tc>
                              <w:tc>
                                <w:tcPr>
                                  <w:tcW w:w="2340" w:type="dxa"/>
                                </w:tcPr>
                                <w:p w14:paraId="68779FE8" w14:textId="77777777" w:rsidR="00F7019C" w:rsidRDefault="00F7019C">
                                  <w:pPr>
                                    <w:pStyle w:val="TableParagraph"/>
                                  </w:pPr>
                                </w:p>
                              </w:tc>
                            </w:tr>
                            <w:tr w:rsidR="00F7019C" w14:paraId="3A71E70B" w14:textId="77777777">
                              <w:trPr>
                                <w:trHeight w:val="646"/>
                              </w:trPr>
                              <w:tc>
                                <w:tcPr>
                                  <w:tcW w:w="900" w:type="dxa"/>
                                </w:tcPr>
                                <w:p w14:paraId="0590A362" w14:textId="77777777" w:rsidR="00F7019C" w:rsidRDefault="00F7019C">
                                  <w:pPr>
                                    <w:pStyle w:val="TableParagraph"/>
                                    <w:spacing w:before="186"/>
                                    <w:ind w:left="466"/>
                                    <w:rPr>
                                      <w:sz w:val="24"/>
                                    </w:rPr>
                                  </w:pPr>
                                  <w:r>
                                    <w:rPr>
                                      <w:sz w:val="24"/>
                                    </w:rPr>
                                    <w:t>5.</w:t>
                                  </w:r>
                                </w:p>
                              </w:tc>
                              <w:tc>
                                <w:tcPr>
                                  <w:tcW w:w="3780" w:type="dxa"/>
                                </w:tcPr>
                                <w:p w14:paraId="18D8A339" w14:textId="77777777" w:rsidR="00F7019C" w:rsidRDefault="00F7019C">
                                  <w:pPr>
                                    <w:pStyle w:val="TableParagraph"/>
                                    <w:spacing w:before="186"/>
                                    <w:ind w:left="106"/>
                                    <w:rPr>
                                      <w:sz w:val="24"/>
                                    </w:rPr>
                                  </w:pPr>
                                  <w:r>
                                    <w:rPr>
                                      <w:sz w:val="24"/>
                                    </w:rPr>
                                    <w:t>Any other charges</w:t>
                                  </w:r>
                                </w:p>
                              </w:tc>
                              <w:tc>
                                <w:tcPr>
                                  <w:tcW w:w="1540" w:type="dxa"/>
                                </w:tcPr>
                                <w:p w14:paraId="49FA7329" w14:textId="77777777" w:rsidR="00F7019C" w:rsidRDefault="00F7019C">
                                  <w:pPr>
                                    <w:pStyle w:val="TableParagraph"/>
                                  </w:pPr>
                                </w:p>
                              </w:tc>
                              <w:tc>
                                <w:tcPr>
                                  <w:tcW w:w="1980" w:type="dxa"/>
                                </w:tcPr>
                                <w:p w14:paraId="2820C13D" w14:textId="77777777" w:rsidR="00F7019C" w:rsidRDefault="00F7019C">
                                  <w:pPr>
                                    <w:pStyle w:val="TableParagraph"/>
                                  </w:pPr>
                                </w:p>
                              </w:tc>
                              <w:tc>
                                <w:tcPr>
                                  <w:tcW w:w="2600" w:type="dxa"/>
                                </w:tcPr>
                                <w:p w14:paraId="0BA216BB" w14:textId="77777777" w:rsidR="00F7019C" w:rsidRDefault="00F7019C">
                                  <w:pPr>
                                    <w:pStyle w:val="TableParagraph"/>
                                  </w:pPr>
                                </w:p>
                              </w:tc>
                              <w:tc>
                                <w:tcPr>
                                  <w:tcW w:w="2080" w:type="dxa"/>
                                </w:tcPr>
                                <w:p w14:paraId="644EC80B" w14:textId="77777777" w:rsidR="00F7019C" w:rsidRDefault="00F7019C">
                                  <w:pPr>
                                    <w:pStyle w:val="TableParagraph"/>
                                  </w:pPr>
                                </w:p>
                              </w:tc>
                              <w:tc>
                                <w:tcPr>
                                  <w:tcW w:w="2340" w:type="dxa"/>
                                </w:tcPr>
                                <w:p w14:paraId="3D5D2C1B" w14:textId="77777777" w:rsidR="00F7019C" w:rsidRDefault="00F7019C">
                                  <w:pPr>
                                    <w:pStyle w:val="TableParagraph"/>
                                  </w:pPr>
                                </w:p>
                              </w:tc>
                            </w:tr>
                            <w:tr w:rsidR="00F7019C" w14:paraId="095CFC95" w14:textId="77777777">
                              <w:trPr>
                                <w:trHeight w:val="460"/>
                              </w:trPr>
                              <w:tc>
                                <w:tcPr>
                                  <w:tcW w:w="6220" w:type="dxa"/>
                                  <w:gridSpan w:val="3"/>
                                </w:tcPr>
                                <w:p w14:paraId="3EB965AA" w14:textId="77777777" w:rsidR="00F7019C" w:rsidRDefault="00F7019C">
                                  <w:pPr>
                                    <w:pStyle w:val="TableParagraph"/>
                                    <w:spacing w:before="96"/>
                                    <w:ind w:left="2813" w:right="2799"/>
                                    <w:jc w:val="center"/>
                                    <w:rPr>
                                      <w:b/>
                                      <w:sz w:val="24"/>
                                    </w:rPr>
                                  </w:pPr>
                                  <w:r>
                                    <w:rPr>
                                      <w:b/>
                                      <w:sz w:val="24"/>
                                    </w:rPr>
                                    <w:t>Total</w:t>
                                  </w:r>
                                </w:p>
                              </w:tc>
                              <w:tc>
                                <w:tcPr>
                                  <w:tcW w:w="1980" w:type="dxa"/>
                                </w:tcPr>
                                <w:p w14:paraId="697E0E56" w14:textId="77777777" w:rsidR="00F7019C" w:rsidRDefault="00F7019C">
                                  <w:pPr>
                                    <w:pStyle w:val="TableParagraph"/>
                                  </w:pPr>
                                </w:p>
                              </w:tc>
                              <w:tc>
                                <w:tcPr>
                                  <w:tcW w:w="2600" w:type="dxa"/>
                                </w:tcPr>
                                <w:p w14:paraId="23F8E272" w14:textId="77777777" w:rsidR="00F7019C" w:rsidRDefault="00F7019C">
                                  <w:pPr>
                                    <w:pStyle w:val="TableParagraph"/>
                                  </w:pPr>
                                </w:p>
                              </w:tc>
                              <w:tc>
                                <w:tcPr>
                                  <w:tcW w:w="2080" w:type="dxa"/>
                                </w:tcPr>
                                <w:p w14:paraId="1E13E3CB" w14:textId="77777777" w:rsidR="00F7019C" w:rsidRDefault="00F7019C">
                                  <w:pPr>
                                    <w:pStyle w:val="TableParagraph"/>
                                  </w:pPr>
                                </w:p>
                              </w:tc>
                              <w:tc>
                                <w:tcPr>
                                  <w:tcW w:w="2340" w:type="dxa"/>
                                </w:tcPr>
                                <w:p w14:paraId="7C1694F2" w14:textId="77777777" w:rsidR="00F7019C" w:rsidRDefault="00F7019C">
                                  <w:pPr>
                                    <w:pStyle w:val="TableParagraph"/>
                                  </w:pPr>
                                </w:p>
                              </w:tc>
                            </w:tr>
                          </w:tbl>
                          <w:p w14:paraId="4F528C90" w14:textId="77777777" w:rsidR="00F7019C" w:rsidRDefault="00F701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918FD" id="_x0000_t202" coordsize="21600,21600" o:spt="202" path="m,l,21600r21600,l21600,xe">
                <v:stroke joinstyle="miter"/>
                <v:path gradientshapeok="t" o:connecttype="rect"/>
              </v:shapetype>
              <v:shape id="Text Box 2" o:spid="_x0000_s1026" type="#_x0000_t202" style="position:absolute;left:0;text-align:left;margin-left:50pt;margin-top:42.65pt;width:762.5pt;height:28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780"/>
                        <w:gridCol w:w="1540"/>
                        <w:gridCol w:w="1980"/>
                        <w:gridCol w:w="2600"/>
                        <w:gridCol w:w="2080"/>
                        <w:gridCol w:w="2340"/>
                      </w:tblGrid>
                      <w:tr w:rsidR="00F7019C" w14:paraId="4B1FAABF" w14:textId="77777777">
                        <w:trPr>
                          <w:trHeight w:val="279"/>
                        </w:trPr>
                        <w:tc>
                          <w:tcPr>
                            <w:tcW w:w="900" w:type="dxa"/>
                          </w:tcPr>
                          <w:p w14:paraId="7AFE38F3" w14:textId="77777777" w:rsidR="00F7019C" w:rsidRDefault="00F7019C">
                            <w:pPr>
                              <w:pStyle w:val="TableParagraph"/>
                              <w:spacing w:before="6" w:line="254" w:lineRule="exact"/>
                              <w:ind w:left="391"/>
                              <w:rPr>
                                <w:b/>
                                <w:sz w:val="24"/>
                              </w:rPr>
                            </w:pPr>
                            <w:r>
                              <w:rPr>
                                <w:b/>
                                <w:sz w:val="24"/>
                              </w:rPr>
                              <w:t>1</w:t>
                            </w:r>
                          </w:p>
                        </w:tc>
                        <w:tc>
                          <w:tcPr>
                            <w:tcW w:w="3780" w:type="dxa"/>
                          </w:tcPr>
                          <w:p w14:paraId="05DBBCDD" w14:textId="77777777" w:rsidR="00F7019C" w:rsidRDefault="00F7019C">
                            <w:pPr>
                              <w:pStyle w:val="TableParagraph"/>
                              <w:spacing w:before="6" w:line="254" w:lineRule="exact"/>
                              <w:ind w:left="23"/>
                              <w:jc w:val="center"/>
                              <w:rPr>
                                <w:b/>
                                <w:sz w:val="24"/>
                              </w:rPr>
                            </w:pPr>
                            <w:r>
                              <w:rPr>
                                <w:b/>
                                <w:sz w:val="24"/>
                              </w:rPr>
                              <w:t>2</w:t>
                            </w:r>
                          </w:p>
                        </w:tc>
                        <w:tc>
                          <w:tcPr>
                            <w:tcW w:w="1540" w:type="dxa"/>
                          </w:tcPr>
                          <w:p w14:paraId="59E9240E" w14:textId="77777777" w:rsidR="00F7019C" w:rsidRDefault="00F7019C">
                            <w:pPr>
                              <w:pStyle w:val="TableParagraph"/>
                              <w:spacing w:before="6" w:line="254" w:lineRule="exact"/>
                              <w:ind w:left="13"/>
                              <w:jc w:val="center"/>
                              <w:rPr>
                                <w:b/>
                                <w:sz w:val="24"/>
                              </w:rPr>
                            </w:pPr>
                            <w:r>
                              <w:rPr>
                                <w:b/>
                                <w:sz w:val="24"/>
                              </w:rPr>
                              <w:t>3</w:t>
                            </w:r>
                          </w:p>
                        </w:tc>
                        <w:tc>
                          <w:tcPr>
                            <w:tcW w:w="1980" w:type="dxa"/>
                          </w:tcPr>
                          <w:p w14:paraId="601908A6" w14:textId="77777777" w:rsidR="00F7019C" w:rsidRDefault="00F7019C">
                            <w:pPr>
                              <w:pStyle w:val="TableParagraph"/>
                              <w:spacing w:before="6" w:line="254" w:lineRule="exact"/>
                              <w:ind w:left="3"/>
                              <w:jc w:val="center"/>
                              <w:rPr>
                                <w:b/>
                                <w:sz w:val="24"/>
                              </w:rPr>
                            </w:pPr>
                            <w:r>
                              <w:rPr>
                                <w:b/>
                                <w:sz w:val="24"/>
                              </w:rPr>
                              <w:t>4</w:t>
                            </w:r>
                          </w:p>
                        </w:tc>
                        <w:tc>
                          <w:tcPr>
                            <w:tcW w:w="2600" w:type="dxa"/>
                          </w:tcPr>
                          <w:p w14:paraId="3B6DA0CC" w14:textId="77777777" w:rsidR="00F7019C" w:rsidRDefault="00F7019C">
                            <w:pPr>
                              <w:pStyle w:val="TableParagraph"/>
                              <w:spacing w:before="6" w:line="254" w:lineRule="exact"/>
                              <w:ind w:left="13"/>
                              <w:jc w:val="center"/>
                              <w:rPr>
                                <w:b/>
                                <w:sz w:val="24"/>
                              </w:rPr>
                            </w:pPr>
                            <w:r>
                              <w:rPr>
                                <w:b/>
                                <w:sz w:val="24"/>
                              </w:rPr>
                              <w:t>5</w:t>
                            </w:r>
                          </w:p>
                        </w:tc>
                        <w:tc>
                          <w:tcPr>
                            <w:tcW w:w="2080" w:type="dxa"/>
                          </w:tcPr>
                          <w:p w14:paraId="77BE7970" w14:textId="77777777" w:rsidR="00F7019C" w:rsidRDefault="00F7019C">
                            <w:pPr>
                              <w:pStyle w:val="TableParagraph"/>
                              <w:spacing w:before="6" w:line="254" w:lineRule="exact"/>
                              <w:ind w:left="13"/>
                              <w:jc w:val="center"/>
                              <w:rPr>
                                <w:b/>
                                <w:sz w:val="24"/>
                              </w:rPr>
                            </w:pPr>
                            <w:r>
                              <w:rPr>
                                <w:b/>
                                <w:sz w:val="24"/>
                              </w:rPr>
                              <w:t>6</w:t>
                            </w:r>
                          </w:p>
                        </w:tc>
                        <w:tc>
                          <w:tcPr>
                            <w:tcW w:w="2340" w:type="dxa"/>
                          </w:tcPr>
                          <w:p w14:paraId="6145BAE4" w14:textId="77777777" w:rsidR="00F7019C" w:rsidRDefault="00F7019C">
                            <w:pPr>
                              <w:pStyle w:val="TableParagraph"/>
                              <w:spacing w:before="6" w:line="254" w:lineRule="exact"/>
                              <w:ind w:left="3"/>
                              <w:jc w:val="center"/>
                              <w:rPr>
                                <w:b/>
                                <w:sz w:val="24"/>
                              </w:rPr>
                            </w:pPr>
                            <w:r>
                              <w:rPr>
                                <w:b/>
                                <w:sz w:val="24"/>
                              </w:rPr>
                              <w:t>7</w:t>
                            </w:r>
                          </w:p>
                        </w:tc>
                      </w:tr>
                      <w:tr w:rsidR="00F7019C" w14:paraId="6EF2AA18" w14:textId="77777777">
                        <w:trPr>
                          <w:trHeight w:val="1020"/>
                        </w:trPr>
                        <w:tc>
                          <w:tcPr>
                            <w:tcW w:w="900" w:type="dxa"/>
                          </w:tcPr>
                          <w:p w14:paraId="18E64D23" w14:textId="77777777" w:rsidR="00F7019C" w:rsidRDefault="00F7019C">
                            <w:pPr>
                              <w:pStyle w:val="TableParagraph"/>
                              <w:spacing w:before="96" w:line="247" w:lineRule="auto"/>
                              <w:ind w:left="212" w:right="186" w:firstLine="6"/>
                              <w:jc w:val="both"/>
                              <w:rPr>
                                <w:b/>
                                <w:sz w:val="24"/>
                              </w:rPr>
                            </w:pPr>
                            <w:r>
                              <w:rPr>
                                <w:b/>
                                <w:sz w:val="24"/>
                              </w:rPr>
                              <w:t>Line Item No.</w:t>
                            </w:r>
                          </w:p>
                        </w:tc>
                        <w:tc>
                          <w:tcPr>
                            <w:tcW w:w="3780" w:type="dxa"/>
                          </w:tcPr>
                          <w:p w14:paraId="5629F2D5" w14:textId="77777777" w:rsidR="00F7019C" w:rsidRDefault="00F7019C">
                            <w:pPr>
                              <w:pStyle w:val="TableParagraph"/>
                              <w:spacing w:before="2"/>
                              <w:rPr>
                                <w:rFonts w:ascii="Carlito"/>
                                <w:sz w:val="31"/>
                              </w:rPr>
                            </w:pPr>
                          </w:p>
                          <w:p w14:paraId="2255BB49" w14:textId="77777777" w:rsidR="00F7019C" w:rsidRDefault="00F7019C">
                            <w:pPr>
                              <w:pStyle w:val="TableParagraph"/>
                              <w:spacing w:before="1"/>
                              <w:ind w:left="811"/>
                              <w:rPr>
                                <w:b/>
                                <w:sz w:val="24"/>
                              </w:rPr>
                            </w:pPr>
                            <w:r>
                              <w:rPr>
                                <w:b/>
                                <w:sz w:val="24"/>
                              </w:rPr>
                              <w:t>Description of Goods</w:t>
                            </w:r>
                          </w:p>
                        </w:tc>
                        <w:tc>
                          <w:tcPr>
                            <w:tcW w:w="1540" w:type="dxa"/>
                          </w:tcPr>
                          <w:p w14:paraId="4DFE9432" w14:textId="77777777" w:rsidR="00F7019C" w:rsidRDefault="00F7019C">
                            <w:pPr>
                              <w:pStyle w:val="TableParagraph"/>
                              <w:spacing w:before="2"/>
                              <w:rPr>
                                <w:rFonts w:ascii="Carlito"/>
                                <w:sz w:val="31"/>
                              </w:rPr>
                            </w:pPr>
                          </w:p>
                          <w:p w14:paraId="3A88103D" w14:textId="77777777" w:rsidR="00F7019C" w:rsidRDefault="00F7019C">
                            <w:pPr>
                              <w:pStyle w:val="TableParagraph"/>
                              <w:spacing w:before="1"/>
                              <w:ind w:left="286" w:right="273"/>
                              <w:jc w:val="center"/>
                              <w:rPr>
                                <w:b/>
                                <w:sz w:val="24"/>
                              </w:rPr>
                            </w:pPr>
                            <w:r>
                              <w:rPr>
                                <w:b/>
                                <w:sz w:val="24"/>
                              </w:rPr>
                              <w:t>Quantity</w:t>
                            </w:r>
                          </w:p>
                        </w:tc>
                        <w:tc>
                          <w:tcPr>
                            <w:tcW w:w="1980" w:type="dxa"/>
                          </w:tcPr>
                          <w:p w14:paraId="10E3D858" w14:textId="77777777" w:rsidR="00F7019C" w:rsidRDefault="00F7019C">
                            <w:pPr>
                              <w:pStyle w:val="TableParagraph"/>
                              <w:spacing w:before="6"/>
                              <w:rPr>
                                <w:rFonts w:ascii="Carlito"/>
                                <w:sz w:val="19"/>
                              </w:rPr>
                            </w:pPr>
                          </w:p>
                          <w:p w14:paraId="0FEF55D4" w14:textId="77777777" w:rsidR="00F7019C" w:rsidRDefault="00F7019C">
                            <w:pPr>
                              <w:pStyle w:val="TableParagraph"/>
                              <w:spacing w:before="1" w:line="247" w:lineRule="auto"/>
                              <w:ind w:left="818" w:right="435" w:hanging="360"/>
                              <w:rPr>
                                <w:b/>
                                <w:sz w:val="24"/>
                              </w:rPr>
                            </w:pPr>
                            <w:r>
                              <w:rPr>
                                <w:b/>
                                <w:sz w:val="24"/>
                              </w:rPr>
                              <w:t xml:space="preserve">Unit Price </w:t>
                            </w:r>
                            <w:proofErr w:type="spellStart"/>
                            <w:r>
                              <w:rPr>
                                <w:b/>
                                <w:sz w:val="24"/>
                              </w:rPr>
                              <w:t>Rs</w:t>
                            </w:r>
                            <w:proofErr w:type="spellEnd"/>
                            <w:r>
                              <w:rPr>
                                <w:b/>
                                <w:sz w:val="24"/>
                              </w:rPr>
                              <w:t>.</w:t>
                            </w:r>
                          </w:p>
                        </w:tc>
                        <w:tc>
                          <w:tcPr>
                            <w:tcW w:w="2600" w:type="dxa"/>
                          </w:tcPr>
                          <w:p w14:paraId="6BBC5FC8" w14:textId="77777777" w:rsidR="00F7019C" w:rsidRDefault="00F7019C">
                            <w:pPr>
                              <w:pStyle w:val="TableParagraph"/>
                              <w:spacing w:before="96" w:line="247" w:lineRule="auto"/>
                              <w:ind w:left="259" w:right="247"/>
                              <w:jc w:val="center"/>
                              <w:rPr>
                                <w:b/>
                                <w:sz w:val="24"/>
                              </w:rPr>
                            </w:pPr>
                            <w:r>
                              <w:rPr>
                                <w:b/>
                                <w:sz w:val="24"/>
                              </w:rPr>
                              <w:t>Total Price for Item [excluding VAT]</w:t>
                            </w:r>
                          </w:p>
                          <w:p w14:paraId="34B37D95" w14:textId="77777777" w:rsidR="00F7019C" w:rsidRDefault="00F7019C">
                            <w:pPr>
                              <w:pStyle w:val="TableParagraph"/>
                              <w:spacing w:before="2"/>
                              <w:ind w:left="259" w:right="246"/>
                              <w:jc w:val="center"/>
                              <w:rPr>
                                <w:b/>
                                <w:sz w:val="24"/>
                              </w:rPr>
                            </w:pPr>
                            <w:proofErr w:type="spellStart"/>
                            <w:r>
                              <w:rPr>
                                <w:b/>
                                <w:sz w:val="24"/>
                              </w:rPr>
                              <w:t>Rs</w:t>
                            </w:r>
                            <w:proofErr w:type="spellEnd"/>
                            <w:r>
                              <w:rPr>
                                <w:b/>
                                <w:sz w:val="24"/>
                              </w:rPr>
                              <w:t>.</w:t>
                            </w:r>
                          </w:p>
                        </w:tc>
                        <w:tc>
                          <w:tcPr>
                            <w:tcW w:w="2080" w:type="dxa"/>
                          </w:tcPr>
                          <w:p w14:paraId="64E595C4" w14:textId="77777777" w:rsidR="00F7019C" w:rsidRDefault="00F7019C">
                            <w:pPr>
                              <w:pStyle w:val="TableParagraph"/>
                              <w:spacing w:before="6"/>
                              <w:rPr>
                                <w:rFonts w:ascii="Carlito"/>
                                <w:sz w:val="19"/>
                              </w:rPr>
                            </w:pPr>
                          </w:p>
                          <w:p w14:paraId="56AF7BD5" w14:textId="77777777" w:rsidR="00F7019C" w:rsidRDefault="00F7019C">
                            <w:pPr>
                              <w:pStyle w:val="TableParagraph"/>
                              <w:spacing w:before="1"/>
                              <w:ind w:left="763" w:right="750"/>
                              <w:jc w:val="center"/>
                              <w:rPr>
                                <w:b/>
                                <w:sz w:val="24"/>
                              </w:rPr>
                            </w:pPr>
                            <w:r>
                              <w:rPr>
                                <w:b/>
                                <w:sz w:val="24"/>
                              </w:rPr>
                              <w:t>VAT</w:t>
                            </w:r>
                          </w:p>
                          <w:p w14:paraId="252E8F58" w14:textId="77777777" w:rsidR="00F7019C" w:rsidRDefault="00F7019C">
                            <w:pPr>
                              <w:pStyle w:val="TableParagraph"/>
                              <w:spacing w:before="9"/>
                              <w:ind w:left="763" w:right="750"/>
                              <w:jc w:val="center"/>
                              <w:rPr>
                                <w:b/>
                                <w:sz w:val="24"/>
                              </w:rPr>
                            </w:pPr>
                            <w:proofErr w:type="spellStart"/>
                            <w:r>
                              <w:rPr>
                                <w:b/>
                                <w:sz w:val="24"/>
                              </w:rPr>
                              <w:t>Rs</w:t>
                            </w:r>
                            <w:proofErr w:type="spellEnd"/>
                            <w:r>
                              <w:rPr>
                                <w:b/>
                                <w:sz w:val="24"/>
                              </w:rPr>
                              <w:t>.</w:t>
                            </w:r>
                          </w:p>
                        </w:tc>
                        <w:tc>
                          <w:tcPr>
                            <w:tcW w:w="2340" w:type="dxa"/>
                          </w:tcPr>
                          <w:p w14:paraId="063DEB34" w14:textId="77777777" w:rsidR="00F7019C" w:rsidRDefault="00F7019C">
                            <w:pPr>
                              <w:pStyle w:val="TableParagraph"/>
                              <w:spacing w:before="96" w:line="247" w:lineRule="auto"/>
                              <w:ind w:left="124" w:right="122"/>
                              <w:jc w:val="center"/>
                              <w:rPr>
                                <w:b/>
                                <w:sz w:val="24"/>
                              </w:rPr>
                            </w:pPr>
                            <w:r>
                              <w:rPr>
                                <w:b/>
                                <w:sz w:val="24"/>
                              </w:rPr>
                              <w:t>Total Price for Item [including VAT]</w:t>
                            </w:r>
                          </w:p>
                          <w:p w14:paraId="1074E144" w14:textId="77777777" w:rsidR="00F7019C" w:rsidRDefault="00F7019C">
                            <w:pPr>
                              <w:pStyle w:val="TableParagraph"/>
                              <w:spacing w:before="2"/>
                              <w:ind w:left="124" w:right="121"/>
                              <w:jc w:val="center"/>
                              <w:rPr>
                                <w:b/>
                                <w:sz w:val="24"/>
                              </w:rPr>
                            </w:pPr>
                            <w:proofErr w:type="spellStart"/>
                            <w:r>
                              <w:rPr>
                                <w:b/>
                                <w:sz w:val="24"/>
                              </w:rPr>
                              <w:t>Rs</w:t>
                            </w:r>
                            <w:proofErr w:type="spellEnd"/>
                            <w:r>
                              <w:rPr>
                                <w:b/>
                                <w:sz w:val="24"/>
                              </w:rPr>
                              <w:t>.</w:t>
                            </w:r>
                          </w:p>
                        </w:tc>
                      </w:tr>
                      <w:tr w:rsidR="00F7019C" w14:paraId="66F8FED7" w14:textId="77777777">
                        <w:trPr>
                          <w:trHeight w:val="1300"/>
                        </w:trPr>
                        <w:tc>
                          <w:tcPr>
                            <w:tcW w:w="900" w:type="dxa"/>
                          </w:tcPr>
                          <w:p w14:paraId="6E7443FE" w14:textId="77777777" w:rsidR="00F7019C" w:rsidRDefault="00F7019C">
                            <w:pPr>
                              <w:pStyle w:val="TableParagraph"/>
                              <w:rPr>
                                <w:rFonts w:ascii="Carlito"/>
                                <w:sz w:val="26"/>
                              </w:rPr>
                            </w:pPr>
                          </w:p>
                          <w:p w14:paraId="7D61490D" w14:textId="77777777" w:rsidR="00F7019C" w:rsidRDefault="00F7019C">
                            <w:pPr>
                              <w:pStyle w:val="TableParagraph"/>
                              <w:spacing w:before="201"/>
                              <w:ind w:left="466"/>
                              <w:rPr>
                                <w:sz w:val="24"/>
                              </w:rPr>
                            </w:pPr>
                            <w:r>
                              <w:rPr>
                                <w:sz w:val="24"/>
                              </w:rPr>
                              <w:t>1.</w:t>
                            </w:r>
                          </w:p>
                        </w:tc>
                        <w:tc>
                          <w:tcPr>
                            <w:tcW w:w="3780" w:type="dxa"/>
                          </w:tcPr>
                          <w:p w14:paraId="183C7993" w14:textId="0ACEDCA3" w:rsidR="00F7019C" w:rsidRDefault="00F7019C">
                            <w:pPr>
                              <w:pStyle w:val="TableParagraph"/>
                              <w:spacing w:before="234"/>
                              <w:ind w:left="106"/>
                              <w:rPr>
                                <w:sz w:val="24"/>
                              </w:rPr>
                            </w:pPr>
                            <w:r>
                              <w:rPr>
                                <w:sz w:val="24"/>
                              </w:rPr>
                              <w:t>Web based</w:t>
                            </w:r>
                          </w:p>
                          <w:p w14:paraId="6310CDFF" w14:textId="3CF315FB" w:rsidR="00F7019C" w:rsidRDefault="00F7019C">
                            <w:pPr>
                              <w:pStyle w:val="TableParagraph"/>
                              <w:spacing w:before="9" w:line="247" w:lineRule="auto"/>
                              <w:ind w:left="106" w:right="328"/>
                              <w:rPr>
                                <w:sz w:val="24"/>
                              </w:rPr>
                            </w:pPr>
                            <w:r>
                              <w:rPr>
                                <w:sz w:val="24"/>
                              </w:rPr>
                              <w:t>Examination Management System to the Faculty of Technology (not accessible to the students)</w:t>
                            </w:r>
                          </w:p>
                        </w:tc>
                        <w:tc>
                          <w:tcPr>
                            <w:tcW w:w="1540" w:type="dxa"/>
                          </w:tcPr>
                          <w:p w14:paraId="16BBA86D" w14:textId="77777777" w:rsidR="00F7019C" w:rsidRDefault="00F7019C">
                            <w:pPr>
                              <w:pStyle w:val="TableParagraph"/>
                              <w:rPr>
                                <w:rFonts w:ascii="Carlito"/>
                                <w:sz w:val="26"/>
                              </w:rPr>
                            </w:pPr>
                          </w:p>
                          <w:p w14:paraId="38390995" w14:textId="77777777" w:rsidR="00F7019C" w:rsidRDefault="00F7019C">
                            <w:pPr>
                              <w:pStyle w:val="TableParagraph"/>
                              <w:spacing w:before="201"/>
                              <w:ind w:left="286" w:right="273"/>
                              <w:jc w:val="center"/>
                              <w:rPr>
                                <w:sz w:val="24"/>
                              </w:rPr>
                            </w:pPr>
                            <w:r>
                              <w:rPr>
                                <w:sz w:val="24"/>
                              </w:rPr>
                              <w:t>LOT</w:t>
                            </w:r>
                          </w:p>
                        </w:tc>
                        <w:tc>
                          <w:tcPr>
                            <w:tcW w:w="1980" w:type="dxa"/>
                          </w:tcPr>
                          <w:p w14:paraId="7F316481" w14:textId="77777777" w:rsidR="00F7019C" w:rsidRDefault="00F7019C">
                            <w:pPr>
                              <w:pStyle w:val="TableParagraph"/>
                            </w:pPr>
                          </w:p>
                        </w:tc>
                        <w:tc>
                          <w:tcPr>
                            <w:tcW w:w="2600" w:type="dxa"/>
                          </w:tcPr>
                          <w:p w14:paraId="24E99EBA" w14:textId="77777777" w:rsidR="00F7019C" w:rsidRDefault="00F7019C">
                            <w:pPr>
                              <w:pStyle w:val="TableParagraph"/>
                            </w:pPr>
                          </w:p>
                        </w:tc>
                        <w:tc>
                          <w:tcPr>
                            <w:tcW w:w="2080" w:type="dxa"/>
                          </w:tcPr>
                          <w:p w14:paraId="317B14C5" w14:textId="77777777" w:rsidR="00F7019C" w:rsidRDefault="00F7019C">
                            <w:pPr>
                              <w:pStyle w:val="TableParagraph"/>
                            </w:pPr>
                          </w:p>
                        </w:tc>
                        <w:tc>
                          <w:tcPr>
                            <w:tcW w:w="2340" w:type="dxa"/>
                          </w:tcPr>
                          <w:p w14:paraId="59D8A32E" w14:textId="77777777" w:rsidR="00F7019C" w:rsidRDefault="00F7019C">
                            <w:pPr>
                              <w:pStyle w:val="TableParagraph"/>
                            </w:pPr>
                          </w:p>
                        </w:tc>
                      </w:tr>
                      <w:tr w:rsidR="00F7019C" w14:paraId="4A1040DE" w14:textId="77777777">
                        <w:trPr>
                          <w:trHeight w:val="839"/>
                        </w:trPr>
                        <w:tc>
                          <w:tcPr>
                            <w:tcW w:w="900" w:type="dxa"/>
                          </w:tcPr>
                          <w:p w14:paraId="795563DB" w14:textId="77777777" w:rsidR="00F7019C" w:rsidRDefault="00F7019C">
                            <w:pPr>
                              <w:pStyle w:val="TableParagraph"/>
                              <w:spacing w:before="5"/>
                              <w:rPr>
                                <w:rFonts w:ascii="Carlito"/>
                                <w:sz w:val="23"/>
                              </w:rPr>
                            </w:pPr>
                          </w:p>
                          <w:p w14:paraId="5BE4BC06" w14:textId="77777777" w:rsidR="00F7019C" w:rsidRDefault="00F7019C">
                            <w:pPr>
                              <w:pStyle w:val="TableParagraph"/>
                              <w:ind w:left="466"/>
                              <w:rPr>
                                <w:sz w:val="24"/>
                              </w:rPr>
                            </w:pPr>
                            <w:r>
                              <w:rPr>
                                <w:sz w:val="24"/>
                              </w:rPr>
                              <w:t>2.</w:t>
                            </w:r>
                          </w:p>
                        </w:tc>
                        <w:tc>
                          <w:tcPr>
                            <w:tcW w:w="3780" w:type="dxa"/>
                          </w:tcPr>
                          <w:p w14:paraId="426BB370" w14:textId="43B09C33" w:rsidR="00F7019C" w:rsidRDefault="00F7019C" w:rsidP="00480869">
                            <w:pPr>
                              <w:pStyle w:val="TableParagraph"/>
                              <w:spacing w:before="2" w:line="249" w:lineRule="exact"/>
                              <w:rPr>
                                <w:sz w:val="24"/>
                              </w:rPr>
                            </w:pPr>
                            <w:r>
                              <w:rPr>
                                <w:sz w:val="24"/>
                              </w:rPr>
                              <w:t>Performance and Evaluation Service Mobile application – accessible to  Students and Lecturers</w:t>
                            </w:r>
                          </w:p>
                        </w:tc>
                        <w:tc>
                          <w:tcPr>
                            <w:tcW w:w="1540" w:type="dxa"/>
                          </w:tcPr>
                          <w:p w14:paraId="38CFA6D4" w14:textId="77777777" w:rsidR="00F7019C" w:rsidRDefault="00F7019C">
                            <w:pPr>
                              <w:pStyle w:val="TableParagraph"/>
                              <w:spacing w:before="5"/>
                              <w:rPr>
                                <w:rFonts w:ascii="Carlito"/>
                                <w:sz w:val="23"/>
                              </w:rPr>
                            </w:pPr>
                          </w:p>
                          <w:p w14:paraId="113FF660" w14:textId="77777777" w:rsidR="00F7019C" w:rsidRDefault="00F7019C">
                            <w:pPr>
                              <w:pStyle w:val="TableParagraph"/>
                              <w:ind w:left="286" w:right="273"/>
                              <w:jc w:val="center"/>
                              <w:rPr>
                                <w:sz w:val="24"/>
                              </w:rPr>
                            </w:pPr>
                            <w:r>
                              <w:rPr>
                                <w:sz w:val="24"/>
                              </w:rPr>
                              <w:t>LOT</w:t>
                            </w:r>
                          </w:p>
                        </w:tc>
                        <w:tc>
                          <w:tcPr>
                            <w:tcW w:w="1980" w:type="dxa"/>
                          </w:tcPr>
                          <w:p w14:paraId="5DDB6ECE" w14:textId="77777777" w:rsidR="00F7019C" w:rsidRDefault="00F7019C">
                            <w:pPr>
                              <w:pStyle w:val="TableParagraph"/>
                            </w:pPr>
                          </w:p>
                        </w:tc>
                        <w:tc>
                          <w:tcPr>
                            <w:tcW w:w="2600" w:type="dxa"/>
                          </w:tcPr>
                          <w:p w14:paraId="4636BBF0" w14:textId="77777777" w:rsidR="00F7019C" w:rsidRDefault="00F7019C">
                            <w:pPr>
                              <w:pStyle w:val="TableParagraph"/>
                            </w:pPr>
                          </w:p>
                        </w:tc>
                        <w:tc>
                          <w:tcPr>
                            <w:tcW w:w="2080" w:type="dxa"/>
                          </w:tcPr>
                          <w:p w14:paraId="3CD4BDA1" w14:textId="77777777" w:rsidR="00F7019C" w:rsidRDefault="00F7019C">
                            <w:pPr>
                              <w:pStyle w:val="TableParagraph"/>
                            </w:pPr>
                          </w:p>
                        </w:tc>
                        <w:tc>
                          <w:tcPr>
                            <w:tcW w:w="2340" w:type="dxa"/>
                          </w:tcPr>
                          <w:p w14:paraId="487BA25A" w14:textId="77777777" w:rsidR="00F7019C" w:rsidRDefault="00F7019C">
                            <w:pPr>
                              <w:pStyle w:val="TableParagraph"/>
                            </w:pPr>
                          </w:p>
                        </w:tc>
                      </w:tr>
                      <w:tr w:rsidR="00F7019C" w14:paraId="503E6AB6" w14:textId="77777777">
                        <w:trPr>
                          <w:trHeight w:val="560"/>
                        </w:trPr>
                        <w:tc>
                          <w:tcPr>
                            <w:tcW w:w="900" w:type="dxa"/>
                          </w:tcPr>
                          <w:p w14:paraId="7A078F90" w14:textId="77777777" w:rsidR="00F7019C" w:rsidRDefault="00F7019C">
                            <w:pPr>
                              <w:pStyle w:val="TableParagraph"/>
                              <w:spacing w:before="149"/>
                              <w:ind w:left="466"/>
                              <w:rPr>
                                <w:sz w:val="24"/>
                              </w:rPr>
                            </w:pPr>
                            <w:r>
                              <w:rPr>
                                <w:sz w:val="24"/>
                              </w:rPr>
                              <w:t>4.</w:t>
                            </w:r>
                          </w:p>
                        </w:tc>
                        <w:tc>
                          <w:tcPr>
                            <w:tcW w:w="3780" w:type="dxa"/>
                          </w:tcPr>
                          <w:p w14:paraId="5340D22E" w14:textId="77777777" w:rsidR="00F7019C" w:rsidRDefault="00F7019C">
                            <w:pPr>
                              <w:pStyle w:val="TableParagraph"/>
                              <w:spacing w:before="1" w:line="286" w:lineRule="exact"/>
                              <w:ind w:left="106"/>
                              <w:rPr>
                                <w:sz w:val="24"/>
                              </w:rPr>
                            </w:pPr>
                            <w:r>
                              <w:rPr>
                                <w:sz w:val="24"/>
                              </w:rPr>
                              <w:t>Maintenance and services charges (after 1 year warranty period)</w:t>
                            </w:r>
                          </w:p>
                          <w:p w14:paraId="0F1B8DAA" w14:textId="5A45CEAC" w:rsidR="00F7019C" w:rsidRDefault="00F7019C">
                            <w:pPr>
                              <w:pStyle w:val="TableParagraph"/>
                              <w:spacing w:before="1" w:line="286" w:lineRule="exact"/>
                              <w:ind w:left="106"/>
                              <w:rPr>
                                <w:sz w:val="24"/>
                              </w:rPr>
                            </w:pPr>
                            <w:r>
                              <w:rPr>
                                <w:sz w:val="24"/>
                              </w:rPr>
                              <w:t>(</w:t>
                            </w:r>
                            <w:proofErr w:type="gramStart"/>
                            <w:r>
                              <w:rPr>
                                <w:sz w:val="24"/>
                              </w:rPr>
                              <w:t>shall</w:t>
                            </w:r>
                            <w:proofErr w:type="gramEnd"/>
                            <w:r>
                              <w:rPr>
                                <w:sz w:val="24"/>
                              </w:rPr>
                              <w:t xml:space="preserve"> not be more than 15% of the total development cost).</w:t>
                            </w:r>
                          </w:p>
                        </w:tc>
                        <w:tc>
                          <w:tcPr>
                            <w:tcW w:w="1540" w:type="dxa"/>
                          </w:tcPr>
                          <w:p w14:paraId="2F165A19" w14:textId="77777777" w:rsidR="00F7019C" w:rsidRDefault="00F7019C">
                            <w:pPr>
                              <w:pStyle w:val="TableParagraph"/>
                              <w:spacing w:before="149"/>
                              <w:ind w:left="286" w:right="273"/>
                              <w:jc w:val="center"/>
                              <w:rPr>
                                <w:sz w:val="24"/>
                              </w:rPr>
                            </w:pPr>
                            <w:r>
                              <w:rPr>
                                <w:sz w:val="24"/>
                              </w:rPr>
                              <w:t>LOT</w:t>
                            </w:r>
                          </w:p>
                        </w:tc>
                        <w:tc>
                          <w:tcPr>
                            <w:tcW w:w="1980" w:type="dxa"/>
                          </w:tcPr>
                          <w:p w14:paraId="078B326C" w14:textId="77777777" w:rsidR="00F7019C" w:rsidRDefault="00F7019C">
                            <w:pPr>
                              <w:pStyle w:val="TableParagraph"/>
                            </w:pPr>
                          </w:p>
                        </w:tc>
                        <w:tc>
                          <w:tcPr>
                            <w:tcW w:w="2600" w:type="dxa"/>
                          </w:tcPr>
                          <w:p w14:paraId="021A1BB3" w14:textId="77777777" w:rsidR="00F7019C" w:rsidRDefault="00F7019C">
                            <w:pPr>
                              <w:pStyle w:val="TableParagraph"/>
                            </w:pPr>
                          </w:p>
                        </w:tc>
                        <w:tc>
                          <w:tcPr>
                            <w:tcW w:w="2080" w:type="dxa"/>
                          </w:tcPr>
                          <w:p w14:paraId="3EA559ED" w14:textId="77777777" w:rsidR="00F7019C" w:rsidRDefault="00F7019C">
                            <w:pPr>
                              <w:pStyle w:val="TableParagraph"/>
                            </w:pPr>
                          </w:p>
                        </w:tc>
                        <w:tc>
                          <w:tcPr>
                            <w:tcW w:w="2340" w:type="dxa"/>
                          </w:tcPr>
                          <w:p w14:paraId="68779FE8" w14:textId="77777777" w:rsidR="00F7019C" w:rsidRDefault="00F7019C">
                            <w:pPr>
                              <w:pStyle w:val="TableParagraph"/>
                            </w:pPr>
                          </w:p>
                        </w:tc>
                      </w:tr>
                      <w:tr w:rsidR="00F7019C" w14:paraId="3A71E70B" w14:textId="77777777">
                        <w:trPr>
                          <w:trHeight w:val="646"/>
                        </w:trPr>
                        <w:tc>
                          <w:tcPr>
                            <w:tcW w:w="900" w:type="dxa"/>
                          </w:tcPr>
                          <w:p w14:paraId="0590A362" w14:textId="77777777" w:rsidR="00F7019C" w:rsidRDefault="00F7019C">
                            <w:pPr>
                              <w:pStyle w:val="TableParagraph"/>
                              <w:spacing w:before="186"/>
                              <w:ind w:left="466"/>
                              <w:rPr>
                                <w:sz w:val="24"/>
                              </w:rPr>
                            </w:pPr>
                            <w:r>
                              <w:rPr>
                                <w:sz w:val="24"/>
                              </w:rPr>
                              <w:t>5.</w:t>
                            </w:r>
                          </w:p>
                        </w:tc>
                        <w:tc>
                          <w:tcPr>
                            <w:tcW w:w="3780" w:type="dxa"/>
                          </w:tcPr>
                          <w:p w14:paraId="18D8A339" w14:textId="77777777" w:rsidR="00F7019C" w:rsidRDefault="00F7019C">
                            <w:pPr>
                              <w:pStyle w:val="TableParagraph"/>
                              <w:spacing w:before="186"/>
                              <w:ind w:left="106"/>
                              <w:rPr>
                                <w:sz w:val="24"/>
                              </w:rPr>
                            </w:pPr>
                            <w:r>
                              <w:rPr>
                                <w:sz w:val="24"/>
                              </w:rPr>
                              <w:t>Any other charges</w:t>
                            </w:r>
                          </w:p>
                        </w:tc>
                        <w:tc>
                          <w:tcPr>
                            <w:tcW w:w="1540" w:type="dxa"/>
                          </w:tcPr>
                          <w:p w14:paraId="49FA7329" w14:textId="77777777" w:rsidR="00F7019C" w:rsidRDefault="00F7019C">
                            <w:pPr>
                              <w:pStyle w:val="TableParagraph"/>
                            </w:pPr>
                          </w:p>
                        </w:tc>
                        <w:tc>
                          <w:tcPr>
                            <w:tcW w:w="1980" w:type="dxa"/>
                          </w:tcPr>
                          <w:p w14:paraId="2820C13D" w14:textId="77777777" w:rsidR="00F7019C" w:rsidRDefault="00F7019C">
                            <w:pPr>
                              <w:pStyle w:val="TableParagraph"/>
                            </w:pPr>
                          </w:p>
                        </w:tc>
                        <w:tc>
                          <w:tcPr>
                            <w:tcW w:w="2600" w:type="dxa"/>
                          </w:tcPr>
                          <w:p w14:paraId="0BA216BB" w14:textId="77777777" w:rsidR="00F7019C" w:rsidRDefault="00F7019C">
                            <w:pPr>
                              <w:pStyle w:val="TableParagraph"/>
                            </w:pPr>
                          </w:p>
                        </w:tc>
                        <w:tc>
                          <w:tcPr>
                            <w:tcW w:w="2080" w:type="dxa"/>
                          </w:tcPr>
                          <w:p w14:paraId="644EC80B" w14:textId="77777777" w:rsidR="00F7019C" w:rsidRDefault="00F7019C">
                            <w:pPr>
                              <w:pStyle w:val="TableParagraph"/>
                            </w:pPr>
                          </w:p>
                        </w:tc>
                        <w:tc>
                          <w:tcPr>
                            <w:tcW w:w="2340" w:type="dxa"/>
                          </w:tcPr>
                          <w:p w14:paraId="3D5D2C1B" w14:textId="77777777" w:rsidR="00F7019C" w:rsidRDefault="00F7019C">
                            <w:pPr>
                              <w:pStyle w:val="TableParagraph"/>
                            </w:pPr>
                          </w:p>
                        </w:tc>
                      </w:tr>
                      <w:tr w:rsidR="00F7019C" w14:paraId="095CFC95" w14:textId="77777777">
                        <w:trPr>
                          <w:trHeight w:val="460"/>
                        </w:trPr>
                        <w:tc>
                          <w:tcPr>
                            <w:tcW w:w="6220" w:type="dxa"/>
                            <w:gridSpan w:val="3"/>
                          </w:tcPr>
                          <w:p w14:paraId="3EB965AA" w14:textId="77777777" w:rsidR="00F7019C" w:rsidRDefault="00F7019C">
                            <w:pPr>
                              <w:pStyle w:val="TableParagraph"/>
                              <w:spacing w:before="96"/>
                              <w:ind w:left="2813" w:right="2799"/>
                              <w:jc w:val="center"/>
                              <w:rPr>
                                <w:b/>
                                <w:sz w:val="24"/>
                              </w:rPr>
                            </w:pPr>
                            <w:r>
                              <w:rPr>
                                <w:b/>
                                <w:sz w:val="24"/>
                              </w:rPr>
                              <w:t>Total</w:t>
                            </w:r>
                          </w:p>
                        </w:tc>
                        <w:tc>
                          <w:tcPr>
                            <w:tcW w:w="1980" w:type="dxa"/>
                          </w:tcPr>
                          <w:p w14:paraId="697E0E56" w14:textId="77777777" w:rsidR="00F7019C" w:rsidRDefault="00F7019C">
                            <w:pPr>
                              <w:pStyle w:val="TableParagraph"/>
                            </w:pPr>
                          </w:p>
                        </w:tc>
                        <w:tc>
                          <w:tcPr>
                            <w:tcW w:w="2600" w:type="dxa"/>
                          </w:tcPr>
                          <w:p w14:paraId="23F8E272" w14:textId="77777777" w:rsidR="00F7019C" w:rsidRDefault="00F7019C">
                            <w:pPr>
                              <w:pStyle w:val="TableParagraph"/>
                            </w:pPr>
                          </w:p>
                        </w:tc>
                        <w:tc>
                          <w:tcPr>
                            <w:tcW w:w="2080" w:type="dxa"/>
                          </w:tcPr>
                          <w:p w14:paraId="1E13E3CB" w14:textId="77777777" w:rsidR="00F7019C" w:rsidRDefault="00F7019C">
                            <w:pPr>
                              <w:pStyle w:val="TableParagraph"/>
                            </w:pPr>
                          </w:p>
                        </w:tc>
                        <w:tc>
                          <w:tcPr>
                            <w:tcW w:w="2340" w:type="dxa"/>
                          </w:tcPr>
                          <w:p w14:paraId="7C1694F2" w14:textId="77777777" w:rsidR="00F7019C" w:rsidRDefault="00F7019C">
                            <w:pPr>
                              <w:pStyle w:val="TableParagraph"/>
                            </w:pPr>
                          </w:p>
                        </w:tc>
                      </w:tr>
                    </w:tbl>
                    <w:p w14:paraId="4F528C90" w14:textId="77777777" w:rsidR="00F7019C" w:rsidRDefault="00F7019C">
                      <w:pPr>
                        <w:pStyle w:val="BodyText"/>
                      </w:pPr>
                    </w:p>
                  </w:txbxContent>
                </v:textbox>
                <w10:wrap anchorx="page"/>
              </v:shape>
            </w:pict>
          </mc:Fallback>
        </mc:AlternateContent>
      </w:r>
      <w:r w:rsidR="00CB5ED1">
        <w:rPr>
          <w:b/>
          <w:sz w:val="24"/>
        </w:rPr>
        <w:t>Faculty of Technology, University of Sri Jayewardenepura Price Schedule</w:t>
      </w:r>
    </w:p>
    <w:p w14:paraId="39DF5837" w14:textId="77777777" w:rsidR="0076164B" w:rsidRDefault="0076164B">
      <w:pPr>
        <w:pStyle w:val="BodyText"/>
        <w:rPr>
          <w:b/>
          <w:sz w:val="26"/>
        </w:rPr>
      </w:pPr>
    </w:p>
    <w:p w14:paraId="4848119E" w14:textId="77777777" w:rsidR="0076164B" w:rsidRDefault="0076164B">
      <w:pPr>
        <w:pStyle w:val="BodyText"/>
        <w:rPr>
          <w:b/>
          <w:sz w:val="26"/>
        </w:rPr>
      </w:pPr>
    </w:p>
    <w:p w14:paraId="0FD8B9DC" w14:textId="77777777" w:rsidR="0076164B" w:rsidRDefault="0076164B">
      <w:pPr>
        <w:pStyle w:val="BodyText"/>
        <w:rPr>
          <w:b/>
          <w:sz w:val="26"/>
        </w:rPr>
      </w:pPr>
    </w:p>
    <w:p w14:paraId="085EF023" w14:textId="77777777" w:rsidR="0076164B" w:rsidRDefault="0076164B">
      <w:pPr>
        <w:pStyle w:val="BodyText"/>
        <w:rPr>
          <w:b/>
          <w:sz w:val="26"/>
        </w:rPr>
      </w:pPr>
    </w:p>
    <w:p w14:paraId="3D2F1F92" w14:textId="77777777" w:rsidR="0076164B" w:rsidRDefault="0076164B">
      <w:pPr>
        <w:pStyle w:val="BodyText"/>
        <w:rPr>
          <w:b/>
          <w:sz w:val="26"/>
        </w:rPr>
      </w:pPr>
    </w:p>
    <w:p w14:paraId="53DAE800" w14:textId="77777777" w:rsidR="0076164B" w:rsidRDefault="0076164B">
      <w:pPr>
        <w:pStyle w:val="BodyText"/>
        <w:rPr>
          <w:b/>
          <w:sz w:val="26"/>
        </w:rPr>
      </w:pPr>
    </w:p>
    <w:p w14:paraId="1003182D" w14:textId="77777777" w:rsidR="0076164B" w:rsidRDefault="0076164B">
      <w:pPr>
        <w:pStyle w:val="BodyText"/>
        <w:rPr>
          <w:b/>
          <w:sz w:val="26"/>
        </w:rPr>
      </w:pPr>
    </w:p>
    <w:p w14:paraId="61C33775" w14:textId="77777777" w:rsidR="0076164B" w:rsidRDefault="0076164B">
      <w:pPr>
        <w:pStyle w:val="BodyText"/>
        <w:rPr>
          <w:b/>
          <w:sz w:val="26"/>
        </w:rPr>
      </w:pPr>
    </w:p>
    <w:p w14:paraId="19337DCA" w14:textId="77777777" w:rsidR="0076164B" w:rsidRDefault="0076164B">
      <w:pPr>
        <w:pStyle w:val="BodyText"/>
        <w:rPr>
          <w:b/>
          <w:sz w:val="26"/>
        </w:rPr>
      </w:pPr>
    </w:p>
    <w:p w14:paraId="676D72A4" w14:textId="77777777" w:rsidR="0076164B" w:rsidRDefault="0076164B">
      <w:pPr>
        <w:pStyle w:val="BodyText"/>
        <w:rPr>
          <w:b/>
          <w:sz w:val="26"/>
        </w:rPr>
      </w:pPr>
    </w:p>
    <w:p w14:paraId="6CD3E99F" w14:textId="77777777" w:rsidR="0076164B" w:rsidRDefault="0076164B">
      <w:pPr>
        <w:pStyle w:val="BodyText"/>
        <w:rPr>
          <w:b/>
          <w:sz w:val="26"/>
        </w:rPr>
      </w:pPr>
    </w:p>
    <w:p w14:paraId="18B6761F" w14:textId="77777777" w:rsidR="0076164B" w:rsidRDefault="0076164B">
      <w:pPr>
        <w:pStyle w:val="BodyText"/>
        <w:rPr>
          <w:b/>
          <w:sz w:val="26"/>
        </w:rPr>
      </w:pPr>
    </w:p>
    <w:p w14:paraId="2ADE3265" w14:textId="77777777" w:rsidR="0076164B" w:rsidRDefault="0076164B">
      <w:pPr>
        <w:pStyle w:val="BodyText"/>
        <w:rPr>
          <w:b/>
          <w:sz w:val="26"/>
        </w:rPr>
      </w:pPr>
    </w:p>
    <w:p w14:paraId="294009D6" w14:textId="77777777" w:rsidR="0076164B" w:rsidRDefault="0076164B">
      <w:pPr>
        <w:pStyle w:val="BodyText"/>
        <w:rPr>
          <w:b/>
          <w:sz w:val="26"/>
        </w:rPr>
      </w:pPr>
    </w:p>
    <w:p w14:paraId="18C6129D" w14:textId="77777777" w:rsidR="0076164B" w:rsidRDefault="0076164B">
      <w:pPr>
        <w:pStyle w:val="BodyText"/>
        <w:rPr>
          <w:b/>
          <w:sz w:val="26"/>
        </w:rPr>
      </w:pPr>
    </w:p>
    <w:p w14:paraId="01C4C989" w14:textId="77777777" w:rsidR="0076164B" w:rsidRDefault="0076164B">
      <w:pPr>
        <w:pStyle w:val="BodyText"/>
        <w:rPr>
          <w:b/>
          <w:sz w:val="26"/>
        </w:rPr>
      </w:pPr>
    </w:p>
    <w:p w14:paraId="75743E98" w14:textId="77777777" w:rsidR="0076164B" w:rsidRDefault="0076164B">
      <w:pPr>
        <w:pStyle w:val="BodyText"/>
        <w:rPr>
          <w:b/>
          <w:sz w:val="26"/>
        </w:rPr>
      </w:pPr>
    </w:p>
    <w:p w14:paraId="07924569" w14:textId="77777777" w:rsidR="0076164B" w:rsidRDefault="0076164B">
      <w:pPr>
        <w:pStyle w:val="BodyText"/>
        <w:rPr>
          <w:b/>
          <w:sz w:val="26"/>
        </w:rPr>
      </w:pPr>
    </w:p>
    <w:p w14:paraId="117D7ED3" w14:textId="77777777" w:rsidR="0076164B" w:rsidRDefault="0076164B">
      <w:pPr>
        <w:pStyle w:val="BodyText"/>
        <w:rPr>
          <w:b/>
          <w:sz w:val="26"/>
        </w:rPr>
      </w:pPr>
    </w:p>
    <w:p w14:paraId="1677288A" w14:textId="77777777" w:rsidR="0076164B" w:rsidRDefault="0076164B">
      <w:pPr>
        <w:pStyle w:val="BodyText"/>
        <w:rPr>
          <w:b/>
          <w:sz w:val="26"/>
        </w:rPr>
      </w:pPr>
    </w:p>
    <w:p w14:paraId="745AFF56" w14:textId="77777777" w:rsidR="0076164B" w:rsidRDefault="0076164B">
      <w:pPr>
        <w:pStyle w:val="BodyText"/>
        <w:spacing w:before="2"/>
        <w:rPr>
          <w:b/>
          <w:sz w:val="26"/>
        </w:rPr>
      </w:pPr>
    </w:p>
    <w:p w14:paraId="620271D6" w14:textId="77777777" w:rsidR="0076164B" w:rsidRDefault="00CB5ED1">
      <w:pPr>
        <w:tabs>
          <w:tab w:val="left" w:pos="6581"/>
        </w:tabs>
        <w:ind w:left="102"/>
        <w:rPr>
          <w:b/>
          <w:sz w:val="14"/>
        </w:rPr>
      </w:pPr>
      <w:r>
        <w:rPr>
          <w:b/>
          <w:spacing w:val="-4"/>
          <w:w w:val="105"/>
          <w:sz w:val="14"/>
        </w:rPr>
        <w:t xml:space="preserve">Total </w:t>
      </w:r>
      <w:r>
        <w:rPr>
          <w:b/>
          <w:w w:val="105"/>
          <w:sz w:val="14"/>
        </w:rPr>
        <w:t>Cost (In</w:t>
      </w:r>
      <w:r>
        <w:rPr>
          <w:b/>
          <w:spacing w:val="-14"/>
          <w:w w:val="105"/>
          <w:sz w:val="14"/>
        </w:rPr>
        <w:t xml:space="preserve"> </w:t>
      </w:r>
      <w:r>
        <w:rPr>
          <w:b/>
          <w:spacing w:val="-3"/>
          <w:w w:val="105"/>
          <w:sz w:val="14"/>
        </w:rPr>
        <w:t>Word</w:t>
      </w:r>
      <w:proofErr w:type="gramStart"/>
      <w:r>
        <w:rPr>
          <w:b/>
          <w:spacing w:val="-3"/>
          <w:w w:val="105"/>
          <w:sz w:val="14"/>
        </w:rPr>
        <w:t>)</w:t>
      </w:r>
      <w:r>
        <w:rPr>
          <w:b/>
          <w:spacing w:val="27"/>
          <w:w w:val="105"/>
          <w:sz w:val="14"/>
        </w:rPr>
        <w:t xml:space="preserve"> </w:t>
      </w:r>
      <w:r>
        <w:rPr>
          <w:b/>
          <w:w w:val="105"/>
          <w:sz w:val="14"/>
        </w:rPr>
        <w:t>:</w:t>
      </w:r>
      <w:proofErr w:type="gramEnd"/>
      <w:r>
        <w:rPr>
          <w:b/>
          <w:w w:val="105"/>
          <w:sz w:val="14"/>
        </w:rPr>
        <w:tab/>
        <w:t>Name &amp; Address of the Organization</w:t>
      </w:r>
      <w:r>
        <w:rPr>
          <w:b/>
          <w:spacing w:val="-20"/>
          <w:w w:val="105"/>
          <w:sz w:val="14"/>
        </w:rPr>
        <w:t xml:space="preserve"> </w:t>
      </w:r>
      <w:r>
        <w:rPr>
          <w:b/>
          <w:w w:val="105"/>
          <w:sz w:val="14"/>
        </w:rPr>
        <w:t>:</w:t>
      </w:r>
    </w:p>
    <w:p w14:paraId="12D618A7" w14:textId="77777777" w:rsidR="0076164B" w:rsidRDefault="0076164B">
      <w:pPr>
        <w:pStyle w:val="BodyText"/>
        <w:rPr>
          <w:b/>
          <w:sz w:val="16"/>
        </w:rPr>
      </w:pPr>
    </w:p>
    <w:p w14:paraId="3A7C8673" w14:textId="77777777" w:rsidR="0076164B" w:rsidRDefault="0076164B">
      <w:pPr>
        <w:pStyle w:val="BodyText"/>
        <w:rPr>
          <w:b/>
          <w:sz w:val="16"/>
        </w:rPr>
      </w:pPr>
    </w:p>
    <w:p w14:paraId="563EC411" w14:textId="77777777" w:rsidR="0076164B" w:rsidRDefault="0076164B">
      <w:pPr>
        <w:pStyle w:val="BodyText"/>
        <w:rPr>
          <w:b/>
          <w:sz w:val="16"/>
        </w:rPr>
      </w:pPr>
    </w:p>
    <w:p w14:paraId="40F4954B" w14:textId="77777777" w:rsidR="0076164B" w:rsidRDefault="00CB5ED1">
      <w:pPr>
        <w:tabs>
          <w:tab w:val="left" w:pos="6581"/>
        </w:tabs>
        <w:spacing w:before="142"/>
        <w:ind w:left="102"/>
        <w:rPr>
          <w:b/>
          <w:sz w:val="14"/>
        </w:rPr>
      </w:pPr>
      <w:r>
        <w:rPr>
          <w:b/>
          <w:w w:val="105"/>
          <w:sz w:val="14"/>
        </w:rPr>
        <w:t>Signature</w:t>
      </w:r>
      <w:r>
        <w:rPr>
          <w:b/>
          <w:spacing w:val="-12"/>
          <w:w w:val="105"/>
          <w:sz w:val="14"/>
        </w:rPr>
        <w:t xml:space="preserve"> </w:t>
      </w:r>
      <w:r>
        <w:rPr>
          <w:b/>
          <w:w w:val="105"/>
          <w:sz w:val="14"/>
        </w:rPr>
        <w:t>(With</w:t>
      </w:r>
      <w:r>
        <w:rPr>
          <w:b/>
          <w:spacing w:val="-12"/>
          <w:w w:val="105"/>
          <w:sz w:val="14"/>
        </w:rPr>
        <w:t xml:space="preserve"> </w:t>
      </w:r>
      <w:r>
        <w:rPr>
          <w:b/>
          <w:w w:val="105"/>
          <w:sz w:val="14"/>
        </w:rPr>
        <w:t>Rubber</w:t>
      </w:r>
      <w:r>
        <w:rPr>
          <w:b/>
          <w:spacing w:val="-13"/>
          <w:w w:val="105"/>
          <w:sz w:val="14"/>
        </w:rPr>
        <w:t xml:space="preserve"> </w:t>
      </w:r>
      <w:r>
        <w:rPr>
          <w:b/>
          <w:w w:val="105"/>
          <w:sz w:val="14"/>
        </w:rPr>
        <w:t>Seal</w:t>
      </w:r>
      <w:proofErr w:type="gramStart"/>
      <w:r>
        <w:rPr>
          <w:b/>
          <w:w w:val="105"/>
          <w:sz w:val="14"/>
        </w:rPr>
        <w:t>)</w:t>
      </w:r>
      <w:r>
        <w:rPr>
          <w:b/>
          <w:spacing w:val="-12"/>
          <w:w w:val="105"/>
          <w:sz w:val="14"/>
        </w:rPr>
        <w:t xml:space="preserve"> </w:t>
      </w:r>
      <w:r>
        <w:rPr>
          <w:b/>
          <w:w w:val="105"/>
          <w:sz w:val="14"/>
        </w:rPr>
        <w:t>:</w:t>
      </w:r>
      <w:proofErr w:type="gramEnd"/>
      <w:r>
        <w:rPr>
          <w:b/>
          <w:w w:val="105"/>
          <w:sz w:val="14"/>
        </w:rPr>
        <w:tab/>
        <w:t>Date</w:t>
      </w:r>
      <w:r>
        <w:rPr>
          <w:b/>
          <w:spacing w:val="-2"/>
          <w:w w:val="105"/>
          <w:sz w:val="14"/>
        </w:rPr>
        <w:t xml:space="preserve"> </w:t>
      </w:r>
      <w:r>
        <w:rPr>
          <w:b/>
          <w:w w:val="105"/>
          <w:sz w:val="14"/>
        </w:rPr>
        <w:t>:</w:t>
      </w:r>
    </w:p>
    <w:p w14:paraId="04CBA0E9" w14:textId="77777777" w:rsidR="0076164B" w:rsidRDefault="0076164B">
      <w:pPr>
        <w:sectPr w:rsidR="0076164B">
          <w:footerReference w:type="default" r:id="rId10"/>
          <w:pgSz w:w="16840" w:h="11920" w:orient="landscape"/>
          <w:pgMar w:top="480" w:right="480" w:bottom="280" w:left="460" w:header="0" w:footer="0" w:gutter="0"/>
          <w:cols w:space="720"/>
        </w:sectPr>
      </w:pPr>
    </w:p>
    <w:p w14:paraId="69430556" w14:textId="77777777" w:rsidR="0076164B" w:rsidRDefault="0076164B">
      <w:pPr>
        <w:pStyle w:val="BodyText"/>
        <w:rPr>
          <w:rFonts w:ascii="Carlito"/>
          <w:sz w:val="20"/>
        </w:rPr>
      </w:pPr>
    </w:p>
    <w:p w14:paraId="4B30ABD4" w14:textId="77777777" w:rsidR="0076164B" w:rsidRDefault="0076164B">
      <w:pPr>
        <w:pStyle w:val="BodyText"/>
        <w:rPr>
          <w:rFonts w:ascii="Carlito"/>
          <w:sz w:val="20"/>
        </w:rPr>
      </w:pPr>
    </w:p>
    <w:p w14:paraId="253CB9F6" w14:textId="77777777" w:rsidR="00AE2CFF" w:rsidRDefault="00AE2CFF" w:rsidP="00E53C21">
      <w:pPr>
        <w:adjustRightInd w:val="0"/>
        <w:rPr>
          <w:rFonts w:ascii="Calibri" w:hAnsi="Calibri" w:cs="Iskoola Pota"/>
          <w:b/>
          <w:bCs/>
          <w:sz w:val="20"/>
          <w:szCs w:val="20"/>
          <w:lang w:bidi="si-LK"/>
        </w:rPr>
      </w:pPr>
    </w:p>
    <w:p w14:paraId="25B6D2F5" w14:textId="77777777" w:rsidR="00E53C21" w:rsidRPr="00AE2CFF" w:rsidRDefault="00E53C21" w:rsidP="00E53C21">
      <w:pPr>
        <w:adjustRightInd w:val="0"/>
        <w:rPr>
          <w:b/>
          <w:bCs/>
          <w:sz w:val="20"/>
          <w:szCs w:val="20"/>
          <w:lang w:bidi="si-LK"/>
        </w:rPr>
      </w:pPr>
      <w:r w:rsidRPr="00AE2CFF">
        <w:rPr>
          <w:b/>
          <w:bCs/>
          <w:sz w:val="20"/>
          <w:szCs w:val="20"/>
          <w:lang w:bidi="si-LK"/>
        </w:rPr>
        <w:t xml:space="preserve">BID BOND </w:t>
      </w:r>
    </w:p>
    <w:p w14:paraId="71C7CA81" w14:textId="77777777" w:rsidR="00AE2CFF" w:rsidRPr="00AE2CFF" w:rsidRDefault="00AE2CFF" w:rsidP="00E53C21">
      <w:pPr>
        <w:adjustRightInd w:val="0"/>
        <w:rPr>
          <w:sz w:val="20"/>
          <w:szCs w:val="20"/>
          <w:lang w:bidi="si-LK"/>
        </w:rPr>
      </w:pPr>
    </w:p>
    <w:p w14:paraId="18B0BE56" w14:textId="77777777" w:rsidR="00E53C21" w:rsidRPr="006101B2" w:rsidRDefault="00E53C21" w:rsidP="00E53C21">
      <w:pPr>
        <w:adjustRightInd w:val="0"/>
        <w:rPr>
          <w:sz w:val="24"/>
          <w:szCs w:val="24"/>
          <w:lang w:bidi="si-LK"/>
        </w:rPr>
      </w:pPr>
      <w:r w:rsidRPr="006101B2">
        <w:rPr>
          <w:sz w:val="24"/>
          <w:szCs w:val="24"/>
          <w:lang w:bidi="si-LK"/>
        </w:rPr>
        <w:t xml:space="preserve">Vice Chancellor, </w:t>
      </w:r>
    </w:p>
    <w:p w14:paraId="4F82AC4D" w14:textId="77777777" w:rsidR="00E53C21" w:rsidRPr="006101B2" w:rsidRDefault="00AE2CFF" w:rsidP="00E53C21">
      <w:pPr>
        <w:adjustRightInd w:val="0"/>
        <w:rPr>
          <w:sz w:val="24"/>
          <w:szCs w:val="24"/>
          <w:lang w:bidi="si-LK"/>
        </w:rPr>
      </w:pPr>
      <w:r w:rsidRPr="006101B2">
        <w:rPr>
          <w:sz w:val="24"/>
          <w:szCs w:val="24"/>
          <w:lang w:bidi="si-LK"/>
        </w:rPr>
        <w:t>University of Sri Jayewardenepura</w:t>
      </w:r>
      <w:r w:rsidR="00E53C21" w:rsidRPr="006101B2">
        <w:rPr>
          <w:sz w:val="24"/>
          <w:szCs w:val="24"/>
          <w:lang w:bidi="si-LK"/>
        </w:rPr>
        <w:t xml:space="preserve">, </w:t>
      </w:r>
    </w:p>
    <w:p w14:paraId="6318F59D" w14:textId="77777777" w:rsidR="00AE2CFF" w:rsidRPr="006101B2" w:rsidRDefault="00AE2CFF" w:rsidP="00E53C21">
      <w:pPr>
        <w:adjustRightInd w:val="0"/>
        <w:rPr>
          <w:sz w:val="24"/>
          <w:szCs w:val="24"/>
          <w:lang w:bidi="si-LK"/>
        </w:rPr>
      </w:pPr>
      <w:proofErr w:type="spellStart"/>
      <w:r w:rsidRPr="006101B2">
        <w:rPr>
          <w:sz w:val="24"/>
          <w:szCs w:val="24"/>
          <w:lang w:bidi="si-LK"/>
        </w:rPr>
        <w:t>Gangodawila</w:t>
      </w:r>
      <w:proofErr w:type="spellEnd"/>
      <w:r w:rsidRPr="006101B2">
        <w:rPr>
          <w:sz w:val="24"/>
          <w:szCs w:val="24"/>
          <w:lang w:bidi="si-LK"/>
        </w:rPr>
        <w:t>,</w:t>
      </w:r>
    </w:p>
    <w:p w14:paraId="4F937A9A" w14:textId="77777777" w:rsidR="00E53C21" w:rsidRPr="006101B2" w:rsidRDefault="00AE2CFF" w:rsidP="00E53C21">
      <w:pPr>
        <w:adjustRightInd w:val="0"/>
        <w:rPr>
          <w:sz w:val="24"/>
          <w:szCs w:val="24"/>
          <w:lang w:bidi="si-LK"/>
        </w:rPr>
      </w:pPr>
      <w:proofErr w:type="spellStart"/>
      <w:r w:rsidRPr="006101B2">
        <w:rPr>
          <w:sz w:val="24"/>
          <w:szCs w:val="24"/>
          <w:lang w:bidi="si-LK"/>
        </w:rPr>
        <w:t>Nugegoda</w:t>
      </w:r>
      <w:proofErr w:type="spellEnd"/>
      <w:r w:rsidRPr="006101B2">
        <w:rPr>
          <w:sz w:val="24"/>
          <w:szCs w:val="24"/>
          <w:lang w:bidi="si-LK"/>
        </w:rPr>
        <w:t xml:space="preserve"> </w:t>
      </w:r>
    </w:p>
    <w:p w14:paraId="67D3355E" w14:textId="77777777" w:rsidR="00AE2CFF" w:rsidRPr="006101B2" w:rsidRDefault="00AE2CFF" w:rsidP="00E53C21">
      <w:pPr>
        <w:adjustRightInd w:val="0"/>
        <w:rPr>
          <w:rFonts w:ascii="Calibri" w:hAnsi="Calibri" w:cs="Calibri"/>
          <w:sz w:val="24"/>
          <w:szCs w:val="24"/>
          <w:lang w:bidi="si-LK"/>
        </w:rPr>
      </w:pPr>
    </w:p>
    <w:p w14:paraId="2CB345AB" w14:textId="77777777" w:rsidR="00AE2CFF" w:rsidRPr="0067429C" w:rsidRDefault="00AE2CFF" w:rsidP="00E53C21">
      <w:pPr>
        <w:adjustRightInd w:val="0"/>
        <w:rPr>
          <w:rFonts w:ascii="Calibri" w:hAnsi="Calibri" w:cs="Calibri"/>
          <w:lang w:bidi="si-LK"/>
        </w:rPr>
      </w:pPr>
    </w:p>
    <w:p w14:paraId="748487E3" w14:textId="77777777" w:rsidR="00E53C21" w:rsidRPr="00FA0B77" w:rsidRDefault="00E53C21" w:rsidP="00E53C21">
      <w:pPr>
        <w:adjustRightInd w:val="0"/>
        <w:rPr>
          <w:lang w:bidi="si-LK"/>
        </w:rPr>
      </w:pPr>
      <w:r w:rsidRPr="00FA0B77">
        <w:rPr>
          <w:lang w:bidi="si-LK"/>
        </w:rPr>
        <w:t xml:space="preserve">1. We the undersigned Bank in order to allow </w:t>
      </w:r>
      <w:r w:rsidR="00FA0B77" w:rsidRPr="00FA0B77">
        <w:rPr>
          <w:lang w:bidi="si-LK"/>
        </w:rPr>
        <w:t xml:space="preserve">Messrs.................................................... </w:t>
      </w:r>
      <w:r w:rsidRPr="00FA0B77">
        <w:rPr>
          <w:lang w:bidi="si-LK"/>
        </w:rPr>
        <w:t xml:space="preserve">(Name and </w:t>
      </w:r>
    </w:p>
    <w:p w14:paraId="1B5DF658" w14:textId="7AF8CAE7" w:rsidR="00E53C21" w:rsidRPr="00FA0B77" w:rsidRDefault="00E53C21" w:rsidP="00E53C21">
      <w:pPr>
        <w:adjustRightInd w:val="0"/>
        <w:rPr>
          <w:lang w:bidi="si-LK"/>
        </w:rPr>
      </w:pPr>
      <w:r w:rsidRPr="00FA0B77">
        <w:rPr>
          <w:lang w:bidi="si-LK"/>
        </w:rPr>
        <w:t xml:space="preserve">Addresses of the Bidder to </w:t>
      </w:r>
      <w:r w:rsidR="00AE2CFF" w:rsidRPr="00FA0B77">
        <w:rPr>
          <w:lang w:bidi="si-LK"/>
        </w:rPr>
        <w:t xml:space="preserve">supply </w:t>
      </w:r>
      <w:r w:rsidR="00563C91" w:rsidRPr="00FA0B77">
        <w:rPr>
          <w:lang w:bidi="si-LK"/>
        </w:rPr>
        <w:t xml:space="preserve">Installation and Maintenance of Examination   </w:t>
      </w:r>
      <w:r w:rsidR="00AE2CFF" w:rsidRPr="00FA0B77">
        <w:rPr>
          <w:lang w:bidi="si-LK"/>
        </w:rPr>
        <w:t>Management</w:t>
      </w:r>
      <w:r w:rsidRPr="00FA0B77">
        <w:rPr>
          <w:lang w:bidi="si-LK"/>
        </w:rPr>
        <w:t xml:space="preserve"> system to the </w:t>
      </w:r>
      <w:r w:rsidR="00563C91" w:rsidRPr="00FA0B77">
        <w:rPr>
          <w:lang w:bidi="si-LK"/>
        </w:rPr>
        <w:t xml:space="preserve">Faculty of Technology, University of Sri </w:t>
      </w:r>
      <w:r w:rsidR="00963A61" w:rsidRPr="00FA0B77">
        <w:rPr>
          <w:lang w:bidi="si-LK"/>
        </w:rPr>
        <w:t>Jayewardenepura waving</w:t>
      </w:r>
      <w:r w:rsidRPr="00FA0B77">
        <w:rPr>
          <w:lang w:bidi="si-LK"/>
        </w:rPr>
        <w:t xml:space="preserve"> all objections, restrictions and </w:t>
      </w:r>
      <w:r w:rsidR="00563C91" w:rsidRPr="00FA0B77">
        <w:rPr>
          <w:lang w:bidi="si-LK"/>
        </w:rPr>
        <w:t>defenses</w:t>
      </w:r>
      <w:r w:rsidRPr="00FA0B77">
        <w:rPr>
          <w:lang w:bidi="si-LK"/>
        </w:rPr>
        <w:t xml:space="preserve"> on the part of the said </w:t>
      </w:r>
      <w:r w:rsidR="00563C91" w:rsidRPr="00FA0B77">
        <w:rPr>
          <w:lang w:bidi="si-LK"/>
        </w:rPr>
        <w:t xml:space="preserve">Messer’s............................................................................................................. </w:t>
      </w:r>
    </w:p>
    <w:p w14:paraId="7EC05094" w14:textId="77777777" w:rsidR="00E53C21" w:rsidRPr="00FA0B77" w:rsidRDefault="00E53C21" w:rsidP="00E53C21">
      <w:pPr>
        <w:adjustRightInd w:val="0"/>
        <w:rPr>
          <w:lang w:bidi="si-LK"/>
        </w:rPr>
      </w:pPr>
      <w:r w:rsidRPr="00FA0B77">
        <w:rPr>
          <w:lang w:bidi="si-LK"/>
        </w:rPr>
        <w:t xml:space="preserve">(Name of the Bidder) or any third party, hereby irrevocably and independently guarantee to pay you on demand and without reference to the Bidder or obtaining his consent or approval thereof an amount up to a total sum of </w:t>
      </w:r>
      <w:proofErr w:type="spellStart"/>
      <w:r w:rsidRPr="00FA0B77">
        <w:rPr>
          <w:lang w:bidi="si-LK"/>
        </w:rPr>
        <w:t>Rs</w:t>
      </w:r>
      <w:proofErr w:type="spellEnd"/>
      <w:r w:rsidRPr="00FA0B77">
        <w:rPr>
          <w:lang w:bidi="si-LK"/>
        </w:rPr>
        <w:t xml:space="preserve">. ………………………………… </w:t>
      </w:r>
    </w:p>
    <w:p w14:paraId="32E029F7" w14:textId="77777777" w:rsidR="00FA0B77" w:rsidRPr="00FA0B77" w:rsidRDefault="00FA0B77" w:rsidP="00E53C21">
      <w:pPr>
        <w:adjustRightInd w:val="0"/>
        <w:rPr>
          <w:lang w:bidi="si-LK"/>
        </w:rPr>
      </w:pPr>
    </w:p>
    <w:p w14:paraId="5CB6A74B" w14:textId="77777777" w:rsidR="00E53C21" w:rsidRPr="00FA0B77" w:rsidRDefault="00E53C21" w:rsidP="00E53C21">
      <w:pPr>
        <w:adjustRightInd w:val="0"/>
        <w:rPr>
          <w:lang w:bidi="si-LK"/>
        </w:rPr>
      </w:pPr>
      <w:r w:rsidRPr="00FA0B77">
        <w:rPr>
          <w:lang w:bidi="si-LK"/>
        </w:rPr>
        <w:t xml:space="preserve">2. We shall effect payment to you on demand against your written statement to the effect that the Bidder </w:t>
      </w:r>
    </w:p>
    <w:p w14:paraId="663CDBC9" w14:textId="77777777" w:rsidR="00E53C21" w:rsidRPr="00FA0B77" w:rsidRDefault="00E53C21" w:rsidP="00E53C21">
      <w:pPr>
        <w:adjustRightInd w:val="0"/>
        <w:rPr>
          <w:lang w:bidi="si-LK"/>
        </w:rPr>
      </w:pPr>
    </w:p>
    <w:p w14:paraId="47C88B4E" w14:textId="77777777" w:rsidR="00E53C21" w:rsidRPr="00FA0B77" w:rsidRDefault="00E53C21" w:rsidP="00E53C21">
      <w:pPr>
        <w:adjustRightInd w:val="0"/>
        <w:rPr>
          <w:lang w:bidi="si-LK"/>
        </w:rPr>
      </w:pPr>
      <w:r w:rsidRPr="00FA0B77">
        <w:rPr>
          <w:lang w:bidi="si-LK"/>
        </w:rPr>
        <w:t xml:space="preserve">(a) Has withdrawn his Bid after the closing of Bids and before the expiration of its validity period of one hundred and fifty (150) days; or </w:t>
      </w:r>
    </w:p>
    <w:p w14:paraId="73950EA4" w14:textId="77777777" w:rsidR="00E53C21" w:rsidRPr="00FA0B77" w:rsidRDefault="00E53C21" w:rsidP="00E53C21">
      <w:pPr>
        <w:adjustRightInd w:val="0"/>
        <w:rPr>
          <w:lang w:bidi="si-LK"/>
        </w:rPr>
      </w:pPr>
    </w:p>
    <w:p w14:paraId="385FAB94" w14:textId="77777777" w:rsidR="00E53C21" w:rsidRPr="00FA0B77" w:rsidRDefault="00E53C21" w:rsidP="00E53C21">
      <w:pPr>
        <w:adjustRightInd w:val="0"/>
        <w:rPr>
          <w:lang w:bidi="si-LK"/>
        </w:rPr>
      </w:pPr>
      <w:r w:rsidRPr="00FA0B77">
        <w:rPr>
          <w:lang w:bidi="si-LK"/>
        </w:rPr>
        <w:t xml:space="preserve">(b) Being the successful Bidder has failed to give the Bonds that may be required for the due faithful performance of the Contract; or </w:t>
      </w:r>
    </w:p>
    <w:p w14:paraId="49462C4D" w14:textId="77777777" w:rsidR="00E53C21" w:rsidRPr="00FA0B77" w:rsidRDefault="00E53C21" w:rsidP="00E53C21">
      <w:pPr>
        <w:adjustRightInd w:val="0"/>
        <w:rPr>
          <w:lang w:bidi="si-LK"/>
        </w:rPr>
      </w:pPr>
    </w:p>
    <w:p w14:paraId="241E5027" w14:textId="358CF688" w:rsidR="00E53C21" w:rsidRPr="00FA0B77" w:rsidRDefault="00E53C21" w:rsidP="00E53C21">
      <w:pPr>
        <w:adjustRightInd w:val="0"/>
        <w:rPr>
          <w:lang w:bidi="si-LK"/>
        </w:rPr>
      </w:pPr>
      <w:r w:rsidRPr="00FA0B77">
        <w:rPr>
          <w:lang w:bidi="si-LK"/>
        </w:rPr>
        <w:t xml:space="preserve">(b) Being the successful Bidder has failed to enter into a written Contract with </w:t>
      </w:r>
      <w:r w:rsidR="00963A61" w:rsidRPr="00FA0B77">
        <w:rPr>
          <w:lang w:bidi="si-LK"/>
        </w:rPr>
        <w:t>the University</w:t>
      </w:r>
      <w:r w:rsidRPr="00FA0B77">
        <w:rPr>
          <w:lang w:bidi="si-LK"/>
        </w:rPr>
        <w:t xml:space="preserve"> of Sri </w:t>
      </w:r>
      <w:r w:rsidR="00FA0B77" w:rsidRPr="00FA0B77">
        <w:rPr>
          <w:lang w:bidi="si-LK"/>
        </w:rPr>
        <w:t>Jayewardenepura</w:t>
      </w:r>
      <w:r w:rsidRPr="00FA0B77">
        <w:rPr>
          <w:lang w:bidi="si-LK"/>
        </w:rPr>
        <w:t xml:space="preserve"> in accordance with the Bid submitted and award made. </w:t>
      </w:r>
    </w:p>
    <w:p w14:paraId="39F5BB44" w14:textId="77777777" w:rsidR="00E53C21" w:rsidRPr="00FA0B77" w:rsidRDefault="00E53C21" w:rsidP="00E53C21">
      <w:pPr>
        <w:adjustRightInd w:val="0"/>
        <w:rPr>
          <w:lang w:bidi="si-LK"/>
        </w:rPr>
      </w:pPr>
    </w:p>
    <w:p w14:paraId="231DE40A" w14:textId="77777777" w:rsidR="00E53C21" w:rsidRPr="00FA0B77" w:rsidRDefault="00E53C21" w:rsidP="00E53C21">
      <w:pPr>
        <w:adjustRightInd w:val="0"/>
        <w:rPr>
          <w:lang w:bidi="si-LK"/>
        </w:rPr>
      </w:pPr>
      <w:r w:rsidRPr="00FA0B77">
        <w:rPr>
          <w:lang w:bidi="si-LK"/>
        </w:rPr>
        <w:t xml:space="preserve">(c) Does not accept the correction of errors in accordance with the instruction to bidders </w:t>
      </w:r>
    </w:p>
    <w:p w14:paraId="4CC22049" w14:textId="77777777" w:rsidR="00E53C21" w:rsidRPr="00FA0B77" w:rsidRDefault="00E53C21" w:rsidP="00E53C21">
      <w:pPr>
        <w:adjustRightInd w:val="0"/>
        <w:rPr>
          <w:lang w:bidi="si-LK"/>
        </w:rPr>
      </w:pPr>
    </w:p>
    <w:p w14:paraId="4E5D6364" w14:textId="77777777" w:rsidR="00E53C21" w:rsidRPr="00FA0B77" w:rsidRDefault="00E53C21" w:rsidP="00E53C21">
      <w:pPr>
        <w:adjustRightInd w:val="0"/>
        <w:rPr>
          <w:lang w:bidi="si-LK"/>
        </w:rPr>
      </w:pPr>
      <w:r w:rsidRPr="00FA0B77">
        <w:rPr>
          <w:lang w:bidi="si-LK"/>
        </w:rPr>
        <w:t xml:space="preserve">3. It is fully understood that the guarantee takes effect from the date of the closing of the Bid on </w:t>
      </w:r>
    </w:p>
    <w:p w14:paraId="6FBAC91E" w14:textId="77777777" w:rsidR="00E53C21" w:rsidRPr="00FA0B77" w:rsidRDefault="00E53C21" w:rsidP="00E53C21">
      <w:pPr>
        <w:adjustRightInd w:val="0"/>
        <w:rPr>
          <w:lang w:bidi="si-LK"/>
        </w:rPr>
      </w:pPr>
    </w:p>
    <w:p w14:paraId="6BC28346" w14:textId="77777777" w:rsidR="00E53C21" w:rsidRPr="00FA0B77" w:rsidRDefault="00E53C21" w:rsidP="00E53C21">
      <w:pPr>
        <w:adjustRightInd w:val="0"/>
        <w:rPr>
          <w:lang w:bidi="si-LK"/>
        </w:rPr>
      </w:pPr>
      <w:r w:rsidRPr="00FA0B77">
        <w:rPr>
          <w:lang w:bidi="si-LK"/>
        </w:rPr>
        <w:t>…………… 20</w:t>
      </w:r>
      <w:r w:rsidR="00FA0B77" w:rsidRPr="00FA0B77">
        <w:rPr>
          <w:lang w:bidi="si-LK"/>
        </w:rPr>
        <w:t>23</w:t>
      </w:r>
      <w:r w:rsidRPr="00FA0B77">
        <w:rPr>
          <w:lang w:bidi="si-LK"/>
        </w:rPr>
        <w:t xml:space="preserve"> and shall remain valid for a period of one hundred and fifty (150) days thereafter and during the period of any extension thereof that may be agreed upon BETWEEN the  University of Sri</w:t>
      </w:r>
      <w:r w:rsidR="00FA0B77" w:rsidRPr="00FA0B77">
        <w:rPr>
          <w:lang w:bidi="si-LK"/>
        </w:rPr>
        <w:t xml:space="preserve"> Jayewardenepura </w:t>
      </w:r>
      <w:r w:rsidRPr="00FA0B77">
        <w:rPr>
          <w:lang w:bidi="si-LK"/>
        </w:rPr>
        <w:t xml:space="preserve"> AND the Bidder. </w:t>
      </w:r>
    </w:p>
    <w:p w14:paraId="20330C8B" w14:textId="77777777" w:rsidR="00FA0B77" w:rsidRPr="00FA0B77" w:rsidRDefault="00FA0B77" w:rsidP="00E53C21">
      <w:pPr>
        <w:adjustRightInd w:val="0"/>
        <w:rPr>
          <w:lang w:bidi="si-LK"/>
        </w:rPr>
      </w:pPr>
    </w:p>
    <w:p w14:paraId="6174EA90" w14:textId="77777777" w:rsidR="00E53C21" w:rsidRPr="00FA0B77" w:rsidRDefault="00E53C21" w:rsidP="00E53C21">
      <w:pPr>
        <w:adjustRightInd w:val="0"/>
        <w:rPr>
          <w:lang w:bidi="si-LK"/>
        </w:rPr>
      </w:pPr>
      <w:r w:rsidRPr="00FA0B77">
        <w:rPr>
          <w:lang w:bidi="si-LK"/>
        </w:rPr>
        <w:t xml:space="preserve">4. Notwithstanding anything to the contrary hereinbefore contained if the Bidder is successful in his Bid, this Guarantee shall remain in full force and effect after the period of one hundred and fifty (150) days until the Bidder shall have entered into the written Contract and furnished the necessary </w:t>
      </w:r>
    </w:p>
    <w:p w14:paraId="5D578DBF" w14:textId="77777777" w:rsidR="00E53C21" w:rsidRPr="00FA0B77" w:rsidRDefault="00E53C21" w:rsidP="00E53C21">
      <w:pPr>
        <w:adjustRightInd w:val="0"/>
        <w:rPr>
          <w:lang w:bidi="si-LK"/>
        </w:rPr>
      </w:pPr>
    </w:p>
    <w:p w14:paraId="02E5C6C3" w14:textId="77777777" w:rsidR="00E53C21" w:rsidRPr="00FA0B77" w:rsidRDefault="00E53C21" w:rsidP="00E53C21">
      <w:pPr>
        <w:adjustRightInd w:val="0"/>
        <w:rPr>
          <w:lang w:bidi="si-LK"/>
        </w:rPr>
      </w:pPr>
      <w:r w:rsidRPr="00FA0B77">
        <w:rPr>
          <w:lang w:bidi="si-LK"/>
        </w:rPr>
        <w:t xml:space="preserve">Performance Bonds. ……….………….................................................................................................... </w:t>
      </w:r>
    </w:p>
    <w:p w14:paraId="4406C94F" w14:textId="77777777" w:rsidR="00E53C21" w:rsidRPr="00FA0B77" w:rsidRDefault="00E53C21" w:rsidP="00E53C21">
      <w:pPr>
        <w:adjustRightInd w:val="0"/>
        <w:rPr>
          <w:lang w:bidi="si-LK"/>
        </w:rPr>
      </w:pPr>
      <w:r w:rsidRPr="00FA0B77">
        <w:rPr>
          <w:lang w:bidi="si-LK"/>
        </w:rPr>
        <w:t xml:space="preserve">………………………………………………………………………………………….…................... </w:t>
      </w:r>
    </w:p>
    <w:p w14:paraId="5365A475" w14:textId="77777777" w:rsidR="00E53C21" w:rsidRPr="00FA0B77" w:rsidRDefault="00E53C21" w:rsidP="00E53C21">
      <w:pPr>
        <w:adjustRightInd w:val="0"/>
        <w:rPr>
          <w:lang w:bidi="si-LK"/>
        </w:rPr>
      </w:pPr>
      <w:r w:rsidRPr="00FA0B77">
        <w:rPr>
          <w:lang w:bidi="si-LK"/>
        </w:rPr>
        <w:t xml:space="preserve">5. All claims under this Guarantee must be submitted to us within thirty (30) working days after the expiry date of this Guarantee. </w:t>
      </w:r>
    </w:p>
    <w:p w14:paraId="7D62F54A" w14:textId="77777777" w:rsidR="00E53C21" w:rsidRPr="00FA0B77" w:rsidRDefault="00E53C21" w:rsidP="00E53C21">
      <w:pPr>
        <w:adjustRightInd w:val="0"/>
        <w:rPr>
          <w:lang w:bidi="si-LK"/>
        </w:rPr>
      </w:pPr>
    </w:p>
    <w:p w14:paraId="58692173" w14:textId="77777777" w:rsidR="00E53C21" w:rsidRPr="00FA0B77" w:rsidRDefault="00E53C21" w:rsidP="00E53C21">
      <w:pPr>
        <w:adjustRightInd w:val="0"/>
        <w:rPr>
          <w:lang w:bidi="si-LK"/>
        </w:rPr>
      </w:pPr>
      <w:r w:rsidRPr="00FA0B77">
        <w:rPr>
          <w:lang w:bidi="si-LK"/>
        </w:rPr>
        <w:t>6. You shall be at liberty either by one action to sue the Bidder and us and also any other person or persons all jointly and severally or to proceed in the first instance</w:t>
      </w:r>
      <w:r w:rsidR="00FA0B77" w:rsidRPr="00FA0B77">
        <w:rPr>
          <w:lang w:bidi="si-LK"/>
        </w:rPr>
        <w:t xml:space="preserve"> against us only and we hereby </w:t>
      </w:r>
    </w:p>
    <w:p w14:paraId="5435257F" w14:textId="77777777" w:rsidR="00E53C21" w:rsidRPr="00FA0B77" w:rsidRDefault="00E53C21" w:rsidP="00E53C21">
      <w:pPr>
        <w:adjustRightInd w:val="0"/>
        <w:rPr>
          <w:lang w:bidi="si-LK"/>
        </w:rPr>
      </w:pPr>
    </w:p>
    <w:p w14:paraId="15EC687C" w14:textId="77777777" w:rsidR="00E53C21" w:rsidRPr="00FA0B77" w:rsidRDefault="00E53C21" w:rsidP="00E53C21">
      <w:pPr>
        <w:pageBreakBefore/>
        <w:adjustRightInd w:val="0"/>
        <w:rPr>
          <w:lang w:bidi="si-LK"/>
        </w:rPr>
      </w:pPr>
      <w:r w:rsidRPr="00FA0B77">
        <w:rPr>
          <w:lang w:bidi="si-LK"/>
        </w:rPr>
        <w:lastRenderedPageBreak/>
        <w:t xml:space="preserve">renounce the right to claim that the Bidder should be excused or proceeded against by action in the first instance and the right to claim that you should divide your claim and bring actions against us or any other person or persons whomsoever, each for his portion pro-rata; and the right to claim in any action brought against all or each or any of us with or without all or any other person that you should only recover from us a pro-rata share of the amount claimed and all other rights and benefits to which sureties are or may be by law entitled it being agreed and understood that we are liable in all respects hereunder as if we are Principal Debtors to the extent aforementioned including the liability to be sued before recourse is had against the Bidder. </w:t>
      </w:r>
    </w:p>
    <w:p w14:paraId="29710D61" w14:textId="77777777" w:rsidR="00E53C21" w:rsidRPr="00FA0B77" w:rsidRDefault="00E53C21" w:rsidP="00E53C21">
      <w:pPr>
        <w:adjustRightInd w:val="0"/>
        <w:rPr>
          <w:lang w:bidi="si-LK"/>
        </w:rPr>
      </w:pPr>
      <w:r w:rsidRPr="00FA0B77">
        <w:rPr>
          <w:lang w:bidi="si-LK"/>
        </w:rPr>
        <w:t xml:space="preserve">7. We further undertake to make all payments due hereunder by Bank draft or </w:t>
      </w:r>
      <w:proofErr w:type="spellStart"/>
      <w:r w:rsidRPr="00FA0B77">
        <w:rPr>
          <w:lang w:bidi="si-LK"/>
        </w:rPr>
        <w:t>cheque</w:t>
      </w:r>
      <w:proofErr w:type="spellEnd"/>
      <w:r w:rsidRPr="00FA0B77">
        <w:rPr>
          <w:lang w:bidi="si-LK"/>
        </w:rPr>
        <w:t xml:space="preserve"> drawn in </w:t>
      </w:r>
      <w:r w:rsidR="00FA0B77" w:rsidRPr="00FA0B77">
        <w:rPr>
          <w:lang w:bidi="si-LK"/>
        </w:rPr>
        <w:t>favor</w:t>
      </w:r>
      <w:r w:rsidRPr="00FA0B77">
        <w:rPr>
          <w:lang w:bidi="si-LK"/>
        </w:rPr>
        <w:t xml:space="preserve"> of “</w:t>
      </w:r>
      <w:r w:rsidR="00FA0B77" w:rsidRPr="00FA0B77">
        <w:rPr>
          <w:lang w:bidi="si-LK"/>
        </w:rPr>
        <w:t>Bursar University</w:t>
      </w:r>
      <w:r w:rsidRPr="00FA0B77">
        <w:rPr>
          <w:lang w:bidi="si-LK"/>
        </w:rPr>
        <w:t xml:space="preserve"> of Sri </w:t>
      </w:r>
      <w:r w:rsidR="008644D4" w:rsidRPr="00FA0B77">
        <w:rPr>
          <w:lang w:bidi="si-LK"/>
        </w:rPr>
        <w:t>Jayewardenepura”</w:t>
      </w:r>
      <w:r w:rsidRPr="00FA0B77">
        <w:rPr>
          <w:lang w:bidi="si-LK"/>
        </w:rPr>
        <w:t xml:space="preserve">. </w:t>
      </w:r>
    </w:p>
    <w:p w14:paraId="711AFBC8" w14:textId="77777777" w:rsidR="00E53C21" w:rsidRPr="00FA0B77" w:rsidRDefault="00E53C21" w:rsidP="00E53C21">
      <w:pPr>
        <w:adjustRightInd w:val="0"/>
        <w:rPr>
          <w:lang w:bidi="si-LK"/>
        </w:rPr>
      </w:pPr>
    </w:p>
    <w:p w14:paraId="333A14AE" w14:textId="77777777" w:rsidR="00E53C21" w:rsidRPr="00FA0B77" w:rsidRDefault="00E53C21" w:rsidP="00E53C21">
      <w:pPr>
        <w:adjustRightInd w:val="0"/>
        <w:rPr>
          <w:lang w:bidi="si-LK"/>
        </w:rPr>
      </w:pPr>
      <w:r w:rsidRPr="00FA0B77">
        <w:rPr>
          <w:lang w:bidi="si-LK"/>
        </w:rPr>
        <w:t xml:space="preserve">8. It is understood that you will return this Guarantee to us on its expiry, provided that no claim is payable, but if claim is payable, this Guarantee will only be returned after settlement of the total amount claimed herein. </w:t>
      </w:r>
    </w:p>
    <w:p w14:paraId="563815C6" w14:textId="77777777" w:rsidR="00E53C21" w:rsidRPr="00FA0B77" w:rsidRDefault="00E53C21" w:rsidP="00E53C21">
      <w:pPr>
        <w:adjustRightInd w:val="0"/>
        <w:rPr>
          <w:lang w:bidi="si-LK"/>
        </w:rPr>
      </w:pPr>
    </w:p>
    <w:p w14:paraId="40A84078" w14:textId="77777777" w:rsidR="00E53C21" w:rsidRPr="00FA0B77" w:rsidRDefault="00E53C21" w:rsidP="00E53C21">
      <w:pPr>
        <w:adjustRightInd w:val="0"/>
        <w:rPr>
          <w:lang w:bidi="si-LK"/>
        </w:rPr>
      </w:pPr>
      <w:r w:rsidRPr="00FA0B77">
        <w:rPr>
          <w:lang w:bidi="si-LK"/>
        </w:rPr>
        <w:t>Dated this …............. day of …......... 20</w:t>
      </w:r>
      <w:r w:rsidR="00FA0B77" w:rsidRPr="00FA0B77">
        <w:rPr>
          <w:lang w:bidi="si-LK"/>
        </w:rPr>
        <w:t>23</w:t>
      </w:r>
      <w:r w:rsidRPr="00FA0B77">
        <w:rPr>
          <w:lang w:bidi="si-LK"/>
        </w:rPr>
        <w:t xml:space="preserve">. </w:t>
      </w:r>
    </w:p>
    <w:p w14:paraId="11BE18E2" w14:textId="77777777" w:rsidR="00E53C21" w:rsidRPr="00FA0B77" w:rsidRDefault="00E53C21" w:rsidP="00E53C21">
      <w:pPr>
        <w:adjustRightInd w:val="0"/>
        <w:rPr>
          <w:lang w:bidi="si-LK"/>
        </w:rPr>
      </w:pPr>
      <w:r w:rsidRPr="00FA0B77">
        <w:rPr>
          <w:lang w:bidi="si-LK"/>
        </w:rPr>
        <w:t xml:space="preserve">Signed …........... </w:t>
      </w:r>
      <w:proofErr w:type="gramStart"/>
      <w:r w:rsidRPr="00FA0B77">
        <w:rPr>
          <w:lang w:bidi="si-LK"/>
        </w:rPr>
        <w:t>in</w:t>
      </w:r>
      <w:proofErr w:type="gramEnd"/>
      <w:r w:rsidRPr="00FA0B77">
        <w:rPr>
          <w:lang w:bidi="si-LK"/>
        </w:rPr>
        <w:t xml:space="preserve"> the capacity of …........................................ </w:t>
      </w:r>
    </w:p>
    <w:p w14:paraId="44CD4F0C" w14:textId="77777777" w:rsidR="00E53C21" w:rsidRPr="00FA0B77" w:rsidRDefault="00E53C21" w:rsidP="00E53C21">
      <w:pPr>
        <w:adjustRightInd w:val="0"/>
        <w:rPr>
          <w:lang w:bidi="si-LK"/>
        </w:rPr>
      </w:pPr>
      <w:r w:rsidRPr="00FA0B77">
        <w:rPr>
          <w:lang w:bidi="si-LK"/>
        </w:rPr>
        <w:t xml:space="preserve">Duly authorized to sign for and on behalf of </w:t>
      </w:r>
    </w:p>
    <w:p w14:paraId="135E5B00" w14:textId="77777777" w:rsidR="00E53C21" w:rsidRPr="00AE2CFF" w:rsidRDefault="00E53C21" w:rsidP="00E53C21">
      <w:pPr>
        <w:pStyle w:val="Default"/>
        <w:rPr>
          <w:b/>
          <w:bCs/>
          <w:sz w:val="22"/>
          <w:szCs w:val="22"/>
        </w:rPr>
      </w:pPr>
      <w:r w:rsidRPr="00AE2CFF">
        <w:rPr>
          <w:color w:val="auto"/>
          <w:sz w:val="22"/>
          <w:szCs w:val="22"/>
        </w:rPr>
        <w:t>…..................................................................................................</w:t>
      </w:r>
    </w:p>
    <w:p w14:paraId="25D5C819" w14:textId="77777777" w:rsidR="0076164B" w:rsidRPr="00AE2CFF" w:rsidRDefault="0076164B">
      <w:pPr>
        <w:pStyle w:val="BodyText"/>
      </w:pPr>
    </w:p>
    <w:p w14:paraId="156A2A4C" w14:textId="77777777" w:rsidR="0076164B" w:rsidRPr="00AE2CFF" w:rsidRDefault="0076164B">
      <w:pPr>
        <w:pStyle w:val="BodyText"/>
      </w:pPr>
    </w:p>
    <w:p w14:paraId="24E55677" w14:textId="77777777" w:rsidR="0076164B" w:rsidRPr="00AE2CFF" w:rsidRDefault="00FA0B77" w:rsidP="00FA0B77">
      <w:pPr>
        <w:pStyle w:val="BodyText"/>
        <w:tabs>
          <w:tab w:val="left" w:pos="3767"/>
        </w:tabs>
      </w:pPr>
      <w:r>
        <w:tab/>
      </w:r>
    </w:p>
    <w:p w14:paraId="0D32D732" w14:textId="77777777" w:rsidR="0076164B" w:rsidRDefault="0076164B">
      <w:pPr>
        <w:pStyle w:val="BodyText"/>
        <w:rPr>
          <w:rFonts w:ascii="Carlito"/>
          <w:sz w:val="20"/>
        </w:rPr>
      </w:pPr>
    </w:p>
    <w:p w14:paraId="727642F9" w14:textId="77777777" w:rsidR="0076164B" w:rsidRDefault="0076164B">
      <w:pPr>
        <w:pStyle w:val="BodyText"/>
        <w:rPr>
          <w:rFonts w:ascii="Carlito"/>
          <w:sz w:val="20"/>
        </w:rPr>
      </w:pPr>
    </w:p>
    <w:p w14:paraId="3DF431EF" w14:textId="77777777" w:rsidR="0076164B" w:rsidRDefault="0076164B">
      <w:pPr>
        <w:pStyle w:val="BodyText"/>
        <w:rPr>
          <w:rFonts w:ascii="Carlito"/>
          <w:sz w:val="20"/>
        </w:rPr>
      </w:pPr>
    </w:p>
    <w:p w14:paraId="5C2C71D1" w14:textId="77777777" w:rsidR="0076164B" w:rsidRDefault="0076164B">
      <w:pPr>
        <w:pStyle w:val="BodyText"/>
        <w:rPr>
          <w:rFonts w:ascii="Carlito"/>
          <w:sz w:val="20"/>
        </w:rPr>
      </w:pPr>
    </w:p>
    <w:p w14:paraId="30175085" w14:textId="77777777" w:rsidR="0076164B" w:rsidRDefault="0076164B">
      <w:pPr>
        <w:pStyle w:val="BodyText"/>
        <w:rPr>
          <w:rFonts w:ascii="Carlito"/>
          <w:sz w:val="20"/>
        </w:rPr>
      </w:pPr>
    </w:p>
    <w:p w14:paraId="0978BFE2" w14:textId="77777777" w:rsidR="0076164B" w:rsidRDefault="0076164B">
      <w:pPr>
        <w:pStyle w:val="BodyText"/>
        <w:rPr>
          <w:rFonts w:ascii="Carlito"/>
          <w:sz w:val="20"/>
        </w:rPr>
      </w:pPr>
    </w:p>
    <w:p w14:paraId="7865F21A" w14:textId="77777777" w:rsidR="0076164B" w:rsidRDefault="0076164B">
      <w:pPr>
        <w:pStyle w:val="BodyText"/>
        <w:rPr>
          <w:rFonts w:ascii="Carlito"/>
          <w:sz w:val="20"/>
        </w:rPr>
      </w:pPr>
    </w:p>
    <w:p w14:paraId="7A05C7B4" w14:textId="77777777" w:rsidR="0076164B" w:rsidRDefault="0076164B">
      <w:pPr>
        <w:pStyle w:val="BodyText"/>
        <w:rPr>
          <w:rFonts w:ascii="Carlito"/>
          <w:sz w:val="20"/>
        </w:rPr>
      </w:pPr>
    </w:p>
    <w:p w14:paraId="4ACB32C2" w14:textId="77777777" w:rsidR="0076164B" w:rsidRDefault="0076164B">
      <w:pPr>
        <w:pStyle w:val="BodyText"/>
        <w:rPr>
          <w:rFonts w:ascii="Carlito"/>
          <w:sz w:val="20"/>
        </w:rPr>
      </w:pPr>
    </w:p>
    <w:p w14:paraId="70672BBE" w14:textId="77777777" w:rsidR="0076164B" w:rsidRDefault="0076164B">
      <w:pPr>
        <w:pStyle w:val="BodyText"/>
        <w:rPr>
          <w:rFonts w:ascii="Carlito"/>
          <w:sz w:val="20"/>
        </w:rPr>
      </w:pPr>
    </w:p>
    <w:p w14:paraId="41060E1C" w14:textId="77777777" w:rsidR="0076164B" w:rsidRDefault="0076164B">
      <w:pPr>
        <w:pStyle w:val="BodyText"/>
        <w:rPr>
          <w:rFonts w:ascii="Carlito"/>
          <w:sz w:val="20"/>
        </w:rPr>
      </w:pPr>
    </w:p>
    <w:p w14:paraId="20582C34" w14:textId="77777777" w:rsidR="0076164B" w:rsidRDefault="0076164B">
      <w:pPr>
        <w:pStyle w:val="BodyText"/>
        <w:rPr>
          <w:rFonts w:ascii="Carlito"/>
          <w:sz w:val="20"/>
        </w:rPr>
      </w:pPr>
    </w:p>
    <w:p w14:paraId="71A48D2C" w14:textId="77777777" w:rsidR="0076164B" w:rsidRDefault="0076164B">
      <w:pPr>
        <w:pStyle w:val="BodyText"/>
        <w:rPr>
          <w:rFonts w:ascii="Carlito"/>
          <w:sz w:val="20"/>
        </w:rPr>
      </w:pPr>
    </w:p>
    <w:p w14:paraId="50C8B95C" w14:textId="77777777" w:rsidR="0076164B" w:rsidRDefault="0076164B">
      <w:pPr>
        <w:pStyle w:val="BodyText"/>
        <w:rPr>
          <w:rFonts w:ascii="Carlito"/>
          <w:sz w:val="20"/>
        </w:rPr>
      </w:pPr>
    </w:p>
    <w:p w14:paraId="3F7BD94F" w14:textId="77777777" w:rsidR="0076164B" w:rsidRDefault="0076164B">
      <w:pPr>
        <w:pStyle w:val="BodyText"/>
        <w:rPr>
          <w:rFonts w:ascii="Carlito"/>
          <w:sz w:val="20"/>
        </w:rPr>
      </w:pPr>
    </w:p>
    <w:p w14:paraId="0D4C9234" w14:textId="77777777" w:rsidR="0076164B" w:rsidRDefault="0076164B">
      <w:pPr>
        <w:pStyle w:val="BodyText"/>
        <w:rPr>
          <w:rFonts w:ascii="Carlito"/>
          <w:sz w:val="20"/>
        </w:rPr>
      </w:pPr>
    </w:p>
    <w:p w14:paraId="4D919AF3" w14:textId="77777777" w:rsidR="0076164B" w:rsidRDefault="0076164B">
      <w:pPr>
        <w:pStyle w:val="BodyText"/>
        <w:rPr>
          <w:rFonts w:ascii="Carlito"/>
          <w:sz w:val="20"/>
        </w:rPr>
      </w:pPr>
    </w:p>
    <w:p w14:paraId="65F22FBF" w14:textId="77777777" w:rsidR="0076164B" w:rsidRDefault="0076164B">
      <w:pPr>
        <w:pStyle w:val="BodyText"/>
        <w:rPr>
          <w:rFonts w:ascii="Carlito"/>
          <w:sz w:val="20"/>
        </w:rPr>
      </w:pPr>
    </w:p>
    <w:p w14:paraId="171E9991" w14:textId="77777777" w:rsidR="0076164B" w:rsidRDefault="0076164B">
      <w:pPr>
        <w:pStyle w:val="BodyText"/>
        <w:rPr>
          <w:rFonts w:ascii="Carlito"/>
          <w:sz w:val="20"/>
        </w:rPr>
      </w:pPr>
    </w:p>
    <w:p w14:paraId="0BF607BA" w14:textId="77777777" w:rsidR="0076164B" w:rsidRDefault="0076164B">
      <w:pPr>
        <w:pStyle w:val="BodyText"/>
        <w:rPr>
          <w:rFonts w:ascii="Carlito"/>
          <w:sz w:val="20"/>
        </w:rPr>
      </w:pPr>
    </w:p>
    <w:p w14:paraId="789318F3" w14:textId="77777777" w:rsidR="0076164B" w:rsidRDefault="0076164B">
      <w:pPr>
        <w:pStyle w:val="BodyText"/>
        <w:rPr>
          <w:rFonts w:ascii="Carlito"/>
          <w:sz w:val="20"/>
        </w:rPr>
      </w:pPr>
    </w:p>
    <w:p w14:paraId="3E310CD3" w14:textId="77777777" w:rsidR="0076164B" w:rsidRDefault="0076164B">
      <w:pPr>
        <w:pStyle w:val="BodyText"/>
        <w:rPr>
          <w:rFonts w:ascii="Carlito"/>
          <w:sz w:val="20"/>
        </w:rPr>
      </w:pPr>
    </w:p>
    <w:p w14:paraId="7AC5DFE1" w14:textId="77777777" w:rsidR="0076164B" w:rsidRDefault="0076164B">
      <w:pPr>
        <w:pStyle w:val="BodyText"/>
        <w:rPr>
          <w:rFonts w:ascii="Carlito"/>
          <w:sz w:val="20"/>
        </w:rPr>
      </w:pPr>
    </w:p>
    <w:p w14:paraId="142AA3CA" w14:textId="77777777" w:rsidR="0076164B" w:rsidRDefault="0076164B">
      <w:pPr>
        <w:pStyle w:val="BodyText"/>
        <w:rPr>
          <w:rFonts w:ascii="Carlito"/>
          <w:sz w:val="20"/>
        </w:rPr>
      </w:pPr>
    </w:p>
    <w:p w14:paraId="42DA4956" w14:textId="77777777" w:rsidR="0076164B" w:rsidRDefault="0076164B">
      <w:pPr>
        <w:pStyle w:val="BodyText"/>
        <w:rPr>
          <w:rFonts w:ascii="Carlito"/>
          <w:sz w:val="20"/>
        </w:rPr>
      </w:pPr>
    </w:p>
    <w:p w14:paraId="4B3C309F" w14:textId="77777777" w:rsidR="0076164B" w:rsidRDefault="0076164B">
      <w:pPr>
        <w:pStyle w:val="BodyText"/>
        <w:rPr>
          <w:rFonts w:ascii="Carlito"/>
          <w:sz w:val="20"/>
        </w:rPr>
      </w:pPr>
    </w:p>
    <w:p w14:paraId="5F222F6F" w14:textId="77777777" w:rsidR="0076164B" w:rsidRDefault="0076164B">
      <w:pPr>
        <w:pStyle w:val="BodyText"/>
        <w:rPr>
          <w:rFonts w:ascii="Carlito"/>
          <w:sz w:val="20"/>
        </w:rPr>
      </w:pPr>
    </w:p>
    <w:p w14:paraId="3D828FD7" w14:textId="77777777" w:rsidR="0076164B" w:rsidRDefault="0076164B">
      <w:pPr>
        <w:pStyle w:val="BodyText"/>
        <w:rPr>
          <w:rFonts w:ascii="Carlito"/>
          <w:sz w:val="20"/>
        </w:rPr>
      </w:pPr>
    </w:p>
    <w:p w14:paraId="54D4EEC4" w14:textId="77777777" w:rsidR="0076164B" w:rsidRDefault="0076164B">
      <w:pPr>
        <w:pStyle w:val="BodyText"/>
        <w:rPr>
          <w:rFonts w:ascii="Carlito"/>
          <w:sz w:val="20"/>
        </w:rPr>
      </w:pPr>
    </w:p>
    <w:p w14:paraId="07D8AFDF" w14:textId="77777777" w:rsidR="0076164B" w:rsidRDefault="0076164B">
      <w:pPr>
        <w:pStyle w:val="BodyText"/>
        <w:rPr>
          <w:rFonts w:ascii="Carlito"/>
          <w:sz w:val="20"/>
        </w:rPr>
      </w:pPr>
    </w:p>
    <w:p w14:paraId="1EDFA93F" w14:textId="77777777" w:rsidR="0076164B" w:rsidRDefault="0076164B">
      <w:pPr>
        <w:pStyle w:val="BodyText"/>
        <w:rPr>
          <w:rFonts w:ascii="Carlito"/>
          <w:sz w:val="20"/>
        </w:rPr>
      </w:pPr>
    </w:p>
    <w:p w14:paraId="056CA850" w14:textId="77777777" w:rsidR="0076164B" w:rsidRDefault="0076164B">
      <w:pPr>
        <w:pStyle w:val="BodyText"/>
        <w:rPr>
          <w:rFonts w:ascii="Carlito"/>
          <w:sz w:val="20"/>
        </w:rPr>
      </w:pPr>
    </w:p>
    <w:p w14:paraId="3481B10C" w14:textId="77777777" w:rsidR="0076164B" w:rsidRDefault="0076164B">
      <w:pPr>
        <w:pStyle w:val="BodyText"/>
        <w:rPr>
          <w:rFonts w:ascii="Carlito"/>
          <w:sz w:val="20"/>
        </w:rPr>
      </w:pPr>
    </w:p>
    <w:p w14:paraId="6E71E4BC" w14:textId="77777777" w:rsidR="0076164B" w:rsidRDefault="0076164B">
      <w:pPr>
        <w:pStyle w:val="BodyText"/>
        <w:rPr>
          <w:rFonts w:ascii="Carlito"/>
          <w:sz w:val="20"/>
        </w:rPr>
      </w:pPr>
    </w:p>
    <w:p w14:paraId="2260F629" w14:textId="77777777" w:rsidR="0076164B" w:rsidRDefault="0076164B">
      <w:pPr>
        <w:pStyle w:val="BodyText"/>
        <w:rPr>
          <w:rFonts w:ascii="Carlito"/>
          <w:sz w:val="20"/>
        </w:rPr>
      </w:pPr>
    </w:p>
    <w:p w14:paraId="7CD05217" w14:textId="77777777" w:rsidR="0076164B" w:rsidRDefault="0076164B">
      <w:pPr>
        <w:pStyle w:val="BodyText"/>
        <w:rPr>
          <w:rFonts w:ascii="Carlito"/>
          <w:sz w:val="20"/>
        </w:rPr>
      </w:pPr>
    </w:p>
    <w:p w14:paraId="5EEA3C55" w14:textId="77777777" w:rsidR="0076164B" w:rsidRDefault="0076164B">
      <w:pPr>
        <w:pStyle w:val="BodyText"/>
        <w:rPr>
          <w:rFonts w:ascii="Carlito"/>
          <w:sz w:val="20"/>
        </w:rPr>
      </w:pPr>
    </w:p>
    <w:p w14:paraId="5B196C02" w14:textId="77777777" w:rsidR="0076164B" w:rsidRDefault="0076164B">
      <w:pPr>
        <w:pStyle w:val="BodyText"/>
        <w:rPr>
          <w:rFonts w:ascii="Carlito"/>
          <w:sz w:val="20"/>
        </w:rPr>
      </w:pPr>
    </w:p>
    <w:p w14:paraId="79516E7A" w14:textId="77777777" w:rsidR="0076164B" w:rsidRDefault="0076164B">
      <w:pPr>
        <w:pStyle w:val="BodyText"/>
        <w:rPr>
          <w:rFonts w:ascii="Carlito"/>
          <w:sz w:val="20"/>
        </w:rPr>
      </w:pPr>
    </w:p>
    <w:p w14:paraId="5FB1208B" w14:textId="77777777" w:rsidR="008644D4" w:rsidRDefault="008644D4" w:rsidP="005C39FA">
      <w:pPr>
        <w:adjustRightInd w:val="0"/>
        <w:rPr>
          <w:rFonts w:cs="Iskoola Pota"/>
          <w:b/>
          <w:bCs/>
          <w:sz w:val="36"/>
          <w:szCs w:val="36"/>
          <w:lang w:bidi="si-LK"/>
        </w:rPr>
      </w:pPr>
    </w:p>
    <w:p w14:paraId="293A4BA4" w14:textId="77777777" w:rsidR="005C39FA" w:rsidRDefault="005C39FA" w:rsidP="006E6C11">
      <w:pPr>
        <w:adjustRightInd w:val="0"/>
        <w:jc w:val="center"/>
        <w:rPr>
          <w:rFonts w:cs="Iskoola Pota"/>
          <w:b/>
          <w:bCs/>
          <w:sz w:val="36"/>
          <w:szCs w:val="36"/>
          <w:lang w:bidi="si-LK"/>
        </w:rPr>
      </w:pPr>
      <w:bookmarkStart w:id="1" w:name="_GoBack"/>
      <w:bookmarkEnd w:id="1"/>
      <w:r w:rsidRPr="0067429C">
        <w:rPr>
          <w:rFonts w:cs="Iskoola Pota"/>
          <w:b/>
          <w:bCs/>
          <w:sz w:val="36"/>
          <w:szCs w:val="36"/>
          <w:lang w:bidi="si-LK"/>
        </w:rPr>
        <w:lastRenderedPageBreak/>
        <w:t>Contract Agreement</w:t>
      </w:r>
    </w:p>
    <w:p w14:paraId="3C748F92" w14:textId="77777777" w:rsidR="008644D4" w:rsidRPr="0067429C" w:rsidRDefault="008644D4" w:rsidP="005C39FA">
      <w:pPr>
        <w:adjustRightInd w:val="0"/>
        <w:rPr>
          <w:rFonts w:cs="Iskoola Pota"/>
          <w:sz w:val="36"/>
          <w:szCs w:val="36"/>
          <w:lang w:bidi="si-LK"/>
        </w:rPr>
      </w:pPr>
    </w:p>
    <w:p w14:paraId="5EB4A855" w14:textId="77777777" w:rsidR="005C39FA" w:rsidRPr="0067429C" w:rsidRDefault="005C39FA" w:rsidP="005C39FA">
      <w:pPr>
        <w:adjustRightInd w:val="0"/>
        <w:rPr>
          <w:sz w:val="23"/>
          <w:szCs w:val="23"/>
          <w:lang w:bidi="si-LK"/>
        </w:rPr>
      </w:pPr>
      <w:r w:rsidRPr="0067429C">
        <w:rPr>
          <w:sz w:val="23"/>
          <w:szCs w:val="23"/>
          <w:lang w:bidi="si-LK"/>
        </w:rPr>
        <w:t>T</w:t>
      </w:r>
      <w:r w:rsidR="006E6C11">
        <w:rPr>
          <w:sz w:val="23"/>
          <w:szCs w:val="23"/>
          <w:lang w:bidi="si-LK"/>
        </w:rPr>
        <w:t xml:space="preserve">HIS CONTRACT AGREEMENT is made </w:t>
      </w:r>
      <w:r w:rsidRPr="0067429C">
        <w:rPr>
          <w:sz w:val="23"/>
          <w:szCs w:val="23"/>
          <w:lang w:bidi="si-LK"/>
        </w:rPr>
        <w:t xml:space="preserve">the </w:t>
      </w:r>
      <w:proofErr w:type="gramStart"/>
      <w:r w:rsidRPr="0067429C">
        <w:rPr>
          <w:i/>
          <w:iCs/>
          <w:sz w:val="23"/>
          <w:szCs w:val="23"/>
          <w:lang w:bidi="si-LK"/>
        </w:rPr>
        <w:t>[ insert</w:t>
      </w:r>
      <w:proofErr w:type="gramEnd"/>
      <w:r w:rsidRPr="0067429C">
        <w:rPr>
          <w:i/>
          <w:iCs/>
          <w:sz w:val="23"/>
          <w:szCs w:val="23"/>
          <w:lang w:bidi="si-LK"/>
        </w:rPr>
        <w:t xml:space="preserve">: </w:t>
      </w:r>
      <w:r w:rsidRPr="0067429C">
        <w:rPr>
          <w:b/>
          <w:bCs/>
          <w:i/>
          <w:iCs/>
          <w:sz w:val="23"/>
          <w:szCs w:val="23"/>
          <w:lang w:bidi="si-LK"/>
        </w:rPr>
        <w:t xml:space="preserve">number </w:t>
      </w:r>
      <w:r w:rsidRPr="0067429C">
        <w:rPr>
          <w:i/>
          <w:iCs/>
          <w:sz w:val="23"/>
          <w:szCs w:val="23"/>
          <w:lang w:bidi="si-LK"/>
        </w:rPr>
        <w:t xml:space="preserve">] </w:t>
      </w:r>
      <w:r w:rsidRPr="0067429C">
        <w:rPr>
          <w:sz w:val="23"/>
          <w:szCs w:val="23"/>
          <w:lang w:bidi="si-LK"/>
        </w:rPr>
        <w:t xml:space="preserve">day of </w:t>
      </w:r>
      <w:r w:rsidRPr="0067429C">
        <w:rPr>
          <w:i/>
          <w:iCs/>
          <w:sz w:val="23"/>
          <w:szCs w:val="23"/>
          <w:lang w:bidi="si-LK"/>
        </w:rPr>
        <w:t xml:space="preserve">[ insert: </w:t>
      </w:r>
      <w:r w:rsidRPr="0067429C">
        <w:rPr>
          <w:b/>
          <w:bCs/>
          <w:i/>
          <w:iCs/>
          <w:sz w:val="23"/>
          <w:szCs w:val="23"/>
          <w:lang w:bidi="si-LK"/>
        </w:rPr>
        <w:t xml:space="preserve">month </w:t>
      </w:r>
      <w:r w:rsidRPr="0067429C">
        <w:rPr>
          <w:i/>
          <w:iCs/>
          <w:sz w:val="23"/>
          <w:szCs w:val="23"/>
          <w:lang w:bidi="si-LK"/>
        </w:rPr>
        <w:t>]</w:t>
      </w:r>
      <w:r w:rsidRPr="0067429C">
        <w:rPr>
          <w:sz w:val="23"/>
          <w:szCs w:val="23"/>
          <w:lang w:bidi="si-LK"/>
        </w:rPr>
        <w:t xml:space="preserve">, </w:t>
      </w:r>
      <w:r w:rsidRPr="0067429C">
        <w:rPr>
          <w:i/>
          <w:iCs/>
          <w:sz w:val="23"/>
          <w:szCs w:val="23"/>
          <w:lang w:bidi="si-LK"/>
        </w:rPr>
        <w:t xml:space="preserve">[ insert: </w:t>
      </w:r>
      <w:r w:rsidRPr="0067429C">
        <w:rPr>
          <w:b/>
          <w:bCs/>
          <w:i/>
          <w:iCs/>
          <w:sz w:val="23"/>
          <w:szCs w:val="23"/>
          <w:lang w:bidi="si-LK"/>
        </w:rPr>
        <w:t xml:space="preserve">year </w:t>
      </w:r>
      <w:r w:rsidRPr="0067429C">
        <w:rPr>
          <w:i/>
          <w:iCs/>
          <w:sz w:val="23"/>
          <w:szCs w:val="23"/>
          <w:lang w:bidi="si-LK"/>
        </w:rPr>
        <w:t>]</w:t>
      </w:r>
      <w:r w:rsidRPr="0067429C">
        <w:rPr>
          <w:sz w:val="23"/>
          <w:szCs w:val="23"/>
          <w:lang w:bidi="si-LK"/>
        </w:rPr>
        <w:t xml:space="preserve">. </w:t>
      </w:r>
    </w:p>
    <w:p w14:paraId="53AAABFB" w14:textId="77777777" w:rsidR="006E6C11" w:rsidRDefault="006E6C11" w:rsidP="005C39FA">
      <w:pPr>
        <w:adjustRightInd w:val="0"/>
        <w:rPr>
          <w:sz w:val="23"/>
          <w:szCs w:val="23"/>
          <w:lang w:bidi="si-LK"/>
        </w:rPr>
      </w:pPr>
    </w:p>
    <w:p w14:paraId="559493A0" w14:textId="77777777" w:rsidR="006E6C11" w:rsidRPr="0067429C" w:rsidRDefault="006E6C11" w:rsidP="005C39FA">
      <w:pPr>
        <w:adjustRightInd w:val="0"/>
        <w:rPr>
          <w:sz w:val="23"/>
          <w:szCs w:val="23"/>
          <w:lang w:bidi="si-LK"/>
        </w:rPr>
      </w:pPr>
      <w:r>
        <w:rPr>
          <w:sz w:val="23"/>
          <w:szCs w:val="23"/>
          <w:lang w:bidi="si-LK"/>
        </w:rPr>
        <w:t>BETWEEN</w:t>
      </w:r>
    </w:p>
    <w:p w14:paraId="3FF039FE" w14:textId="77777777" w:rsidR="005C39FA" w:rsidRPr="0067429C" w:rsidRDefault="005C39FA" w:rsidP="005C39FA">
      <w:pPr>
        <w:adjustRightInd w:val="0"/>
        <w:rPr>
          <w:sz w:val="23"/>
          <w:szCs w:val="23"/>
          <w:lang w:bidi="si-LK"/>
        </w:rPr>
      </w:pPr>
      <w:r w:rsidRPr="0067429C">
        <w:rPr>
          <w:sz w:val="23"/>
          <w:szCs w:val="23"/>
          <w:lang w:bidi="si-LK"/>
        </w:rPr>
        <w:t xml:space="preserve">(1) The </w:t>
      </w:r>
      <w:r w:rsidR="008644D4">
        <w:rPr>
          <w:sz w:val="23"/>
          <w:szCs w:val="23"/>
          <w:lang w:bidi="si-LK"/>
        </w:rPr>
        <w:t xml:space="preserve">University of Sri </w:t>
      </w:r>
      <w:r w:rsidR="00555830">
        <w:rPr>
          <w:sz w:val="23"/>
          <w:szCs w:val="23"/>
          <w:lang w:bidi="si-LK"/>
        </w:rPr>
        <w:t>Jayewardenepura,</w:t>
      </w:r>
      <w:r w:rsidRPr="0067429C">
        <w:rPr>
          <w:sz w:val="23"/>
          <w:szCs w:val="23"/>
          <w:lang w:bidi="si-LK"/>
        </w:rPr>
        <w:t xml:space="preserve"> a Higher Educational Institution and having its principal place of business at </w:t>
      </w:r>
      <w:proofErr w:type="spellStart"/>
      <w:proofErr w:type="gramStart"/>
      <w:r w:rsidR="008644D4">
        <w:rPr>
          <w:sz w:val="23"/>
          <w:szCs w:val="23"/>
          <w:lang w:bidi="si-LK"/>
        </w:rPr>
        <w:t>Gangodawila</w:t>
      </w:r>
      <w:proofErr w:type="spellEnd"/>
      <w:r w:rsidR="008644D4">
        <w:rPr>
          <w:sz w:val="23"/>
          <w:szCs w:val="23"/>
          <w:lang w:bidi="si-LK"/>
        </w:rPr>
        <w:t xml:space="preserve"> ,</w:t>
      </w:r>
      <w:proofErr w:type="spellStart"/>
      <w:r w:rsidR="008644D4">
        <w:rPr>
          <w:sz w:val="23"/>
          <w:szCs w:val="23"/>
          <w:lang w:bidi="si-LK"/>
        </w:rPr>
        <w:t>Nugegoda</w:t>
      </w:r>
      <w:proofErr w:type="spellEnd"/>
      <w:proofErr w:type="gramEnd"/>
      <w:r w:rsidRPr="0067429C">
        <w:rPr>
          <w:sz w:val="23"/>
          <w:szCs w:val="23"/>
          <w:lang w:bidi="si-LK"/>
        </w:rPr>
        <w:t xml:space="preserve"> (hereinafter called “the Purchaser”), and </w:t>
      </w:r>
    </w:p>
    <w:p w14:paraId="7DED8915" w14:textId="77777777" w:rsidR="005C39FA" w:rsidRPr="0067429C" w:rsidRDefault="005C39FA" w:rsidP="005C39FA">
      <w:pPr>
        <w:adjustRightInd w:val="0"/>
        <w:rPr>
          <w:sz w:val="23"/>
          <w:szCs w:val="23"/>
          <w:lang w:bidi="si-LK"/>
        </w:rPr>
      </w:pPr>
      <w:r w:rsidRPr="0067429C">
        <w:rPr>
          <w:sz w:val="23"/>
          <w:szCs w:val="23"/>
          <w:lang w:bidi="si-LK"/>
        </w:rPr>
        <w:t xml:space="preserve">(2) </w:t>
      </w:r>
      <w:proofErr w:type="gramStart"/>
      <w:r w:rsidRPr="0067429C">
        <w:rPr>
          <w:i/>
          <w:iCs/>
          <w:sz w:val="23"/>
          <w:szCs w:val="23"/>
          <w:lang w:bidi="si-LK"/>
        </w:rPr>
        <w:t>[ insert</w:t>
      </w:r>
      <w:proofErr w:type="gramEnd"/>
      <w:r w:rsidRPr="0067429C">
        <w:rPr>
          <w:i/>
          <w:iCs/>
          <w:sz w:val="23"/>
          <w:szCs w:val="23"/>
          <w:lang w:bidi="si-LK"/>
        </w:rPr>
        <w:t xml:space="preserve"> name of Supplier ]</w:t>
      </w:r>
      <w:r w:rsidRPr="0067429C">
        <w:rPr>
          <w:sz w:val="23"/>
          <w:szCs w:val="23"/>
          <w:lang w:bidi="si-LK"/>
        </w:rPr>
        <w:t xml:space="preserve">, a corporation incorporated under the laws of </w:t>
      </w:r>
      <w:r w:rsidRPr="0067429C">
        <w:rPr>
          <w:i/>
          <w:iCs/>
          <w:sz w:val="23"/>
          <w:szCs w:val="23"/>
          <w:lang w:bidi="si-LK"/>
        </w:rPr>
        <w:t xml:space="preserve">[ insert: country of Supplier ] </w:t>
      </w:r>
      <w:r w:rsidRPr="0067429C">
        <w:rPr>
          <w:sz w:val="23"/>
          <w:szCs w:val="23"/>
          <w:lang w:bidi="si-LK"/>
        </w:rPr>
        <w:t xml:space="preserve">and having its principal place of business at </w:t>
      </w:r>
      <w:r w:rsidRPr="0067429C">
        <w:rPr>
          <w:i/>
          <w:iCs/>
          <w:sz w:val="23"/>
          <w:szCs w:val="23"/>
          <w:lang w:bidi="si-LK"/>
        </w:rPr>
        <w:t xml:space="preserve">[ insert: address of Supplier ] </w:t>
      </w:r>
      <w:r w:rsidRPr="0067429C">
        <w:rPr>
          <w:sz w:val="23"/>
          <w:szCs w:val="23"/>
          <w:lang w:bidi="si-LK"/>
        </w:rPr>
        <w:t xml:space="preserve">(hereinafter called “the Supplier”). </w:t>
      </w:r>
    </w:p>
    <w:p w14:paraId="1CB0D33B" w14:textId="77777777" w:rsidR="005C39FA" w:rsidRDefault="005C39FA" w:rsidP="005C39FA">
      <w:pPr>
        <w:adjustRightInd w:val="0"/>
        <w:rPr>
          <w:sz w:val="23"/>
          <w:szCs w:val="23"/>
          <w:lang w:bidi="si-LK"/>
        </w:rPr>
      </w:pPr>
      <w:r w:rsidRPr="0067429C">
        <w:rPr>
          <w:sz w:val="23"/>
          <w:szCs w:val="23"/>
          <w:lang w:bidi="si-LK"/>
        </w:rPr>
        <w:t xml:space="preserve">WHEREAS the Purchaser invited bids for certain Goods and ancillary services, viz., Supply, Installation and Maintenance </w:t>
      </w:r>
      <w:r w:rsidR="00FC07FB" w:rsidRPr="0067429C">
        <w:rPr>
          <w:sz w:val="23"/>
          <w:szCs w:val="23"/>
          <w:lang w:bidi="si-LK"/>
        </w:rPr>
        <w:t xml:space="preserve">of </w:t>
      </w:r>
      <w:r w:rsidR="00FC07FB">
        <w:rPr>
          <w:sz w:val="23"/>
          <w:szCs w:val="23"/>
          <w:lang w:bidi="si-LK"/>
        </w:rPr>
        <w:t>Examination</w:t>
      </w:r>
      <w:r w:rsidR="008644D4">
        <w:rPr>
          <w:sz w:val="23"/>
          <w:szCs w:val="23"/>
          <w:lang w:bidi="si-LK"/>
        </w:rPr>
        <w:t xml:space="preserve"> Management </w:t>
      </w:r>
      <w:r w:rsidR="00FC07FB">
        <w:rPr>
          <w:sz w:val="23"/>
          <w:szCs w:val="23"/>
          <w:lang w:bidi="si-LK"/>
        </w:rPr>
        <w:t xml:space="preserve">system </w:t>
      </w:r>
      <w:r w:rsidR="00FC07FB" w:rsidRPr="0067429C">
        <w:rPr>
          <w:sz w:val="23"/>
          <w:szCs w:val="23"/>
          <w:lang w:bidi="si-LK"/>
        </w:rPr>
        <w:t>Software</w:t>
      </w:r>
      <w:r w:rsidRPr="0067429C">
        <w:rPr>
          <w:sz w:val="23"/>
          <w:szCs w:val="23"/>
          <w:lang w:bidi="si-LK"/>
        </w:rPr>
        <w:t xml:space="preserve"> Program to the </w:t>
      </w:r>
      <w:r w:rsidR="008644D4">
        <w:rPr>
          <w:sz w:val="23"/>
          <w:szCs w:val="23"/>
          <w:lang w:bidi="si-LK"/>
        </w:rPr>
        <w:t>U</w:t>
      </w:r>
      <w:r w:rsidRPr="0067429C">
        <w:rPr>
          <w:sz w:val="23"/>
          <w:szCs w:val="23"/>
          <w:lang w:bidi="si-LK"/>
        </w:rPr>
        <w:t xml:space="preserve">niversity of Sri </w:t>
      </w:r>
      <w:r w:rsidR="00FC07FB">
        <w:rPr>
          <w:sz w:val="23"/>
          <w:szCs w:val="23"/>
          <w:lang w:bidi="si-LK"/>
        </w:rPr>
        <w:t>Jayewardenepura</w:t>
      </w:r>
      <w:r w:rsidRPr="0067429C">
        <w:rPr>
          <w:sz w:val="23"/>
          <w:szCs w:val="23"/>
          <w:lang w:bidi="si-LK"/>
        </w:rPr>
        <w:t xml:space="preserve"> and has accepted a Bid by the Supplier for the supply of those Goods and Services in the sum of </w:t>
      </w:r>
      <w:r w:rsidRPr="0067429C">
        <w:rPr>
          <w:i/>
          <w:iCs/>
          <w:sz w:val="23"/>
          <w:szCs w:val="23"/>
          <w:lang w:bidi="si-LK"/>
        </w:rPr>
        <w:t xml:space="preserve">[insert Contract Price in words and figures, expressed in the Contract </w:t>
      </w:r>
      <w:r w:rsidR="008472AB" w:rsidRPr="0067429C">
        <w:rPr>
          <w:i/>
          <w:iCs/>
          <w:sz w:val="23"/>
          <w:szCs w:val="23"/>
          <w:lang w:bidi="si-LK"/>
        </w:rPr>
        <w:t>currency (</w:t>
      </w:r>
      <w:proofErr w:type="spellStart"/>
      <w:r w:rsidRPr="0067429C">
        <w:rPr>
          <w:i/>
          <w:iCs/>
          <w:sz w:val="23"/>
          <w:szCs w:val="23"/>
          <w:lang w:bidi="si-LK"/>
        </w:rPr>
        <w:t>ies</w:t>
      </w:r>
      <w:proofErr w:type="spellEnd"/>
      <w:proofErr w:type="gramStart"/>
      <w:r w:rsidRPr="0067429C">
        <w:rPr>
          <w:i/>
          <w:iCs/>
          <w:sz w:val="23"/>
          <w:szCs w:val="23"/>
          <w:lang w:bidi="si-LK"/>
        </w:rPr>
        <w:t>) ]</w:t>
      </w:r>
      <w:proofErr w:type="gramEnd"/>
      <w:r w:rsidRPr="0067429C">
        <w:rPr>
          <w:i/>
          <w:iCs/>
          <w:sz w:val="23"/>
          <w:szCs w:val="23"/>
          <w:lang w:bidi="si-LK"/>
        </w:rPr>
        <w:t xml:space="preserve"> </w:t>
      </w:r>
      <w:r w:rsidRPr="0067429C">
        <w:rPr>
          <w:sz w:val="23"/>
          <w:szCs w:val="23"/>
          <w:lang w:bidi="si-LK"/>
        </w:rPr>
        <w:t xml:space="preserve">(hereinafter called “the Contract Price”). </w:t>
      </w:r>
    </w:p>
    <w:p w14:paraId="46A447CA" w14:textId="77777777" w:rsidR="008472AB" w:rsidRPr="0067429C" w:rsidRDefault="008472AB" w:rsidP="005C39FA">
      <w:pPr>
        <w:adjustRightInd w:val="0"/>
        <w:rPr>
          <w:sz w:val="23"/>
          <w:szCs w:val="23"/>
          <w:lang w:bidi="si-LK"/>
        </w:rPr>
      </w:pPr>
    </w:p>
    <w:p w14:paraId="2762E38E" w14:textId="77777777" w:rsidR="005C39FA" w:rsidRPr="0067429C" w:rsidRDefault="005C39FA" w:rsidP="005C39FA">
      <w:pPr>
        <w:adjustRightInd w:val="0"/>
        <w:rPr>
          <w:sz w:val="23"/>
          <w:szCs w:val="23"/>
          <w:lang w:bidi="si-LK"/>
        </w:rPr>
      </w:pPr>
      <w:r w:rsidRPr="0067429C">
        <w:rPr>
          <w:sz w:val="23"/>
          <w:szCs w:val="23"/>
          <w:lang w:bidi="si-LK"/>
        </w:rPr>
        <w:t xml:space="preserve">NOW THIS AGREEMENT WITNESSETH AS FOLLOWS: </w:t>
      </w:r>
    </w:p>
    <w:p w14:paraId="17C089E4" w14:textId="77777777" w:rsidR="005C39FA" w:rsidRPr="008472AB" w:rsidRDefault="005C39FA" w:rsidP="008472AB">
      <w:pPr>
        <w:pStyle w:val="ListParagraph"/>
        <w:numPr>
          <w:ilvl w:val="0"/>
          <w:numId w:val="4"/>
        </w:numPr>
        <w:adjustRightInd w:val="0"/>
        <w:rPr>
          <w:sz w:val="23"/>
          <w:szCs w:val="23"/>
          <w:lang w:bidi="si-LK"/>
        </w:rPr>
      </w:pPr>
      <w:r w:rsidRPr="008472AB">
        <w:rPr>
          <w:sz w:val="23"/>
          <w:szCs w:val="23"/>
          <w:lang w:bidi="si-LK"/>
        </w:rPr>
        <w:t xml:space="preserve">In this Agreement words and expressions shall have the same meanings as are respectively assigned to them in the Conditions of Contract referred to. </w:t>
      </w:r>
    </w:p>
    <w:p w14:paraId="5076B85C" w14:textId="77777777" w:rsidR="008472AB" w:rsidRPr="008472AB" w:rsidRDefault="008472AB" w:rsidP="008472AB">
      <w:pPr>
        <w:adjustRightInd w:val="0"/>
        <w:rPr>
          <w:sz w:val="23"/>
          <w:szCs w:val="23"/>
          <w:lang w:bidi="si-LK"/>
        </w:rPr>
      </w:pPr>
    </w:p>
    <w:p w14:paraId="758B74AA" w14:textId="77777777" w:rsidR="008472AB" w:rsidRPr="008472AB" w:rsidRDefault="005C39FA" w:rsidP="008472AB">
      <w:pPr>
        <w:pStyle w:val="ListParagraph"/>
        <w:numPr>
          <w:ilvl w:val="0"/>
          <w:numId w:val="4"/>
        </w:numPr>
        <w:adjustRightInd w:val="0"/>
        <w:rPr>
          <w:sz w:val="23"/>
          <w:szCs w:val="23"/>
          <w:lang w:bidi="si-LK"/>
        </w:rPr>
      </w:pPr>
      <w:r w:rsidRPr="008472AB">
        <w:rPr>
          <w:sz w:val="23"/>
          <w:szCs w:val="23"/>
          <w:lang w:bidi="si-LK"/>
        </w:rPr>
        <w:t xml:space="preserve">The following documents shall constitute the Contract between the Purchaser and the </w:t>
      </w:r>
      <w:r w:rsidR="008472AB" w:rsidRPr="008472AB">
        <w:rPr>
          <w:sz w:val="23"/>
          <w:szCs w:val="23"/>
          <w:lang w:bidi="si-LK"/>
        </w:rPr>
        <w:t xml:space="preserve">  </w:t>
      </w:r>
    </w:p>
    <w:p w14:paraId="02079665" w14:textId="77777777" w:rsidR="005C39FA" w:rsidRPr="008472AB" w:rsidRDefault="008472AB" w:rsidP="008472AB">
      <w:pPr>
        <w:adjustRightInd w:val="0"/>
        <w:rPr>
          <w:sz w:val="23"/>
          <w:szCs w:val="23"/>
          <w:lang w:bidi="si-LK"/>
        </w:rPr>
      </w:pPr>
      <w:r>
        <w:rPr>
          <w:sz w:val="23"/>
          <w:szCs w:val="23"/>
          <w:lang w:bidi="si-LK"/>
        </w:rPr>
        <w:t xml:space="preserve">               </w:t>
      </w:r>
      <w:r w:rsidR="005C39FA" w:rsidRPr="008472AB">
        <w:rPr>
          <w:sz w:val="23"/>
          <w:szCs w:val="23"/>
          <w:lang w:bidi="si-LK"/>
        </w:rPr>
        <w:t xml:space="preserve">Supplier, and each shall be read and construed as an integral part of the Contract: </w:t>
      </w:r>
    </w:p>
    <w:p w14:paraId="7821653F" w14:textId="77777777" w:rsidR="005C39FA" w:rsidRPr="0067429C" w:rsidRDefault="005C39FA" w:rsidP="008472AB">
      <w:pPr>
        <w:adjustRightInd w:val="0"/>
        <w:spacing w:after="147"/>
        <w:ind w:firstLine="720"/>
        <w:rPr>
          <w:sz w:val="23"/>
          <w:szCs w:val="23"/>
          <w:lang w:bidi="si-LK"/>
        </w:rPr>
      </w:pPr>
      <w:r w:rsidRPr="0067429C">
        <w:rPr>
          <w:sz w:val="23"/>
          <w:szCs w:val="23"/>
          <w:lang w:bidi="si-LK"/>
        </w:rPr>
        <w:t xml:space="preserve">(a) This Contract Agreement </w:t>
      </w:r>
    </w:p>
    <w:p w14:paraId="343629CF" w14:textId="77777777" w:rsidR="005C39FA" w:rsidRPr="0067429C" w:rsidRDefault="005C39FA" w:rsidP="008472AB">
      <w:pPr>
        <w:adjustRightInd w:val="0"/>
        <w:spacing w:after="147"/>
        <w:ind w:firstLine="720"/>
        <w:rPr>
          <w:sz w:val="23"/>
          <w:szCs w:val="23"/>
          <w:lang w:bidi="si-LK"/>
        </w:rPr>
      </w:pPr>
      <w:r w:rsidRPr="0067429C">
        <w:rPr>
          <w:sz w:val="23"/>
          <w:szCs w:val="23"/>
          <w:lang w:bidi="si-LK"/>
        </w:rPr>
        <w:t xml:space="preserve">(b) Contract Data </w:t>
      </w:r>
    </w:p>
    <w:p w14:paraId="1CEEC7CA" w14:textId="77777777" w:rsidR="005C39FA" w:rsidRPr="0067429C" w:rsidRDefault="005C39FA" w:rsidP="008472AB">
      <w:pPr>
        <w:adjustRightInd w:val="0"/>
        <w:spacing w:after="147"/>
        <w:ind w:firstLine="720"/>
        <w:rPr>
          <w:sz w:val="23"/>
          <w:szCs w:val="23"/>
          <w:lang w:bidi="si-LK"/>
        </w:rPr>
      </w:pPr>
      <w:r w:rsidRPr="0067429C">
        <w:rPr>
          <w:sz w:val="23"/>
          <w:szCs w:val="23"/>
          <w:lang w:bidi="si-LK"/>
        </w:rPr>
        <w:t xml:space="preserve">(c) Conditions of Contract </w:t>
      </w:r>
    </w:p>
    <w:p w14:paraId="0F733ED7" w14:textId="77777777" w:rsidR="008472AB" w:rsidRDefault="005C39FA" w:rsidP="008472AB">
      <w:pPr>
        <w:adjustRightInd w:val="0"/>
        <w:spacing w:after="147"/>
        <w:ind w:firstLine="720"/>
        <w:rPr>
          <w:sz w:val="23"/>
          <w:szCs w:val="23"/>
          <w:lang w:bidi="si-LK"/>
        </w:rPr>
      </w:pPr>
      <w:r w:rsidRPr="0067429C">
        <w:rPr>
          <w:sz w:val="23"/>
          <w:szCs w:val="23"/>
          <w:lang w:bidi="si-LK"/>
        </w:rPr>
        <w:t xml:space="preserve">(d) Technical Requirements (including Schedule of Requirements and Technical </w:t>
      </w:r>
      <w:r w:rsidR="008472AB">
        <w:rPr>
          <w:sz w:val="23"/>
          <w:szCs w:val="23"/>
          <w:lang w:bidi="si-LK"/>
        </w:rPr>
        <w:t xml:space="preserve"> </w:t>
      </w:r>
    </w:p>
    <w:p w14:paraId="533E8942" w14:textId="77777777" w:rsidR="005C39FA" w:rsidRPr="0067429C" w:rsidRDefault="008472AB" w:rsidP="008472AB">
      <w:pPr>
        <w:adjustRightInd w:val="0"/>
        <w:spacing w:after="147"/>
        <w:ind w:firstLine="720"/>
        <w:rPr>
          <w:sz w:val="23"/>
          <w:szCs w:val="23"/>
          <w:lang w:bidi="si-LK"/>
        </w:rPr>
      </w:pPr>
      <w:r>
        <w:rPr>
          <w:sz w:val="23"/>
          <w:szCs w:val="23"/>
          <w:lang w:bidi="si-LK"/>
        </w:rPr>
        <w:t xml:space="preserve">      </w:t>
      </w:r>
      <w:r w:rsidR="005C39FA" w:rsidRPr="0067429C">
        <w:rPr>
          <w:sz w:val="23"/>
          <w:szCs w:val="23"/>
          <w:lang w:bidi="si-LK"/>
        </w:rPr>
        <w:t xml:space="preserve">Specifications) </w:t>
      </w:r>
    </w:p>
    <w:p w14:paraId="212489F0" w14:textId="77777777" w:rsidR="005C39FA" w:rsidRPr="0067429C" w:rsidRDefault="005C39FA" w:rsidP="008472AB">
      <w:pPr>
        <w:adjustRightInd w:val="0"/>
        <w:spacing w:after="147"/>
        <w:ind w:firstLine="720"/>
        <w:rPr>
          <w:sz w:val="23"/>
          <w:szCs w:val="23"/>
          <w:lang w:bidi="si-LK"/>
        </w:rPr>
      </w:pPr>
      <w:r w:rsidRPr="0067429C">
        <w:rPr>
          <w:sz w:val="23"/>
          <w:szCs w:val="23"/>
          <w:lang w:bidi="si-LK"/>
        </w:rPr>
        <w:t xml:space="preserve">(e) The Supplier’s Bid and original Price Schedules </w:t>
      </w:r>
    </w:p>
    <w:p w14:paraId="11CC7151" w14:textId="77777777" w:rsidR="005C39FA" w:rsidRPr="0067429C" w:rsidRDefault="008472AB" w:rsidP="008472AB">
      <w:pPr>
        <w:adjustRightInd w:val="0"/>
        <w:spacing w:after="147"/>
        <w:ind w:firstLine="720"/>
        <w:rPr>
          <w:sz w:val="23"/>
          <w:szCs w:val="23"/>
          <w:lang w:bidi="si-LK"/>
        </w:rPr>
      </w:pPr>
      <w:r>
        <w:rPr>
          <w:sz w:val="23"/>
          <w:szCs w:val="23"/>
          <w:lang w:bidi="si-LK"/>
        </w:rPr>
        <w:t>(</w:t>
      </w:r>
      <w:r w:rsidR="005C39FA" w:rsidRPr="0067429C">
        <w:rPr>
          <w:sz w:val="23"/>
          <w:szCs w:val="23"/>
          <w:lang w:bidi="si-LK"/>
        </w:rPr>
        <w:t xml:space="preserve">f) The Purchaser’s Notification of Award </w:t>
      </w:r>
    </w:p>
    <w:p w14:paraId="6B23DB95" w14:textId="77777777" w:rsidR="005C39FA" w:rsidRPr="0067429C" w:rsidRDefault="005C39FA" w:rsidP="008472AB">
      <w:pPr>
        <w:adjustRightInd w:val="0"/>
        <w:ind w:firstLine="720"/>
        <w:rPr>
          <w:sz w:val="23"/>
          <w:szCs w:val="23"/>
          <w:lang w:bidi="si-LK"/>
        </w:rPr>
      </w:pPr>
      <w:r w:rsidRPr="0067429C">
        <w:rPr>
          <w:sz w:val="23"/>
          <w:szCs w:val="23"/>
          <w:lang w:bidi="si-LK"/>
        </w:rPr>
        <w:t xml:space="preserve">(g) Bids submission form </w:t>
      </w:r>
    </w:p>
    <w:p w14:paraId="59ABD4F2" w14:textId="77777777" w:rsidR="005C39FA" w:rsidRPr="0067429C" w:rsidRDefault="005C39FA" w:rsidP="005C39FA">
      <w:pPr>
        <w:adjustRightInd w:val="0"/>
        <w:rPr>
          <w:sz w:val="23"/>
          <w:szCs w:val="23"/>
          <w:lang w:bidi="si-LK"/>
        </w:rPr>
      </w:pPr>
    </w:p>
    <w:p w14:paraId="30151E75" w14:textId="77777777" w:rsidR="005C39FA" w:rsidRPr="0067429C" w:rsidRDefault="005C39FA" w:rsidP="005C39FA">
      <w:pPr>
        <w:adjustRightInd w:val="0"/>
        <w:rPr>
          <w:sz w:val="23"/>
          <w:szCs w:val="23"/>
          <w:lang w:bidi="si-LK"/>
        </w:rPr>
      </w:pPr>
      <w:r w:rsidRPr="0067429C">
        <w:rPr>
          <w:sz w:val="23"/>
          <w:szCs w:val="23"/>
          <w:lang w:bidi="si-LK"/>
        </w:rPr>
        <w:t xml:space="preserve">3. This Contract shall prevail over all other Contract documents. In the event of any discrepancy or inconsistency within the Contract documents, then the documents shall prevail in the order listed above. </w:t>
      </w:r>
    </w:p>
    <w:p w14:paraId="353E407A" w14:textId="77777777" w:rsidR="005C39FA" w:rsidRPr="0067429C" w:rsidRDefault="005C39FA" w:rsidP="005C39FA">
      <w:pPr>
        <w:adjustRightInd w:val="0"/>
        <w:rPr>
          <w:sz w:val="23"/>
          <w:szCs w:val="23"/>
          <w:lang w:bidi="si-LK"/>
        </w:rPr>
      </w:pPr>
      <w:r w:rsidRPr="0067429C">
        <w:rPr>
          <w:sz w:val="23"/>
          <w:szCs w:val="23"/>
          <w:lang w:bidi="si-LK"/>
        </w:rPr>
        <w:t xml:space="preserve">4. 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303C5739" w14:textId="77777777" w:rsidR="005C39FA" w:rsidRPr="0067429C" w:rsidRDefault="005C39FA" w:rsidP="005C39FA">
      <w:pPr>
        <w:adjustRightInd w:val="0"/>
        <w:rPr>
          <w:sz w:val="23"/>
          <w:szCs w:val="23"/>
          <w:lang w:bidi="si-LK"/>
        </w:rPr>
      </w:pPr>
      <w:r w:rsidRPr="0067429C">
        <w:rPr>
          <w:sz w:val="23"/>
          <w:szCs w:val="23"/>
          <w:lang w:bidi="si-LK"/>
        </w:rPr>
        <w:t xml:space="preserve">5. 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15EAE373" w14:textId="77777777" w:rsidR="005C39FA" w:rsidRPr="0067429C" w:rsidRDefault="005C39FA" w:rsidP="005C39FA">
      <w:pPr>
        <w:adjustRightInd w:val="0"/>
        <w:rPr>
          <w:rFonts w:ascii="Calibri" w:hAnsi="Calibri" w:cs="Calibri"/>
          <w:sz w:val="20"/>
          <w:szCs w:val="20"/>
          <w:lang w:bidi="si-LK"/>
        </w:rPr>
      </w:pPr>
    </w:p>
    <w:p w14:paraId="6F248007" w14:textId="77777777" w:rsidR="005C39FA" w:rsidRPr="0067429C" w:rsidRDefault="005C39FA" w:rsidP="005C39FA">
      <w:pPr>
        <w:adjustRightInd w:val="0"/>
        <w:rPr>
          <w:rFonts w:cs="Iskoola Pota"/>
          <w:sz w:val="24"/>
          <w:szCs w:val="24"/>
          <w:lang w:bidi="si-LK"/>
        </w:rPr>
      </w:pPr>
    </w:p>
    <w:p w14:paraId="665070CC" w14:textId="77777777" w:rsidR="005C39FA" w:rsidRPr="0067429C" w:rsidRDefault="005C39FA" w:rsidP="005C39FA">
      <w:pPr>
        <w:adjustRightInd w:val="0"/>
        <w:rPr>
          <w:rFonts w:cs="Iskoola Pota"/>
          <w:sz w:val="24"/>
          <w:szCs w:val="24"/>
          <w:lang w:bidi="si-LK"/>
        </w:rPr>
      </w:pPr>
    </w:p>
    <w:p w14:paraId="37041D73" w14:textId="77777777" w:rsidR="005C39FA" w:rsidRPr="0067429C" w:rsidRDefault="005C39FA" w:rsidP="005C39FA">
      <w:pPr>
        <w:pageBreakBefore/>
        <w:adjustRightInd w:val="0"/>
        <w:rPr>
          <w:sz w:val="23"/>
          <w:szCs w:val="23"/>
          <w:lang w:bidi="si-LK"/>
        </w:rPr>
      </w:pPr>
      <w:r w:rsidRPr="0067429C">
        <w:rPr>
          <w:sz w:val="23"/>
          <w:szCs w:val="23"/>
          <w:lang w:bidi="si-LK"/>
        </w:rPr>
        <w:lastRenderedPageBreak/>
        <w:t xml:space="preserve">IN WITNESS whereof the parties hereto have caused this Agreement to be executed in accordance with the laws of </w:t>
      </w:r>
      <w:r w:rsidRPr="0067429C">
        <w:rPr>
          <w:i/>
          <w:iCs/>
          <w:sz w:val="23"/>
          <w:szCs w:val="23"/>
          <w:lang w:bidi="si-LK"/>
        </w:rPr>
        <w:t xml:space="preserve">Democratic Socialist Republic of Sri Lanka </w:t>
      </w:r>
      <w:r w:rsidRPr="0067429C">
        <w:rPr>
          <w:sz w:val="23"/>
          <w:szCs w:val="23"/>
          <w:lang w:bidi="si-LK"/>
        </w:rPr>
        <w:t xml:space="preserve">on the day, month and year indicated above. </w:t>
      </w:r>
    </w:p>
    <w:p w14:paraId="33EA885D" w14:textId="77777777" w:rsidR="008E0BC1" w:rsidRDefault="008E0BC1" w:rsidP="005C39FA">
      <w:pPr>
        <w:adjustRightInd w:val="0"/>
        <w:rPr>
          <w:sz w:val="23"/>
          <w:szCs w:val="23"/>
          <w:lang w:bidi="si-LK"/>
        </w:rPr>
      </w:pPr>
    </w:p>
    <w:p w14:paraId="477E2B7B" w14:textId="77777777" w:rsidR="005C39FA" w:rsidRPr="0067429C" w:rsidRDefault="005C39FA" w:rsidP="005C39FA">
      <w:pPr>
        <w:adjustRightInd w:val="0"/>
        <w:rPr>
          <w:sz w:val="23"/>
          <w:szCs w:val="23"/>
          <w:lang w:bidi="si-LK"/>
        </w:rPr>
      </w:pPr>
      <w:r w:rsidRPr="0067429C">
        <w:rPr>
          <w:sz w:val="23"/>
          <w:szCs w:val="23"/>
          <w:lang w:bidi="si-LK"/>
        </w:rPr>
        <w:t xml:space="preserve">For and on behalf of the Purchaser </w:t>
      </w:r>
    </w:p>
    <w:p w14:paraId="4E56E367" w14:textId="77777777" w:rsidR="008E0BC1" w:rsidRDefault="008E0BC1" w:rsidP="005C39FA">
      <w:pPr>
        <w:adjustRightInd w:val="0"/>
        <w:rPr>
          <w:sz w:val="23"/>
          <w:szCs w:val="23"/>
          <w:lang w:bidi="si-LK"/>
        </w:rPr>
      </w:pPr>
    </w:p>
    <w:p w14:paraId="765EB876" w14:textId="77777777" w:rsidR="005C39FA" w:rsidRPr="0067429C" w:rsidRDefault="005C39FA" w:rsidP="005C39FA">
      <w:pPr>
        <w:adjustRightInd w:val="0"/>
        <w:rPr>
          <w:sz w:val="23"/>
          <w:szCs w:val="23"/>
          <w:lang w:bidi="si-LK"/>
        </w:rPr>
      </w:pPr>
      <w:r w:rsidRPr="0067429C">
        <w:rPr>
          <w:sz w:val="23"/>
          <w:szCs w:val="23"/>
          <w:lang w:bidi="si-LK"/>
        </w:rPr>
        <w:t xml:space="preserve">Signed: </w:t>
      </w:r>
      <w:r w:rsidRPr="0067429C">
        <w:rPr>
          <w:i/>
          <w:iCs/>
          <w:sz w:val="23"/>
          <w:szCs w:val="23"/>
          <w:lang w:bidi="si-LK"/>
        </w:rPr>
        <w:t xml:space="preserve">[insert signature] </w:t>
      </w:r>
    </w:p>
    <w:p w14:paraId="2AD7831A" w14:textId="77777777" w:rsidR="005C39FA" w:rsidRPr="0067429C" w:rsidRDefault="005C39FA" w:rsidP="005C39FA">
      <w:pPr>
        <w:adjustRightInd w:val="0"/>
        <w:rPr>
          <w:sz w:val="23"/>
          <w:szCs w:val="23"/>
          <w:lang w:bidi="si-LK"/>
        </w:rPr>
      </w:pPr>
      <w:proofErr w:type="gramStart"/>
      <w:r w:rsidRPr="0067429C">
        <w:rPr>
          <w:sz w:val="23"/>
          <w:szCs w:val="23"/>
          <w:lang w:bidi="si-LK"/>
        </w:rPr>
        <w:t>in</w:t>
      </w:r>
      <w:proofErr w:type="gramEnd"/>
      <w:r w:rsidRPr="0067429C">
        <w:rPr>
          <w:sz w:val="23"/>
          <w:szCs w:val="23"/>
          <w:lang w:bidi="si-LK"/>
        </w:rPr>
        <w:t xml:space="preserve"> the capacity of Vice Chancellor,  University of Sri</w:t>
      </w:r>
      <w:r w:rsidR="008E0BC1">
        <w:rPr>
          <w:sz w:val="23"/>
          <w:szCs w:val="23"/>
          <w:lang w:bidi="si-LK"/>
        </w:rPr>
        <w:t xml:space="preserve"> </w:t>
      </w:r>
      <w:proofErr w:type="spellStart"/>
      <w:r w:rsidR="008E0BC1">
        <w:rPr>
          <w:sz w:val="23"/>
          <w:szCs w:val="23"/>
          <w:lang w:bidi="si-LK"/>
        </w:rPr>
        <w:t>Jayewardenepura,Gangodawila,Nugegoda</w:t>
      </w:r>
      <w:proofErr w:type="spellEnd"/>
      <w:r w:rsidR="008E0BC1">
        <w:rPr>
          <w:sz w:val="23"/>
          <w:szCs w:val="23"/>
          <w:lang w:bidi="si-LK"/>
        </w:rPr>
        <w:t xml:space="preserve">. </w:t>
      </w:r>
      <w:r w:rsidRPr="0067429C">
        <w:rPr>
          <w:sz w:val="23"/>
          <w:szCs w:val="23"/>
          <w:lang w:bidi="si-LK"/>
        </w:rPr>
        <w:t xml:space="preserve"> </w:t>
      </w:r>
    </w:p>
    <w:p w14:paraId="28CD3637" w14:textId="77777777" w:rsidR="005C39FA" w:rsidRPr="0067429C" w:rsidRDefault="005C39FA" w:rsidP="005C39FA">
      <w:pPr>
        <w:adjustRightInd w:val="0"/>
        <w:rPr>
          <w:sz w:val="23"/>
          <w:szCs w:val="23"/>
          <w:lang w:bidi="si-LK"/>
        </w:rPr>
      </w:pPr>
      <w:proofErr w:type="gramStart"/>
      <w:r w:rsidRPr="0067429C">
        <w:rPr>
          <w:sz w:val="23"/>
          <w:szCs w:val="23"/>
          <w:lang w:bidi="si-LK"/>
        </w:rPr>
        <w:t>in</w:t>
      </w:r>
      <w:proofErr w:type="gramEnd"/>
      <w:r w:rsidRPr="0067429C">
        <w:rPr>
          <w:sz w:val="23"/>
          <w:szCs w:val="23"/>
          <w:lang w:bidi="si-LK"/>
        </w:rPr>
        <w:t xml:space="preserve"> the presence of </w:t>
      </w:r>
      <w:r w:rsidRPr="0067429C">
        <w:rPr>
          <w:i/>
          <w:iCs/>
          <w:sz w:val="23"/>
          <w:szCs w:val="23"/>
          <w:lang w:bidi="si-LK"/>
        </w:rPr>
        <w:t xml:space="preserve">…………………………… </w:t>
      </w:r>
    </w:p>
    <w:p w14:paraId="63A5B78A" w14:textId="77777777" w:rsidR="008E0BC1" w:rsidRDefault="008E0BC1" w:rsidP="005C39FA">
      <w:pPr>
        <w:adjustRightInd w:val="0"/>
        <w:rPr>
          <w:sz w:val="23"/>
          <w:szCs w:val="23"/>
          <w:lang w:bidi="si-LK"/>
        </w:rPr>
      </w:pPr>
    </w:p>
    <w:p w14:paraId="677F27FC" w14:textId="77777777" w:rsidR="005C39FA" w:rsidRPr="0067429C" w:rsidRDefault="005C39FA" w:rsidP="005C39FA">
      <w:pPr>
        <w:adjustRightInd w:val="0"/>
        <w:rPr>
          <w:sz w:val="23"/>
          <w:szCs w:val="23"/>
          <w:lang w:bidi="si-LK"/>
        </w:rPr>
      </w:pPr>
      <w:r w:rsidRPr="0067429C">
        <w:rPr>
          <w:sz w:val="23"/>
          <w:szCs w:val="23"/>
          <w:lang w:bidi="si-LK"/>
        </w:rPr>
        <w:t xml:space="preserve">For and on behalf of the Supplier </w:t>
      </w:r>
    </w:p>
    <w:p w14:paraId="142DDC3F" w14:textId="77777777" w:rsidR="008E0BC1" w:rsidRDefault="008E0BC1" w:rsidP="005C39FA">
      <w:pPr>
        <w:adjustRightInd w:val="0"/>
        <w:rPr>
          <w:sz w:val="23"/>
          <w:szCs w:val="23"/>
          <w:lang w:bidi="si-LK"/>
        </w:rPr>
      </w:pPr>
    </w:p>
    <w:p w14:paraId="3E670D5E" w14:textId="77777777" w:rsidR="005C39FA" w:rsidRPr="0067429C" w:rsidRDefault="005C39FA" w:rsidP="005C39FA">
      <w:pPr>
        <w:adjustRightInd w:val="0"/>
        <w:rPr>
          <w:sz w:val="23"/>
          <w:szCs w:val="23"/>
          <w:lang w:bidi="si-LK"/>
        </w:rPr>
      </w:pPr>
      <w:r w:rsidRPr="0067429C">
        <w:rPr>
          <w:sz w:val="23"/>
          <w:szCs w:val="23"/>
          <w:lang w:bidi="si-LK"/>
        </w:rPr>
        <w:t xml:space="preserve">Signed: </w:t>
      </w:r>
      <w:r w:rsidRPr="0067429C">
        <w:rPr>
          <w:i/>
          <w:iCs/>
          <w:sz w:val="23"/>
          <w:szCs w:val="23"/>
          <w:lang w:bidi="si-LK"/>
        </w:rPr>
        <w:t xml:space="preserve">[insert signature of authorized representative(s) of the Supplier] </w:t>
      </w:r>
    </w:p>
    <w:p w14:paraId="127896A2" w14:textId="77777777" w:rsidR="005C39FA" w:rsidRPr="0067429C" w:rsidRDefault="005C39FA" w:rsidP="005C39FA">
      <w:pPr>
        <w:adjustRightInd w:val="0"/>
        <w:rPr>
          <w:sz w:val="23"/>
          <w:szCs w:val="23"/>
          <w:lang w:bidi="si-LK"/>
        </w:rPr>
      </w:pPr>
      <w:proofErr w:type="gramStart"/>
      <w:r w:rsidRPr="0067429C">
        <w:rPr>
          <w:sz w:val="23"/>
          <w:szCs w:val="23"/>
          <w:lang w:bidi="si-LK"/>
        </w:rPr>
        <w:t>in</w:t>
      </w:r>
      <w:proofErr w:type="gramEnd"/>
      <w:r w:rsidRPr="0067429C">
        <w:rPr>
          <w:sz w:val="23"/>
          <w:szCs w:val="23"/>
          <w:lang w:bidi="si-LK"/>
        </w:rPr>
        <w:t xml:space="preserve"> the capacity of </w:t>
      </w:r>
      <w:r w:rsidRPr="0067429C">
        <w:rPr>
          <w:i/>
          <w:iCs/>
          <w:sz w:val="23"/>
          <w:szCs w:val="23"/>
          <w:lang w:bidi="si-LK"/>
        </w:rPr>
        <w:t xml:space="preserve">[ insert title or other appropriate designation ] </w:t>
      </w:r>
    </w:p>
    <w:p w14:paraId="37378345" w14:textId="77777777" w:rsidR="0076164B" w:rsidRDefault="005C39FA" w:rsidP="005C39FA">
      <w:pPr>
        <w:pStyle w:val="BodyText"/>
        <w:rPr>
          <w:rFonts w:ascii="Carlito"/>
          <w:sz w:val="20"/>
        </w:rPr>
      </w:pPr>
      <w:proofErr w:type="gramStart"/>
      <w:r w:rsidRPr="0067429C">
        <w:rPr>
          <w:sz w:val="23"/>
          <w:szCs w:val="23"/>
          <w:lang w:bidi="si-LK"/>
        </w:rPr>
        <w:t>in</w:t>
      </w:r>
      <w:proofErr w:type="gramEnd"/>
      <w:r w:rsidRPr="0067429C">
        <w:rPr>
          <w:sz w:val="23"/>
          <w:szCs w:val="23"/>
          <w:lang w:bidi="si-LK"/>
        </w:rPr>
        <w:t xml:space="preserve"> the presence of </w:t>
      </w:r>
      <w:r w:rsidRPr="0067429C">
        <w:rPr>
          <w:i/>
          <w:iCs/>
          <w:sz w:val="23"/>
          <w:szCs w:val="23"/>
          <w:lang w:bidi="si-LK"/>
        </w:rPr>
        <w:t xml:space="preserve">[ insert identification of official witness </w:t>
      </w:r>
      <w:r>
        <w:rPr>
          <w:b/>
          <w:bCs/>
          <w:sz w:val="28"/>
          <w:szCs w:val="28"/>
        </w:rPr>
        <w:t xml:space="preserve">                             </w:t>
      </w:r>
    </w:p>
    <w:p w14:paraId="67B3AD4E" w14:textId="77777777" w:rsidR="0076164B" w:rsidRDefault="0076164B">
      <w:pPr>
        <w:pStyle w:val="BodyText"/>
        <w:rPr>
          <w:rFonts w:ascii="Carlito"/>
          <w:sz w:val="20"/>
        </w:rPr>
      </w:pPr>
    </w:p>
    <w:p w14:paraId="730C6EDC" w14:textId="77777777" w:rsidR="0076164B" w:rsidRDefault="0076164B">
      <w:pPr>
        <w:pStyle w:val="BodyText"/>
        <w:rPr>
          <w:rFonts w:ascii="Carlito"/>
          <w:sz w:val="20"/>
        </w:rPr>
      </w:pPr>
    </w:p>
    <w:p w14:paraId="3F05F2D8" w14:textId="77777777" w:rsidR="0076164B" w:rsidRDefault="0076164B">
      <w:pPr>
        <w:pStyle w:val="BodyText"/>
        <w:rPr>
          <w:rFonts w:ascii="Carlito"/>
          <w:sz w:val="20"/>
        </w:rPr>
      </w:pPr>
    </w:p>
    <w:p w14:paraId="62422B4C" w14:textId="77777777" w:rsidR="0076164B" w:rsidRDefault="0076164B">
      <w:pPr>
        <w:pStyle w:val="BodyText"/>
        <w:rPr>
          <w:rFonts w:ascii="Carlito"/>
          <w:sz w:val="20"/>
        </w:rPr>
      </w:pPr>
    </w:p>
    <w:p w14:paraId="1F83F2DB" w14:textId="77777777" w:rsidR="0076164B" w:rsidRDefault="0076164B">
      <w:pPr>
        <w:pStyle w:val="BodyText"/>
        <w:spacing w:before="9"/>
        <w:rPr>
          <w:rFonts w:ascii="Carlito"/>
          <w:sz w:val="15"/>
        </w:rPr>
      </w:pPr>
    </w:p>
    <w:p w14:paraId="240872C8" w14:textId="77777777" w:rsidR="0076164B" w:rsidRDefault="0076164B">
      <w:pPr>
        <w:spacing w:before="52"/>
        <w:ind w:right="112"/>
        <w:jc w:val="right"/>
        <w:rPr>
          <w:rFonts w:ascii="Carlito"/>
          <w:sz w:val="24"/>
        </w:rPr>
      </w:pPr>
    </w:p>
    <w:sectPr w:rsidR="0076164B">
      <w:footerReference w:type="default" r:id="rId11"/>
      <w:pgSz w:w="11920" w:h="16840"/>
      <w:pgMar w:top="1600" w:right="134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0D909" w14:textId="77777777" w:rsidR="004E550E" w:rsidRDefault="004E550E">
      <w:r>
        <w:separator/>
      </w:r>
    </w:p>
  </w:endnote>
  <w:endnote w:type="continuationSeparator" w:id="0">
    <w:p w14:paraId="350193CA" w14:textId="77777777" w:rsidR="004E550E" w:rsidRDefault="004E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9996"/>
      <w:docPartObj>
        <w:docPartGallery w:val="Page Numbers (Bottom of Page)"/>
        <w:docPartUnique/>
      </w:docPartObj>
    </w:sdtPr>
    <w:sdtEndPr>
      <w:rPr>
        <w:noProof/>
      </w:rPr>
    </w:sdtEndPr>
    <w:sdtContent>
      <w:p w14:paraId="28EAAB46" w14:textId="22067475" w:rsidR="00F7019C" w:rsidRDefault="00F7019C">
        <w:pPr>
          <w:pStyle w:val="Footer"/>
          <w:jc w:val="center"/>
        </w:pPr>
        <w:r>
          <w:fldChar w:fldCharType="begin"/>
        </w:r>
        <w:r>
          <w:instrText xml:space="preserve"> PAGE   \* MERGEFORMAT </w:instrText>
        </w:r>
        <w:r>
          <w:fldChar w:fldCharType="separate"/>
        </w:r>
        <w:r w:rsidR="00432706">
          <w:rPr>
            <w:noProof/>
          </w:rPr>
          <w:t>16</w:t>
        </w:r>
        <w:r>
          <w:rPr>
            <w:noProof/>
          </w:rPr>
          <w:fldChar w:fldCharType="end"/>
        </w:r>
      </w:p>
    </w:sdtContent>
  </w:sdt>
  <w:p w14:paraId="4D114905" w14:textId="6EC223F7" w:rsidR="00F7019C" w:rsidRDefault="00F7019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40A10" w14:textId="77777777" w:rsidR="00F7019C" w:rsidRDefault="00F7019C">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9EA7" w14:textId="77777777" w:rsidR="00F7019C" w:rsidRDefault="00F7019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997CB" w14:textId="77777777" w:rsidR="004E550E" w:rsidRDefault="004E550E">
      <w:r>
        <w:separator/>
      </w:r>
    </w:p>
  </w:footnote>
  <w:footnote w:type="continuationSeparator" w:id="0">
    <w:p w14:paraId="492B39DF" w14:textId="77777777" w:rsidR="004E550E" w:rsidRDefault="004E5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7AB8"/>
    <w:multiLevelType w:val="hybridMultilevel"/>
    <w:tmpl w:val="5B10E446"/>
    <w:lvl w:ilvl="0" w:tplc="0F467734">
      <w:start w:val="1"/>
      <w:numFmt w:val="decimal"/>
      <w:lvlText w:val="%1."/>
      <w:lvlJc w:val="left"/>
      <w:pPr>
        <w:ind w:left="940" w:hanging="720"/>
      </w:pPr>
      <w:rPr>
        <w:rFonts w:hint="default"/>
        <w:b/>
        <w:bCs/>
        <w:spacing w:val="-1"/>
        <w:w w:val="100"/>
        <w:lang w:val="en-US" w:eastAsia="en-US" w:bidi="ar-SA"/>
      </w:rPr>
    </w:lvl>
    <w:lvl w:ilvl="1" w:tplc="890C0122">
      <w:start w:val="1"/>
      <w:numFmt w:val="lowerLetter"/>
      <w:lvlText w:val="%2)"/>
      <w:lvlJc w:val="left"/>
      <w:pPr>
        <w:ind w:left="1210" w:hanging="720"/>
      </w:pPr>
      <w:rPr>
        <w:rFonts w:ascii="Times New Roman" w:eastAsia="Times New Roman" w:hAnsi="Times New Roman" w:cs="Times New Roman" w:hint="default"/>
        <w:spacing w:val="-13"/>
        <w:w w:val="100"/>
        <w:sz w:val="22"/>
        <w:szCs w:val="22"/>
        <w:lang w:val="en-US" w:eastAsia="en-US" w:bidi="ar-SA"/>
      </w:rPr>
    </w:lvl>
    <w:lvl w:ilvl="2" w:tplc="F438D262">
      <w:numFmt w:val="bullet"/>
      <w:lvlText w:val="-"/>
      <w:lvlJc w:val="left"/>
      <w:pPr>
        <w:ind w:left="2020" w:hanging="360"/>
      </w:pPr>
      <w:rPr>
        <w:rFonts w:ascii="Times New Roman" w:eastAsia="Times New Roman" w:hAnsi="Times New Roman" w:cs="Times New Roman" w:hint="default"/>
        <w:i/>
        <w:spacing w:val="-9"/>
        <w:w w:val="100"/>
        <w:sz w:val="22"/>
        <w:szCs w:val="22"/>
        <w:lang w:val="en-US" w:eastAsia="en-US" w:bidi="ar-SA"/>
      </w:rPr>
    </w:lvl>
    <w:lvl w:ilvl="3" w:tplc="8ECA63B6">
      <w:numFmt w:val="bullet"/>
      <w:lvlText w:val="•"/>
      <w:lvlJc w:val="left"/>
      <w:pPr>
        <w:ind w:left="2020" w:hanging="360"/>
      </w:pPr>
      <w:rPr>
        <w:rFonts w:hint="default"/>
        <w:lang w:val="en-US" w:eastAsia="en-US" w:bidi="ar-SA"/>
      </w:rPr>
    </w:lvl>
    <w:lvl w:ilvl="4" w:tplc="BA1C3710">
      <w:numFmt w:val="bullet"/>
      <w:lvlText w:val="•"/>
      <w:lvlJc w:val="left"/>
      <w:pPr>
        <w:ind w:left="3082" w:hanging="360"/>
      </w:pPr>
      <w:rPr>
        <w:rFonts w:hint="default"/>
        <w:lang w:val="en-US" w:eastAsia="en-US" w:bidi="ar-SA"/>
      </w:rPr>
    </w:lvl>
    <w:lvl w:ilvl="5" w:tplc="C22A5EBA">
      <w:numFmt w:val="bullet"/>
      <w:lvlText w:val="•"/>
      <w:lvlJc w:val="left"/>
      <w:pPr>
        <w:ind w:left="4145" w:hanging="360"/>
      </w:pPr>
      <w:rPr>
        <w:rFonts w:hint="default"/>
        <w:lang w:val="en-US" w:eastAsia="en-US" w:bidi="ar-SA"/>
      </w:rPr>
    </w:lvl>
    <w:lvl w:ilvl="6" w:tplc="89B8F17E">
      <w:numFmt w:val="bullet"/>
      <w:lvlText w:val="•"/>
      <w:lvlJc w:val="left"/>
      <w:pPr>
        <w:ind w:left="5208" w:hanging="360"/>
      </w:pPr>
      <w:rPr>
        <w:rFonts w:hint="default"/>
        <w:lang w:val="en-US" w:eastAsia="en-US" w:bidi="ar-SA"/>
      </w:rPr>
    </w:lvl>
    <w:lvl w:ilvl="7" w:tplc="FF6A0D9A">
      <w:numFmt w:val="bullet"/>
      <w:lvlText w:val="•"/>
      <w:lvlJc w:val="left"/>
      <w:pPr>
        <w:ind w:left="6271" w:hanging="360"/>
      </w:pPr>
      <w:rPr>
        <w:rFonts w:hint="default"/>
        <w:lang w:val="en-US" w:eastAsia="en-US" w:bidi="ar-SA"/>
      </w:rPr>
    </w:lvl>
    <w:lvl w:ilvl="8" w:tplc="2642FB44">
      <w:numFmt w:val="bullet"/>
      <w:lvlText w:val="•"/>
      <w:lvlJc w:val="left"/>
      <w:pPr>
        <w:ind w:left="7334" w:hanging="360"/>
      </w:pPr>
      <w:rPr>
        <w:rFonts w:hint="default"/>
        <w:lang w:val="en-US" w:eastAsia="en-US" w:bidi="ar-SA"/>
      </w:rPr>
    </w:lvl>
  </w:abstractNum>
  <w:abstractNum w:abstractNumId="1">
    <w:nsid w:val="329F341C"/>
    <w:multiLevelType w:val="hybridMultilevel"/>
    <w:tmpl w:val="3D72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96C61"/>
    <w:multiLevelType w:val="hybridMultilevel"/>
    <w:tmpl w:val="C002B934"/>
    <w:lvl w:ilvl="0" w:tplc="C58405EE">
      <w:start w:val="1"/>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3">
    <w:nsid w:val="6B7F3FAB"/>
    <w:multiLevelType w:val="hybridMultilevel"/>
    <w:tmpl w:val="002C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94892"/>
    <w:multiLevelType w:val="hybridMultilevel"/>
    <w:tmpl w:val="728A8FCC"/>
    <w:lvl w:ilvl="0" w:tplc="29BA3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4B"/>
    <w:rsid w:val="00013D63"/>
    <w:rsid w:val="00015E84"/>
    <w:rsid w:val="00065927"/>
    <w:rsid w:val="000836BC"/>
    <w:rsid w:val="000B2432"/>
    <w:rsid w:val="000D43A9"/>
    <w:rsid w:val="000E1A67"/>
    <w:rsid w:val="00135EB8"/>
    <w:rsid w:val="0015477A"/>
    <w:rsid w:val="00191F7A"/>
    <w:rsid w:val="001C6160"/>
    <w:rsid w:val="001E282E"/>
    <w:rsid w:val="00206574"/>
    <w:rsid w:val="00212664"/>
    <w:rsid w:val="0022022E"/>
    <w:rsid w:val="00222D8F"/>
    <w:rsid w:val="002254A5"/>
    <w:rsid w:val="00245F34"/>
    <w:rsid w:val="00257827"/>
    <w:rsid w:val="00263D4E"/>
    <w:rsid w:val="00352A0B"/>
    <w:rsid w:val="003C55F7"/>
    <w:rsid w:val="003D2D8F"/>
    <w:rsid w:val="003D33A8"/>
    <w:rsid w:val="003E50EE"/>
    <w:rsid w:val="003F0677"/>
    <w:rsid w:val="00403685"/>
    <w:rsid w:val="004150F4"/>
    <w:rsid w:val="00425868"/>
    <w:rsid w:val="00426545"/>
    <w:rsid w:val="00432706"/>
    <w:rsid w:val="00433F75"/>
    <w:rsid w:val="00450AE0"/>
    <w:rsid w:val="00461407"/>
    <w:rsid w:val="00480869"/>
    <w:rsid w:val="00480DC3"/>
    <w:rsid w:val="00487152"/>
    <w:rsid w:val="004A4015"/>
    <w:rsid w:val="004A70AD"/>
    <w:rsid w:val="004A723A"/>
    <w:rsid w:val="004E1CFE"/>
    <w:rsid w:val="004E550E"/>
    <w:rsid w:val="004F53E6"/>
    <w:rsid w:val="005048EF"/>
    <w:rsid w:val="0053618D"/>
    <w:rsid w:val="0054442A"/>
    <w:rsid w:val="00555830"/>
    <w:rsid w:val="00563C91"/>
    <w:rsid w:val="00565A4C"/>
    <w:rsid w:val="00592F37"/>
    <w:rsid w:val="005C39FA"/>
    <w:rsid w:val="005F6BCC"/>
    <w:rsid w:val="005F7CC5"/>
    <w:rsid w:val="006009A7"/>
    <w:rsid w:val="006101B2"/>
    <w:rsid w:val="00620E86"/>
    <w:rsid w:val="006344FA"/>
    <w:rsid w:val="00640046"/>
    <w:rsid w:val="00676F55"/>
    <w:rsid w:val="0067750D"/>
    <w:rsid w:val="006848E4"/>
    <w:rsid w:val="00696970"/>
    <w:rsid w:val="006A1027"/>
    <w:rsid w:val="006E6C11"/>
    <w:rsid w:val="00732EDC"/>
    <w:rsid w:val="007356B9"/>
    <w:rsid w:val="0076164B"/>
    <w:rsid w:val="00767AAF"/>
    <w:rsid w:val="0078221C"/>
    <w:rsid w:val="007C4BAA"/>
    <w:rsid w:val="007C52CA"/>
    <w:rsid w:val="007D3C01"/>
    <w:rsid w:val="007E74BB"/>
    <w:rsid w:val="007F10F2"/>
    <w:rsid w:val="007F11D6"/>
    <w:rsid w:val="00804875"/>
    <w:rsid w:val="0083421F"/>
    <w:rsid w:val="008472AB"/>
    <w:rsid w:val="00855146"/>
    <w:rsid w:val="008644D4"/>
    <w:rsid w:val="00881E6D"/>
    <w:rsid w:val="0088332F"/>
    <w:rsid w:val="008860AA"/>
    <w:rsid w:val="008A2EBD"/>
    <w:rsid w:val="008B5636"/>
    <w:rsid w:val="008D79B7"/>
    <w:rsid w:val="008E0BC1"/>
    <w:rsid w:val="00910694"/>
    <w:rsid w:val="00951C59"/>
    <w:rsid w:val="00963A61"/>
    <w:rsid w:val="00972036"/>
    <w:rsid w:val="00992A07"/>
    <w:rsid w:val="00A1782E"/>
    <w:rsid w:val="00A32303"/>
    <w:rsid w:val="00A551D1"/>
    <w:rsid w:val="00AB7A0F"/>
    <w:rsid w:val="00AE2CFF"/>
    <w:rsid w:val="00B077A6"/>
    <w:rsid w:val="00B176DE"/>
    <w:rsid w:val="00B24CC5"/>
    <w:rsid w:val="00B256A1"/>
    <w:rsid w:val="00B43031"/>
    <w:rsid w:val="00B44293"/>
    <w:rsid w:val="00B5191C"/>
    <w:rsid w:val="00B71EDB"/>
    <w:rsid w:val="00B80F98"/>
    <w:rsid w:val="00BA2B9A"/>
    <w:rsid w:val="00BD6744"/>
    <w:rsid w:val="00BE227E"/>
    <w:rsid w:val="00BF46CA"/>
    <w:rsid w:val="00C2172B"/>
    <w:rsid w:val="00C2701D"/>
    <w:rsid w:val="00C60278"/>
    <w:rsid w:val="00C9550F"/>
    <w:rsid w:val="00CB5ED1"/>
    <w:rsid w:val="00CC05FB"/>
    <w:rsid w:val="00CC64BB"/>
    <w:rsid w:val="00CF10B0"/>
    <w:rsid w:val="00D04B30"/>
    <w:rsid w:val="00D11D38"/>
    <w:rsid w:val="00D200A5"/>
    <w:rsid w:val="00D374A5"/>
    <w:rsid w:val="00D65EBF"/>
    <w:rsid w:val="00DA053D"/>
    <w:rsid w:val="00DA1A06"/>
    <w:rsid w:val="00DA3FB9"/>
    <w:rsid w:val="00DB40B2"/>
    <w:rsid w:val="00DC74DF"/>
    <w:rsid w:val="00DC7513"/>
    <w:rsid w:val="00DE25F8"/>
    <w:rsid w:val="00DF6FE6"/>
    <w:rsid w:val="00E173C8"/>
    <w:rsid w:val="00E245A2"/>
    <w:rsid w:val="00E53C21"/>
    <w:rsid w:val="00E564ED"/>
    <w:rsid w:val="00E5727F"/>
    <w:rsid w:val="00EA14DB"/>
    <w:rsid w:val="00ED3E76"/>
    <w:rsid w:val="00F24D66"/>
    <w:rsid w:val="00F30822"/>
    <w:rsid w:val="00F40D2F"/>
    <w:rsid w:val="00F5283E"/>
    <w:rsid w:val="00F55CF2"/>
    <w:rsid w:val="00F7019C"/>
    <w:rsid w:val="00FA063E"/>
    <w:rsid w:val="00FA0B77"/>
    <w:rsid w:val="00FB4000"/>
    <w:rsid w:val="00FC07F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19F59"/>
  <w15:docId w15:val="{D9597C87-F97A-4EF8-AAB7-F54545E7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right"/>
      <w:outlineLvl w:val="0"/>
    </w:pPr>
    <w:rPr>
      <w:rFonts w:ascii="Carlito" w:eastAsia="Carlito" w:hAnsi="Carlito" w:cs="Carlito"/>
      <w:sz w:val="24"/>
      <w:szCs w:val="24"/>
    </w:rPr>
  </w:style>
  <w:style w:type="paragraph" w:styleId="Heading2">
    <w:name w:val="heading 2"/>
    <w:basedOn w:val="Normal"/>
    <w:uiPriority w:val="1"/>
    <w:qFormat/>
    <w:pPr>
      <w:ind w:left="9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2036"/>
    <w:pPr>
      <w:tabs>
        <w:tab w:val="center" w:pos="4680"/>
        <w:tab w:val="right" w:pos="9360"/>
      </w:tabs>
    </w:pPr>
  </w:style>
  <w:style w:type="character" w:customStyle="1" w:styleId="HeaderChar">
    <w:name w:val="Header Char"/>
    <w:basedOn w:val="DefaultParagraphFont"/>
    <w:link w:val="Header"/>
    <w:uiPriority w:val="99"/>
    <w:rsid w:val="00972036"/>
    <w:rPr>
      <w:rFonts w:ascii="Times New Roman" w:eastAsia="Times New Roman" w:hAnsi="Times New Roman" w:cs="Times New Roman"/>
    </w:rPr>
  </w:style>
  <w:style w:type="paragraph" w:styleId="Footer">
    <w:name w:val="footer"/>
    <w:basedOn w:val="Normal"/>
    <w:link w:val="FooterChar"/>
    <w:uiPriority w:val="99"/>
    <w:unhideWhenUsed/>
    <w:rsid w:val="00972036"/>
    <w:pPr>
      <w:tabs>
        <w:tab w:val="center" w:pos="4680"/>
        <w:tab w:val="right" w:pos="9360"/>
      </w:tabs>
    </w:pPr>
  </w:style>
  <w:style w:type="character" w:customStyle="1" w:styleId="FooterChar">
    <w:name w:val="Footer Char"/>
    <w:basedOn w:val="DefaultParagraphFont"/>
    <w:link w:val="Footer"/>
    <w:uiPriority w:val="99"/>
    <w:rsid w:val="00972036"/>
    <w:rPr>
      <w:rFonts w:ascii="Times New Roman" w:eastAsia="Times New Roman" w:hAnsi="Times New Roman" w:cs="Times New Roman"/>
    </w:rPr>
  </w:style>
  <w:style w:type="character" w:styleId="SubtleEmphasis">
    <w:name w:val="Subtle Emphasis"/>
    <w:uiPriority w:val="19"/>
    <w:qFormat/>
    <w:rsid w:val="00972036"/>
    <w:rPr>
      <w:i/>
      <w:iCs/>
      <w:color w:val="404040"/>
    </w:rPr>
  </w:style>
  <w:style w:type="paragraph" w:customStyle="1" w:styleId="Default">
    <w:name w:val="Default"/>
    <w:rsid w:val="00E53C21"/>
    <w:pPr>
      <w:widowControl/>
      <w:adjustRightInd w:val="0"/>
    </w:pPr>
    <w:rPr>
      <w:rFonts w:ascii="Times New Roman" w:hAnsi="Times New Roman" w:cs="Times New Roman"/>
      <w:color w:val="000000"/>
      <w:sz w:val="24"/>
      <w:szCs w:val="24"/>
      <w:lang w:bidi="si-LK"/>
    </w:rPr>
  </w:style>
  <w:style w:type="table" w:styleId="TableGrid">
    <w:name w:val="Table Grid"/>
    <w:basedOn w:val="TableNormal"/>
    <w:uiPriority w:val="59"/>
    <w:rsid w:val="00D11D38"/>
    <w:pPr>
      <w:widowControl/>
      <w:autoSpaceDE/>
      <w:autoSpaceDN/>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link w:val="ListParagraph"/>
    <w:uiPriority w:val="34"/>
    <w:qFormat/>
    <w:locked/>
    <w:rsid w:val="00D11D38"/>
    <w:rPr>
      <w:rFonts w:ascii="Times New Roman" w:eastAsia="Times New Roman" w:hAnsi="Times New Roman" w:cs="Times New Roman"/>
    </w:rPr>
  </w:style>
  <w:style w:type="paragraph" w:styleId="Revision">
    <w:name w:val="Revision"/>
    <w:hidden/>
    <w:uiPriority w:val="99"/>
    <w:semiHidden/>
    <w:rsid w:val="007356B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2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8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459A-B93A-4658-A468-1C9DCACC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Bidding document and price schedule for Developing Examination Management System .docx</vt:lpstr>
    </vt:vector>
  </TitlesOfParts>
  <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 and price schedule for Developing Examination Management System .docx</dc:title>
  <dc:creator>FOT</dc:creator>
  <cp:lastModifiedBy>FOT</cp:lastModifiedBy>
  <cp:revision>29</cp:revision>
  <cp:lastPrinted>2023-04-28T09:20:00Z</cp:lastPrinted>
  <dcterms:created xsi:type="dcterms:W3CDTF">2023-05-08T05:11:00Z</dcterms:created>
  <dcterms:modified xsi:type="dcterms:W3CDTF">2023-05-08T09:00:00Z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2022-09-27T00:00:00Z</vt:filetime>
  </property>
</Properties>
</file>