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54" w:rsidRDefault="004F4054" w:rsidP="00965BB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797A">
        <w:rPr>
          <w:rFonts w:ascii="Times New Roman" w:hAnsi="Times New Roman" w:cs="Times New Roman"/>
          <w:b/>
          <w:bCs/>
          <w:sz w:val="48"/>
          <w:szCs w:val="48"/>
        </w:rPr>
        <w:t>NOTICE</w:t>
      </w:r>
    </w:p>
    <w:p w:rsidR="00965BBC" w:rsidRPr="00965BBC" w:rsidRDefault="00965BBC" w:rsidP="00965BBC">
      <w:pPr>
        <w:ind w:left="2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5AF35DA" wp14:editId="1DB1AD3D">
            <wp:simplePos x="0" y="0"/>
            <wp:positionH relativeFrom="margin">
              <wp:align>center</wp:align>
            </wp:positionH>
            <wp:positionV relativeFrom="margin">
              <wp:posOffset>438150</wp:posOffset>
            </wp:positionV>
            <wp:extent cx="695325" cy="68643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054" w:rsidRPr="00C7201F" w:rsidRDefault="004F4054" w:rsidP="004F4054">
      <w:pPr>
        <w:rPr>
          <w:b/>
          <w:bCs/>
          <w:sz w:val="36"/>
          <w:szCs w:val="36"/>
        </w:rPr>
      </w:pPr>
    </w:p>
    <w:p w:rsidR="004F4054" w:rsidRDefault="004F4054" w:rsidP="004F4054">
      <w:pPr>
        <w:rPr>
          <w:b/>
          <w:bCs/>
          <w:sz w:val="36"/>
          <w:szCs w:val="36"/>
        </w:rPr>
      </w:pPr>
    </w:p>
    <w:p w:rsidR="004F4054" w:rsidRPr="00965BBC" w:rsidRDefault="004F4054" w:rsidP="004F4054">
      <w:pPr>
        <w:rPr>
          <w:b/>
          <w:bCs/>
          <w:sz w:val="16"/>
          <w:szCs w:val="16"/>
        </w:rPr>
      </w:pPr>
    </w:p>
    <w:p w:rsidR="003E3CC0" w:rsidRPr="00C1797A" w:rsidRDefault="00C1797A" w:rsidP="003E3CC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3517">
        <w:rPr>
          <w:rFonts w:ascii="Times New Roman" w:hAnsi="Times New Roman" w:cs="Iskoola Pota"/>
          <w:b/>
          <w:bCs/>
          <w:color w:val="000000" w:themeColor="text1"/>
          <w:sz w:val="44"/>
          <w:szCs w:val="44"/>
        </w:rPr>
        <w:t>Rent</w:t>
      </w:r>
      <w:r w:rsidR="003E3CC0" w:rsidRPr="00C0351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ing </w:t>
      </w:r>
      <w:r w:rsidRPr="00C0351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a</w:t>
      </w:r>
      <w:r w:rsidR="003E3CC0" w:rsidRPr="00C0351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Building for </w:t>
      </w:r>
      <w:r w:rsidR="003A1523">
        <w:rPr>
          <w:rFonts w:ascii="Times New Roman" w:hAnsi="Times New Roman" w:cs="Times New Roman"/>
          <w:b/>
          <w:bCs/>
          <w:sz w:val="44"/>
          <w:szCs w:val="44"/>
        </w:rPr>
        <w:t xml:space="preserve">the Daycare Center of </w:t>
      </w:r>
      <w:r w:rsidR="00965BBC">
        <w:rPr>
          <w:rFonts w:ascii="Times New Roman" w:hAnsi="Times New Roman" w:cs="Times New Roman"/>
          <w:b/>
          <w:bCs/>
          <w:sz w:val="44"/>
          <w:szCs w:val="44"/>
        </w:rPr>
        <w:t xml:space="preserve">University of Sri </w:t>
      </w:r>
      <w:r w:rsidR="003E3CC0" w:rsidRPr="00C1797A">
        <w:rPr>
          <w:rFonts w:ascii="Times New Roman" w:hAnsi="Times New Roman" w:cs="Times New Roman"/>
          <w:b/>
          <w:bCs/>
          <w:sz w:val="44"/>
          <w:szCs w:val="44"/>
        </w:rPr>
        <w:t>Jayewardenepura</w:t>
      </w:r>
    </w:p>
    <w:p w:rsidR="004F4054" w:rsidRPr="00965BBC" w:rsidRDefault="004F4054" w:rsidP="004F4054">
      <w:pPr>
        <w:jc w:val="both"/>
        <w:rPr>
          <w:rFonts w:ascii="Times New Roman" w:hAnsi="Times New Roman" w:cs="Times New Roman"/>
        </w:rPr>
      </w:pPr>
    </w:p>
    <w:p w:rsidR="004F4054" w:rsidRPr="00965BBC" w:rsidRDefault="00FD38A9" w:rsidP="004F40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 p</w:t>
      </w:r>
      <w:r w:rsidRPr="00965BBC">
        <w:rPr>
          <w:rFonts w:ascii="Times New Roman" w:hAnsi="Times New Roman" w:cs="Times New Roman"/>
        </w:rPr>
        <w:t xml:space="preserve">roposals are </w:t>
      </w:r>
      <w:r>
        <w:rPr>
          <w:rFonts w:ascii="Times New Roman" w:hAnsi="Times New Roman" w:cs="Times New Roman"/>
        </w:rPr>
        <w:t xml:space="preserve">now </w:t>
      </w:r>
      <w:r w:rsidRPr="00965BBC">
        <w:rPr>
          <w:rFonts w:ascii="Times New Roman" w:hAnsi="Times New Roman" w:cs="Times New Roman"/>
        </w:rPr>
        <w:t xml:space="preserve">invited with the quoted price </w:t>
      </w:r>
      <w:r w:rsidR="003045A0">
        <w:rPr>
          <w:rFonts w:ascii="Times New Roman" w:hAnsi="Times New Roman" w:cs="Times New Roman"/>
        </w:rPr>
        <w:t xml:space="preserve">(monthly rental) </w:t>
      </w:r>
      <w:r w:rsidRPr="00965BBC">
        <w:rPr>
          <w:rFonts w:ascii="Times New Roman" w:hAnsi="Times New Roman" w:cs="Times New Roman"/>
        </w:rPr>
        <w:t>from interested parties</w:t>
      </w:r>
      <w:r w:rsidR="003045A0">
        <w:rPr>
          <w:rFonts w:ascii="Times New Roman" w:hAnsi="Times New Roman" w:cs="Times New Roman"/>
        </w:rPr>
        <w:t xml:space="preserve">, to </w:t>
      </w:r>
      <w:r w:rsidR="00C03517">
        <w:rPr>
          <w:rFonts w:ascii="Times New Roman" w:hAnsi="Times New Roman" w:cs="Times New Roman"/>
        </w:rPr>
        <w:t>rent</w:t>
      </w:r>
      <w:r w:rsidR="003045A0">
        <w:rPr>
          <w:rFonts w:ascii="Times New Roman" w:hAnsi="Times New Roman" w:cs="Times New Roman"/>
        </w:rPr>
        <w:t xml:space="preserve"> suitable b</w:t>
      </w:r>
      <w:r w:rsidR="00C948A7">
        <w:rPr>
          <w:rFonts w:ascii="Times New Roman" w:hAnsi="Times New Roman" w:cs="Times New Roman"/>
        </w:rPr>
        <w:t>uilding</w:t>
      </w:r>
      <w:r w:rsidR="003045A0">
        <w:rPr>
          <w:rFonts w:ascii="Times New Roman" w:hAnsi="Times New Roman" w:cs="Times New Roman"/>
        </w:rPr>
        <w:t xml:space="preserve"> for the</w:t>
      </w:r>
      <w:r w:rsidR="003045A0" w:rsidRPr="003045A0">
        <w:rPr>
          <w:rFonts w:ascii="Times New Roman" w:hAnsi="Times New Roman" w:cs="Times New Roman"/>
          <w:color w:val="000000" w:themeColor="text1"/>
        </w:rPr>
        <w:t xml:space="preserve"> </w:t>
      </w:r>
      <w:r w:rsidR="003045A0" w:rsidRPr="00965BBC">
        <w:rPr>
          <w:rFonts w:ascii="Times New Roman" w:hAnsi="Times New Roman" w:cs="Times New Roman"/>
          <w:color w:val="000000" w:themeColor="text1"/>
        </w:rPr>
        <w:t>Pre School and Daycare Center</w:t>
      </w:r>
      <w:r w:rsidR="003045A0" w:rsidRPr="00965BBC">
        <w:rPr>
          <w:rFonts w:ascii="Times New Roman" w:hAnsi="Times New Roman" w:cs="Times New Roman"/>
        </w:rPr>
        <w:t xml:space="preserve"> of University of Sri Jayewardenepura.</w:t>
      </w:r>
      <w:r w:rsidR="003045A0">
        <w:rPr>
          <w:rFonts w:ascii="Times New Roman" w:hAnsi="Times New Roman" w:cs="Times New Roman"/>
        </w:rPr>
        <w:t xml:space="preserve"> The requirements are as follow</w:t>
      </w:r>
      <w:r w:rsidR="00C948A7">
        <w:rPr>
          <w:rFonts w:ascii="Times New Roman" w:hAnsi="Times New Roman" w:cs="Times New Roman"/>
        </w:rPr>
        <w:t>:</w:t>
      </w:r>
    </w:p>
    <w:p w:rsidR="004F4054" w:rsidRPr="00965BBC" w:rsidRDefault="004F4054" w:rsidP="004F4054">
      <w:pPr>
        <w:spacing w:line="276" w:lineRule="auto"/>
        <w:jc w:val="both"/>
        <w:rPr>
          <w:rFonts w:ascii="Times New Roman" w:hAnsi="Times New Roman" w:cs="Times New Roman"/>
        </w:rPr>
      </w:pPr>
    </w:p>
    <w:p w:rsidR="004F4054" w:rsidRPr="00965BBC" w:rsidRDefault="00CF4D5A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="004F4054" w:rsidRPr="00965BBC">
        <w:rPr>
          <w:rFonts w:ascii="Times New Roman" w:hAnsi="Times New Roman" w:cs="Times New Roman"/>
        </w:rPr>
        <w:t xml:space="preserve">: </w:t>
      </w:r>
      <w:r w:rsidR="00FD38A9">
        <w:rPr>
          <w:rFonts w:ascii="Times New Roman" w:hAnsi="Times New Roman" w:cs="Times New Roman"/>
        </w:rPr>
        <w:t>s</w:t>
      </w:r>
      <w:r w:rsidR="004F4054" w:rsidRPr="00965BBC">
        <w:rPr>
          <w:rFonts w:ascii="Times New Roman" w:hAnsi="Times New Roman" w:cs="Times New Roman"/>
        </w:rPr>
        <w:t xml:space="preserve">hould be within </w:t>
      </w:r>
      <w:r w:rsidR="00B227EF" w:rsidRPr="00965BBC">
        <w:rPr>
          <w:rFonts w:ascii="Times New Roman" w:hAnsi="Times New Roman" w:cs="Times New Roman"/>
        </w:rPr>
        <w:t>one</w:t>
      </w:r>
      <w:r w:rsidR="004F4054" w:rsidRPr="00965BBC">
        <w:rPr>
          <w:rFonts w:ascii="Times New Roman" w:hAnsi="Times New Roman" w:cs="Times New Roman"/>
        </w:rPr>
        <w:t xml:space="preserve"> (</w:t>
      </w:r>
      <w:r w:rsidR="00B227EF" w:rsidRPr="00965BBC">
        <w:rPr>
          <w:rFonts w:ascii="Times New Roman" w:hAnsi="Times New Roman" w:cs="Times New Roman"/>
        </w:rPr>
        <w:t>1</w:t>
      </w:r>
      <w:r w:rsidR="00BB5C49">
        <w:rPr>
          <w:rFonts w:ascii="Times New Roman" w:hAnsi="Times New Roman" w:cs="Times New Roman"/>
        </w:rPr>
        <w:t>) kilometer</w:t>
      </w:r>
      <w:r w:rsidR="004F4054" w:rsidRPr="00965BBC">
        <w:rPr>
          <w:rFonts w:ascii="Times New Roman" w:hAnsi="Times New Roman" w:cs="Times New Roman"/>
        </w:rPr>
        <w:t xml:space="preserve"> </w:t>
      </w:r>
      <w:r w:rsidR="00FD38A9">
        <w:rPr>
          <w:rFonts w:ascii="Times New Roman" w:hAnsi="Times New Roman" w:cs="Times New Roman"/>
        </w:rPr>
        <w:t>of</w:t>
      </w:r>
      <w:r w:rsidR="004F4054" w:rsidRPr="00965BBC">
        <w:rPr>
          <w:rFonts w:ascii="Times New Roman" w:hAnsi="Times New Roman" w:cs="Times New Roman"/>
        </w:rPr>
        <w:t xml:space="preserve"> </w:t>
      </w:r>
      <w:proofErr w:type="spellStart"/>
      <w:r w:rsidR="004F4054" w:rsidRPr="00965BBC">
        <w:rPr>
          <w:rFonts w:ascii="Times New Roman" w:hAnsi="Times New Roman" w:cs="Times New Roman"/>
        </w:rPr>
        <w:t>Gangodawila</w:t>
      </w:r>
      <w:proofErr w:type="spellEnd"/>
      <w:r w:rsidR="004F4054" w:rsidRPr="00965BBC">
        <w:rPr>
          <w:rFonts w:ascii="Times New Roman" w:hAnsi="Times New Roman" w:cs="Times New Roman"/>
        </w:rPr>
        <w:t xml:space="preserve"> main premises of University of Sri Jayewardenepura</w:t>
      </w:r>
      <w:r w:rsidR="00FD38A9">
        <w:rPr>
          <w:rFonts w:ascii="Times New Roman" w:hAnsi="Times New Roman" w:cs="Times New Roman"/>
        </w:rPr>
        <w:t>, and</w:t>
      </w:r>
      <w:r w:rsidR="00BB5C49">
        <w:rPr>
          <w:rFonts w:ascii="Times New Roman" w:hAnsi="Times New Roman" w:cs="Times New Roman"/>
        </w:rPr>
        <w:t xml:space="preserve"> in an environment suitable to establish a Pre School and Daycare Center.</w:t>
      </w:r>
    </w:p>
    <w:p w:rsidR="004F4054" w:rsidRPr="00965BBC" w:rsidRDefault="00BB5C49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1E39" w:rsidRPr="00965BBC">
        <w:rPr>
          <w:rFonts w:ascii="Times New Roman" w:hAnsi="Times New Roman" w:cs="Times New Roman"/>
        </w:rPr>
        <w:t xml:space="preserve">uilding </w:t>
      </w:r>
      <w:r>
        <w:rPr>
          <w:rFonts w:ascii="Times New Roman" w:hAnsi="Times New Roman" w:cs="Times New Roman"/>
        </w:rPr>
        <w:t>requirement</w:t>
      </w:r>
      <w:r w:rsidR="003045A0">
        <w:rPr>
          <w:rFonts w:ascii="Times New Roman" w:hAnsi="Times New Roman" w:cs="Times New Roman"/>
        </w:rPr>
        <w:t>:</w:t>
      </w:r>
      <w:r w:rsidR="003E3CC0" w:rsidRPr="00965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above </w:t>
      </w:r>
      <w:r w:rsidR="00E92E64">
        <w:rPr>
          <w:rFonts w:ascii="Times New Roman" w:hAnsi="Times New Roman" w:cs="Times New Roman"/>
        </w:rPr>
        <w:t>1500 sq. ft.</w:t>
      </w:r>
    </w:p>
    <w:p w:rsidR="004F4054" w:rsidRPr="00965BBC" w:rsidRDefault="00BB5C49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</w:t>
      </w:r>
      <w:r w:rsidR="00EE74B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A1523">
        <w:rPr>
          <w:rFonts w:ascii="Times New Roman" w:hAnsi="Times New Roman" w:cs="Times New Roman"/>
        </w:rPr>
        <w:t>Access r</w:t>
      </w:r>
      <w:r>
        <w:rPr>
          <w:rFonts w:ascii="Times New Roman" w:hAnsi="Times New Roman" w:cs="Times New Roman"/>
        </w:rPr>
        <w:t>oad s</w:t>
      </w:r>
      <w:r w:rsidR="004F4054" w:rsidRPr="00965BBC">
        <w:rPr>
          <w:rFonts w:ascii="Times New Roman" w:hAnsi="Times New Roman" w:cs="Times New Roman"/>
        </w:rPr>
        <w:t xml:space="preserve">hould be </w:t>
      </w:r>
      <w:r>
        <w:rPr>
          <w:rFonts w:ascii="Times New Roman" w:hAnsi="Times New Roman" w:cs="Times New Roman"/>
        </w:rPr>
        <w:t>1</w:t>
      </w:r>
      <w:r w:rsidR="004F4054" w:rsidRPr="00965BBC">
        <w:rPr>
          <w:rFonts w:ascii="Times New Roman" w:hAnsi="Times New Roman" w:cs="Times New Roman"/>
        </w:rPr>
        <w:t>0 feet wide, if the plot of land is not facing a main road</w:t>
      </w:r>
    </w:p>
    <w:p w:rsidR="004F4054" w:rsidRPr="00965BBC" w:rsidRDefault="003045A0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Ownership</w:t>
      </w:r>
      <w:r w:rsidR="004F4054" w:rsidRPr="00965BBC">
        <w:rPr>
          <w:rFonts w:ascii="Times New Roman" w:hAnsi="Times New Roman" w:cs="Times New Roman"/>
        </w:rPr>
        <w:t>: May be one owner or  co-owners having clear legal ownership</w:t>
      </w:r>
    </w:p>
    <w:p w:rsidR="004F4054" w:rsidRPr="00965BBC" w:rsidRDefault="00BB5C49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Space requirement: </w:t>
      </w:r>
      <w:r w:rsidR="004F4054" w:rsidRPr="00965BBC">
        <w:rPr>
          <w:rFonts w:ascii="Times New Roman" w:hAnsi="Times New Roman" w:cs="Times New Roman"/>
        </w:rPr>
        <w:t xml:space="preserve">Ample classroom space should be available to conduct </w:t>
      </w:r>
      <w:r w:rsidR="00B227EF" w:rsidRPr="00965BBC">
        <w:rPr>
          <w:rFonts w:ascii="Times New Roman" w:hAnsi="Times New Roman" w:cs="Times New Roman"/>
        </w:rPr>
        <w:t xml:space="preserve">three </w:t>
      </w:r>
      <w:r w:rsidR="004F4054" w:rsidRPr="00965BBC">
        <w:rPr>
          <w:rFonts w:ascii="Times New Roman" w:hAnsi="Times New Roman" w:cs="Times New Roman"/>
        </w:rPr>
        <w:t xml:space="preserve">classes </w:t>
      </w:r>
      <w:r w:rsidR="003045A0">
        <w:rPr>
          <w:rFonts w:ascii="Times New Roman" w:hAnsi="Times New Roman" w:cs="Times New Roman"/>
        </w:rPr>
        <w:t>of</w:t>
      </w:r>
      <w:r w:rsidRPr="00965BBC">
        <w:rPr>
          <w:rFonts w:ascii="Times New Roman" w:hAnsi="Times New Roman" w:cs="Times New Roman"/>
        </w:rPr>
        <w:t xml:space="preserve"> </w:t>
      </w:r>
      <w:r w:rsidR="003045A0">
        <w:rPr>
          <w:rFonts w:ascii="Times New Roman" w:hAnsi="Times New Roman" w:cs="Times New Roman"/>
        </w:rPr>
        <w:t>2</w:t>
      </w:r>
      <w:r w:rsidR="00EC2EBB" w:rsidRPr="00965BBC">
        <w:rPr>
          <w:rFonts w:ascii="Times New Roman" w:hAnsi="Times New Roman" w:cs="Times New Roman"/>
        </w:rPr>
        <w:t>0 children</w:t>
      </w:r>
      <w:r>
        <w:rPr>
          <w:rFonts w:ascii="Times New Roman" w:hAnsi="Times New Roman" w:cs="Times New Roman"/>
        </w:rPr>
        <w:t xml:space="preserve"> </w:t>
      </w:r>
      <w:r w:rsidR="00FD38A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ample room should be available for three sleeping room</w:t>
      </w:r>
      <w:r w:rsidR="00C948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</w:t>
      </w:r>
      <w:r w:rsidR="004F4054" w:rsidRPr="00965BBC">
        <w:rPr>
          <w:rFonts w:ascii="Times New Roman" w:hAnsi="Times New Roman" w:cs="Times New Roman"/>
        </w:rPr>
        <w:t xml:space="preserve"> </w:t>
      </w:r>
      <w:r w:rsidR="00FD38A9">
        <w:rPr>
          <w:rFonts w:ascii="Times New Roman" w:hAnsi="Times New Roman" w:cs="Times New Roman"/>
        </w:rPr>
        <w:t>a kitchen</w:t>
      </w:r>
      <w:r>
        <w:rPr>
          <w:rFonts w:ascii="Times New Roman" w:hAnsi="Times New Roman" w:cs="Times New Roman"/>
        </w:rPr>
        <w:t>.</w:t>
      </w:r>
      <w:r w:rsidR="00E92E64">
        <w:rPr>
          <w:rFonts w:ascii="Times New Roman" w:hAnsi="Times New Roman" w:cs="Times New Roman"/>
        </w:rPr>
        <w:t xml:space="preserve"> Adequate garden are should be available to use as play area.</w:t>
      </w:r>
    </w:p>
    <w:p w:rsidR="004F4054" w:rsidRPr="00965BBC" w:rsidRDefault="004F4054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965BBC">
        <w:rPr>
          <w:rFonts w:ascii="Times New Roman" w:hAnsi="Times New Roman" w:cs="Times New Roman"/>
        </w:rPr>
        <w:t xml:space="preserve">Other: </w:t>
      </w:r>
      <w:r w:rsidR="00BB5C49">
        <w:rPr>
          <w:rFonts w:ascii="Times New Roman" w:hAnsi="Times New Roman" w:cs="Times New Roman"/>
        </w:rPr>
        <w:t>E</w:t>
      </w:r>
      <w:r w:rsidRPr="00965BBC">
        <w:rPr>
          <w:rFonts w:ascii="Times New Roman" w:hAnsi="Times New Roman" w:cs="Times New Roman"/>
        </w:rPr>
        <w:t xml:space="preserve">lectricity, </w:t>
      </w:r>
      <w:r w:rsidR="003A1523">
        <w:rPr>
          <w:rFonts w:ascii="Times New Roman" w:hAnsi="Times New Roman" w:cs="Times New Roman"/>
        </w:rPr>
        <w:t>p</w:t>
      </w:r>
      <w:r w:rsidRPr="00965BBC">
        <w:rPr>
          <w:rFonts w:ascii="Times New Roman" w:hAnsi="Times New Roman" w:cs="Times New Roman"/>
        </w:rPr>
        <w:t>ipe water</w:t>
      </w:r>
      <w:r w:rsidR="00EE74B0">
        <w:rPr>
          <w:rFonts w:ascii="Times New Roman" w:hAnsi="Times New Roman" w:cs="Times New Roman"/>
        </w:rPr>
        <w:t xml:space="preserve"> </w:t>
      </w:r>
      <w:r w:rsidRPr="00965BBC">
        <w:rPr>
          <w:rFonts w:ascii="Times New Roman" w:hAnsi="Times New Roman" w:cs="Times New Roman"/>
        </w:rPr>
        <w:t xml:space="preserve">and adequate toilets required.  </w:t>
      </w:r>
    </w:p>
    <w:p w:rsidR="00E51E39" w:rsidRDefault="007A73D0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of rental: Rental will be paid monthly (The amount of rental accepted will be based on valuation report).</w:t>
      </w:r>
    </w:p>
    <w:p w:rsidR="007A73D0" w:rsidRDefault="00C03517" w:rsidP="007A73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 of rent</w:t>
      </w:r>
      <w:r w:rsidR="007A73D0">
        <w:rPr>
          <w:rFonts w:ascii="Times New Roman" w:hAnsi="Times New Roman" w:cs="Times New Roman"/>
        </w:rPr>
        <w:t xml:space="preserve">: Initial period </w:t>
      </w:r>
      <w:r>
        <w:rPr>
          <w:rFonts w:ascii="Times New Roman" w:hAnsi="Times New Roman" w:cs="Times New Roman"/>
        </w:rPr>
        <w:t xml:space="preserve">of rent </w:t>
      </w:r>
      <w:r w:rsidR="007A73D0">
        <w:rPr>
          <w:rFonts w:ascii="Times New Roman" w:hAnsi="Times New Roman" w:cs="Times New Roman"/>
        </w:rPr>
        <w:t xml:space="preserve">is </w:t>
      </w:r>
      <w:r w:rsidR="00FD38A9">
        <w:rPr>
          <w:rFonts w:ascii="Times New Roman" w:hAnsi="Times New Roman" w:cs="Times New Roman"/>
        </w:rPr>
        <w:t>o</w:t>
      </w:r>
      <w:r w:rsidR="007A73D0">
        <w:rPr>
          <w:rFonts w:ascii="Times New Roman" w:hAnsi="Times New Roman" w:cs="Times New Roman"/>
        </w:rPr>
        <w:t xml:space="preserve">ne year. This period </w:t>
      </w:r>
      <w:r w:rsidR="00DE797F">
        <w:rPr>
          <w:rFonts w:ascii="Times New Roman" w:hAnsi="Times New Roman" w:cs="Times New Roman"/>
        </w:rPr>
        <w:t>will</w:t>
      </w:r>
      <w:r w:rsidR="007A73D0">
        <w:rPr>
          <w:rFonts w:ascii="Times New Roman" w:hAnsi="Times New Roman" w:cs="Times New Roman"/>
        </w:rPr>
        <w:t xml:space="preserve"> be extended as per the requirement.</w:t>
      </w:r>
      <w:r w:rsidR="00FD38A9">
        <w:rPr>
          <w:rFonts w:ascii="Times New Roman" w:hAnsi="Times New Roman" w:cs="Times New Roman"/>
        </w:rPr>
        <w:t xml:space="preserve"> (The owner should entire into a legal agreement with </w:t>
      </w:r>
      <w:r w:rsidR="00DE797F">
        <w:rPr>
          <w:rFonts w:ascii="Times New Roman" w:hAnsi="Times New Roman" w:cs="Times New Roman"/>
        </w:rPr>
        <w:t>the</w:t>
      </w:r>
      <w:r w:rsidR="00FD38A9">
        <w:rPr>
          <w:rFonts w:ascii="Times New Roman" w:hAnsi="Times New Roman" w:cs="Times New Roman"/>
        </w:rPr>
        <w:t xml:space="preserve"> university)</w:t>
      </w:r>
    </w:p>
    <w:p w:rsidR="004F4054" w:rsidRPr="00C948A7" w:rsidRDefault="004F4054" w:rsidP="004F40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54" w:rsidRPr="00965BBC" w:rsidRDefault="00CF4D5A" w:rsidP="004F40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B490E" w:rsidRPr="00965BBC">
        <w:rPr>
          <w:rFonts w:ascii="Times New Roman" w:hAnsi="Times New Roman" w:cs="Times New Roman"/>
        </w:rPr>
        <w:t xml:space="preserve">ubmission of following </w:t>
      </w:r>
      <w:r w:rsidR="004F4054" w:rsidRPr="00965BBC">
        <w:rPr>
          <w:rFonts w:ascii="Times New Roman" w:hAnsi="Times New Roman" w:cs="Times New Roman"/>
        </w:rPr>
        <w:t>information and documents</w:t>
      </w:r>
      <w:r w:rsidR="002B490E" w:rsidRPr="00965BBC">
        <w:rPr>
          <w:rFonts w:ascii="Times New Roman" w:hAnsi="Times New Roman" w:cs="Times New Roman"/>
        </w:rPr>
        <w:t xml:space="preserve"> are compulsory.</w:t>
      </w:r>
      <w:r w:rsidR="004F4054" w:rsidRPr="00965BBC">
        <w:rPr>
          <w:rFonts w:ascii="Times New Roman" w:hAnsi="Times New Roman" w:cs="Times New Roman"/>
        </w:rPr>
        <w:t xml:space="preserve"> </w:t>
      </w:r>
      <w:r w:rsidR="009E6717" w:rsidRPr="00965BBC">
        <w:rPr>
          <w:rFonts w:ascii="Times New Roman" w:hAnsi="Times New Roman" w:cs="Times New Roman"/>
        </w:rPr>
        <w:t xml:space="preserve">  </w:t>
      </w:r>
    </w:p>
    <w:p w:rsidR="009E6717" w:rsidRPr="00965BBC" w:rsidRDefault="009E6717" w:rsidP="004F4054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4054" w:rsidRPr="00965BBC" w:rsidRDefault="004F4054" w:rsidP="00C948A7">
      <w:pPr>
        <w:pStyle w:val="ListParagraph"/>
        <w:numPr>
          <w:ilvl w:val="0"/>
          <w:numId w:val="2"/>
        </w:numPr>
        <w:spacing w:line="276" w:lineRule="auto"/>
        <w:ind w:hanging="450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Name, address and National Identity Card number of the person who submit information.</w:t>
      </w:r>
    </w:p>
    <w:p w:rsidR="004F4054" w:rsidRPr="00965BBC" w:rsidRDefault="004F4054" w:rsidP="004F40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 xml:space="preserve">Location of the land, </w:t>
      </w:r>
      <w:proofErr w:type="spellStart"/>
      <w:r w:rsidRPr="00965BBC">
        <w:rPr>
          <w:rFonts w:ascii="Times New Roman" w:hAnsi="Times New Roman" w:cs="Times New Roman"/>
        </w:rPr>
        <w:t>Grama</w:t>
      </w:r>
      <w:proofErr w:type="spellEnd"/>
      <w:r w:rsidRPr="00965BBC">
        <w:rPr>
          <w:rFonts w:ascii="Times New Roman" w:hAnsi="Times New Roman" w:cs="Times New Roman"/>
        </w:rPr>
        <w:t xml:space="preserve"> </w:t>
      </w:r>
      <w:proofErr w:type="spellStart"/>
      <w:r w:rsidRPr="00965BBC">
        <w:rPr>
          <w:rFonts w:ascii="Times New Roman" w:hAnsi="Times New Roman" w:cs="Times New Roman"/>
        </w:rPr>
        <w:t>Seva</w:t>
      </w:r>
      <w:proofErr w:type="spellEnd"/>
      <w:r w:rsidRPr="00965BBC">
        <w:rPr>
          <w:rFonts w:ascii="Times New Roman" w:hAnsi="Times New Roman" w:cs="Times New Roman"/>
        </w:rPr>
        <w:t xml:space="preserve"> </w:t>
      </w:r>
      <w:proofErr w:type="spellStart"/>
      <w:r w:rsidRPr="00965BBC">
        <w:rPr>
          <w:rFonts w:ascii="Times New Roman" w:hAnsi="Times New Roman" w:cs="Times New Roman"/>
        </w:rPr>
        <w:t>Niladari</w:t>
      </w:r>
      <w:proofErr w:type="spellEnd"/>
      <w:r w:rsidRPr="00965BBC">
        <w:rPr>
          <w:rFonts w:ascii="Times New Roman" w:hAnsi="Times New Roman" w:cs="Times New Roman"/>
        </w:rPr>
        <w:t xml:space="preserve"> Division address and Assessment Number.</w:t>
      </w:r>
    </w:p>
    <w:p w:rsidR="004F4054" w:rsidRPr="00965BBC" w:rsidRDefault="004F4054" w:rsidP="004F40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Name and names of ownership &amp; contact number</w:t>
      </w:r>
    </w:p>
    <w:p w:rsidR="004F4054" w:rsidRPr="00965BBC" w:rsidRDefault="004F4054" w:rsidP="004F40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Present use of building</w:t>
      </w:r>
    </w:p>
    <w:p w:rsidR="004F4054" w:rsidRPr="00965BBC" w:rsidRDefault="004F4054" w:rsidP="004F40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Extent of land – certified copy/copies of the deed/deeds.</w:t>
      </w:r>
    </w:p>
    <w:p w:rsidR="004F4054" w:rsidRPr="00965BBC" w:rsidRDefault="004F4054" w:rsidP="004F40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 xml:space="preserve">Approved </w:t>
      </w:r>
      <w:r w:rsidR="00DE797F">
        <w:rPr>
          <w:rFonts w:ascii="Times New Roman" w:hAnsi="Times New Roman" w:cs="Times New Roman"/>
        </w:rPr>
        <w:t>b</w:t>
      </w:r>
      <w:r w:rsidRPr="00965BBC">
        <w:rPr>
          <w:rFonts w:ascii="Times New Roman" w:hAnsi="Times New Roman" w:cs="Times New Roman"/>
        </w:rPr>
        <w:t>uilding plan</w:t>
      </w:r>
    </w:p>
    <w:p w:rsidR="004F4054" w:rsidRPr="00965BBC" w:rsidRDefault="004F4054" w:rsidP="004F40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 xml:space="preserve">Title report (for last </w:t>
      </w:r>
      <w:r w:rsidR="00CF4D5A">
        <w:rPr>
          <w:rFonts w:ascii="Times New Roman" w:hAnsi="Times New Roman" w:cs="Times New Roman"/>
        </w:rPr>
        <w:t>1</w:t>
      </w:r>
      <w:r w:rsidRPr="00965BBC">
        <w:rPr>
          <w:rFonts w:ascii="Times New Roman" w:hAnsi="Times New Roman" w:cs="Times New Roman"/>
        </w:rPr>
        <w:t>0 years)</w:t>
      </w:r>
    </w:p>
    <w:p w:rsidR="009E6717" w:rsidRPr="00CF4D5A" w:rsidRDefault="004F4054" w:rsidP="009E671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Survey plan (updated)</w:t>
      </w:r>
    </w:p>
    <w:p w:rsidR="00DE797F" w:rsidRPr="00DE797F" w:rsidRDefault="00DE797F" w:rsidP="009E6717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947" w:rsidRDefault="00EC2947" w:rsidP="009E6717">
      <w:pPr>
        <w:spacing w:line="276" w:lineRule="auto"/>
        <w:jc w:val="both"/>
        <w:rPr>
          <w:rFonts w:ascii="Times New Roman" w:hAnsi="Times New Roman" w:cs="Times New Roman"/>
        </w:rPr>
      </w:pPr>
    </w:p>
    <w:p w:rsidR="00EC2947" w:rsidRDefault="00EC2947" w:rsidP="009E6717">
      <w:pPr>
        <w:spacing w:line="276" w:lineRule="auto"/>
        <w:jc w:val="both"/>
        <w:rPr>
          <w:rFonts w:ascii="Times New Roman" w:hAnsi="Times New Roman" w:cs="Times New Roman"/>
        </w:rPr>
      </w:pPr>
    </w:p>
    <w:p w:rsidR="00EC2947" w:rsidRDefault="00EC2947" w:rsidP="009E6717">
      <w:pPr>
        <w:spacing w:line="276" w:lineRule="auto"/>
        <w:jc w:val="both"/>
        <w:rPr>
          <w:rFonts w:ascii="Times New Roman" w:hAnsi="Times New Roman" w:cs="Times New Roman"/>
        </w:rPr>
      </w:pPr>
    </w:p>
    <w:p w:rsidR="00EC2947" w:rsidRDefault="00EC2947" w:rsidP="009E6717">
      <w:pPr>
        <w:spacing w:line="276" w:lineRule="auto"/>
        <w:jc w:val="both"/>
        <w:rPr>
          <w:rFonts w:ascii="Times New Roman" w:hAnsi="Times New Roman" w:cs="Times New Roman"/>
        </w:rPr>
      </w:pPr>
    </w:p>
    <w:p w:rsidR="00DA154B" w:rsidRPr="00C948A7" w:rsidRDefault="00DE797F" w:rsidP="009E6717">
      <w:pPr>
        <w:spacing w:line="276" w:lineRule="auto"/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 xml:space="preserve">Proposals should be valid until </w:t>
      </w:r>
      <w:r w:rsidRPr="00C948A7">
        <w:rPr>
          <w:rFonts w:ascii="Times New Roman" w:hAnsi="Times New Roman" w:cs="Times New Roman"/>
        </w:rPr>
        <w:t>1</w:t>
      </w:r>
      <w:r w:rsidR="00E92E64">
        <w:rPr>
          <w:rFonts w:ascii="Times New Roman" w:hAnsi="Times New Roman" w:cstheme="minorBidi"/>
        </w:rPr>
        <w:t>2</w:t>
      </w:r>
      <w:r w:rsidR="00E92E64" w:rsidRPr="00E92E64">
        <w:rPr>
          <w:rFonts w:ascii="Times New Roman" w:hAnsi="Times New Roman" w:cstheme="minorBidi"/>
          <w:vertAlign w:val="superscript"/>
        </w:rPr>
        <w:t>th</w:t>
      </w:r>
      <w:r w:rsidR="00E92E64">
        <w:rPr>
          <w:rFonts w:ascii="Times New Roman" w:hAnsi="Times New Roman" w:cstheme="minorBidi"/>
        </w:rPr>
        <w:t xml:space="preserve"> March</w:t>
      </w:r>
      <w:r w:rsidRPr="00C948A7">
        <w:rPr>
          <w:rFonts w:ascii="Times New Roman" w:hAnsi="Times New Roman" w:cs="Times New Roman"/>
        </w:rPr>
        <w:t xml:space="preserve"> 2024.</w:t>
      </w:r>
    </w:p>
    <w:p w:rsidR="00DE797F" w:rsidRPr="00C948A7" w:rsidRDefault="00DE797F" w:rsidP="009E6717">
      <w:pPr>
        <w:spacing w:line="276" w:lineRule="auto"/>
        <w:jc w:val="both"/>
        <w:rPr>
          <w:rFonts w:ascii="Times New Roman" w:hAnsi="Times New Roman" w:cs="Times New Roman"/>
        </w:rPr>
      </w:pPr>
    </w:p>
    <w:p w:rsidR="00DE797F" w:rsidRPr="00C948A7" w:rsidRDefault="00DE797F" w:rsidP="00DE797F">
      <w:pPr>
        <w:spacing w:line="276" w:lineRule="auto"/>
        <w:jc w:val="both"/>
        <w:rPr>
          <w:rFonts w:ascii="Times New Roman" w:hAnsi="Times New Roman" w:cs="Times New Roman"/>
        </w:rPr>
      </w:pPr>
      <w:r w:rsidRPr="00C948A7">
        <w:rPr>
          <w:rFonts w:ascii="Times New Roman" w:hAnsi="Times New Roman" w:cs="Times New Roman"/>
        </w:rPr>
        <w:t>Proposals will be evaluated by a Technical Evaluation Committee considering the requirements mentioned above, and the suit</w:t>
      </w:r>
      <w:bookmarkStart w:id="0" w:name="_GoBack"/>
      <w:bookmarkEnd w:id="0"/>
      <w:r w:rsidRPr="00C948A7">
        <w:rPr>
          <w:rFonts w:ascii="Times New Roman" w:hAnsi="Times New Roman" w:cs="Times New Roman"/>
        </w:rPr>
        <w:t xml:space="preserve">ability </w:t>
      </w:r>
      <w:r w:rsidR="00C948A7" w:rsidRPr="00C948A7">
        <w:rPr>
          <w:rFonts w:ascii="Times New Roman" w:hAnsi="Times New Roman" w:cs="Times New Roman"/>
        </w:rPr>
        <w:t xml:space="preserve">of the environment </w:t>
      </w:r>
      <w:r w:rsidR="00CD23BB">
        <w:rPr>
          <w:rFonts w:ascii="Times New Roman" w:hAnsi="Times New Roman" w:cs="Times New Roman"/>
        </w:rPr>
        <w:t xml:space="preserve">of the location </w:t>
      </w:r>
      <w:r w:rsidR="00C948A7" w:rsidRPr="00C948A7">
        <w:rPr>
          <w:rFonts w:ascii="Times New Roman" w:hAnsi="Times New Roman" w:cs="Times New Roman"/>
        </w:rPr>
        <w:t>to establish a Daycare Center</w:t>
      </w:r>
      <w:r w:rsidR="00CD23BB">
        <w:rPr>
          <w:rFonts w:ascii="Times New Roman" w:hAnsi="Times New Roman" w:cs="Times New Roman"/>
        </w:rPr>
        <w:t>,</w:t>
      </w:r>
      <w:r w:rsidR="00C948A7" w:rsidRPr="00C948A7">
        <w:rPr>
          <w:rFonts w:ascii="Times New Roman" w:hAnsi="Times New Roman" w:cs="Times New Roman"/>
        </w:rPr>
        <w:t xml:space="preserve"> </w:t>
      </w:r>
      <w:r w:rsidRPr="00C948A7">
        <w:rPr>
          <w:rFonts w:ascii="Times New Roman" w:hAnsi="Times New Roman" w:cs="Times New Roman"/>
        </w:rPr>
        <w:t xml:space="preserve">after a site </w:t>
      </w:r>
      <w:r w:rsidR="00EE74B0">
        <w:rPr>
          <w:rFonts w:ascii="Times New Roman" w:hAnsi="Times New Roman" w:cs="Times New Roman"/>
        </w:rPr>
        <w:t>inspection</w:t>
      </w:r>
      <w:r w:rsidRPr="00C948A7">
        <w:rPr>
          <w:rFonts w:ascii="Times New Roman" w:hAnsi="Times New Roman" w:cs="Times New Roman"/>
        </w:rPr>
        <w:t xml:space="preserve">.  </w:t>
      </w:r>
    </w:p>
    <w:p w:rsidR="00C948A7" w:rsidRPr="00C948A7" w:rsidRDefault="00C948A7" w:rsidP="00DE797F">
      <w:pPr>
        <w:spacing w:line="276" w:lineRule="auto"/>
        <w:jc w:val="both"/>
        <w:rPr>
          <w:rFonts w:ascii="Times New Roman" w:hAnsi="Times New Roman" w:cs="Times New Roman"/>
        </w:rPr>
      </w:pPr>
    </w:p>
    <w:p w:rsidR="00DE797F" w:rsidRPr="00C948A7" w:rsidRDefault="00DE797F" w:rsidP="00DE797F">
      <w:pPr>
        <w:jc w:val="both"/>
        <w:rPr>
          <w:rFonts w:ascii="Times New Roman" w:hAnsi="Times New Roman" w:cs="Times New Roman"/>
        </w:rPr>
      </w:pPr>
      <w:r w:rsidRPr="00C948A7">
        <w:rPr>
          <w:rFonts w:ascii="Times New Roman" w:hAnsi="Times New Roman" w:cs="Times New Roman"/>
        </w:rPr>
        <w:t xml:space="preserve">Final decision will be made by the Department Procurement Committee. </w:t>
      </w:r>
    </w:p>
    <w:p w:rsidR="00DA154B" w:rsidRPr="00C948A7" w:rsidRDefault="00DA154B" w:rsidP="00DE797F">
      <w:pPr>
        <w:spacing w:line="276" w:lineRule="auto"/>
        <w:jc w:val="both"/>
        <w:rPr>
          <w:rFonts w:ascii="Times New Roman" w:hAnsi="Times New Roman" w:cs="Times New Roman"/>
        </w:rPr>
      </w:pPr>
    </w:p>
    <w:p w:rsidR="00C948A7" w:rsidRDefault="009E6717" w:rsidP="00DE797F">
      <w:pPr>
        <w:spacing w:line="276" w:lineRule="auto"/>
        <w:jc w:val="both"/>
        <w:rPr>
          <w:rFonts w:ascii="Times New Roman" w:hAnsi="Times New Roman" w:cs="Times New Roman"/>
        </w:rPr>
      </w:pPr>
      <w:r w:rsidRPr="00EC2947">
        <w:rPr>
          <w:rFonts w:ascii="Times New Roman" w:hAnsi="Times New Roman" w:cs="Times New Roman"/>
        </w:rPr>
        <w:t>Sealed proposals should be submitted with relevant documents to “</w:t>
      </w:r>
      <w:r w:rsidR="00C1797A" w:rsidRPr="00EC2947">
        <w:rPr>
          <w:rFonts w:ascii="Times New Roman" w:hAnsi="Times New Roman" w:cs="Times New Roman"/>
          <w:b/>
          <w:bCs/>
        </w:rPr>
        <w:t xml:space="preserve">Assistant </w:t>
      </w:r>
      <w:r w:rsidRPr="00EC2947">
        <w:rPr>
          <w:rFonts w:ascii="Times New Roman" w:hAnsi="Times New Roman" w:cs="Times New Roman"/>
          <w:b/>
          <w:bCs/>
        </w:rPr>
        <w:t xml:space="preserve">Registrar, </w:t>
      </w:r>
      <w:r w:rsidR="00C1797A" w:rsidRPr="00EC2947">
        <w:rPr>
          <w:rFonts w:ascii="Times New Roman" w:hAnsi="Times New Roman" w:cs="Times New Roman"/>
          <w:b/>
          <w:bCs/>
        </w:rPr>
        <w:t xml:space="preserve">Establishments (Information &amp; Services) Division, </w:t>
      </w:r>
      <w:r w:rsidRPr="00EC2947">
        <w:rPr>
          <w:rFonts w:ascii="Times New Roman" w:hAnsi="Times New Roman" w:cs="Times New Roman"/>
          <w:b/>
          <w:bCs/>
        </w:rPr>
        <w:t>University of Sr</w:t>
      </w:r>
      <w:r w:rsidR="00DE797F" w:rsidRPr="00EC2947">
        <w:rPr>
          <w:rFonts w:ascii="Times New Roman" w:hAnsi="Times New Roman" w:cs="Times New Roman"/>
          <w:b/>
          <w:bCs/>
        </w:rPr>
        <w:t xml:space="preserve">i Jayewardenepura, </w:t>
      </w:r>
      <w:proofErr w:type="spellStart"/>
      <w:r w:rsidR="00DE797F" w:rsidRPr="00EC2947">
        <w:rPr>
          <w:rFonts w:ascii="Times New Roman" w:hAnsi="Times New Roman" w:cs="Times New Roman"/>
          <w:b/>
          <w:bCs/>
        </w:rPr>
        <w:t>Gangodawila</w:t>
      </w:r>
      <w:proofErr w:type="spellEnd"/>
      <w:r w:rsidR="00DE797F" w:rsidRPr="00EC2947">
        <w:rPr>
          <w:rFonts w:ascii="Times New Roman" w:hAnsi="Times New Roman" w:cs="Times New Roman"/>
          <w:b/>
          <w:bCs/>
        </w:rPr>
        <w:t xml:space="preserve">, </w:t>
      </w:r>
      <w:proofErr w:type="spellStart"/>
      <w:proofErr w:type="gramStart"/>
      <w:r w:rsidRPr="00EC2947">
        <w:rPr>
          <w:rFonts w:ascii="Times New Roman" w:hAnsi="Times New Roman" w:cs="Times New Roman"/>
          <w:b/>
          <w:bCs/>
        </w:rPr>
        <w:t>Nugegoda</w:t>
      </w:r>
      <w:proofErr w:type="spellEnd"/>
      <w:proofErr w:type="gramEnd"/>
      <w:r w:rsidRPr="00EC2947">
        <w:rPr>
          <w:rFonts w:ascii="Times New Roman" w:hAnsi="Times New Roman" w:cs="Times New Roman"/>
        </w:rPr>
        <w:t>” by register post</w:t>
      </w:r>
      <w:r w:rsidRPr="00EC2947">
        <w:rPr>
          <w:rFonts w:ascii="Times New Roman" w:hAnsi="Times New Roman" w:cs="Times New Roman"/>
          <w:cs/>
        </w:rPr>
        <w:t xml:space="preserve"> </w:t>
      </w:r>
      <w:r w:rsidRPr="00EC2947">
        <w:rPr>
          <w:rFonts w:ascii="Times New Roman" w:hAnsi="Times New Roman" w:cs="Times New Roman"/>
        </w:rPr>
        <w:t xml:space="preserve">or deposit in the Tender Box available at the aforesaid address on or before </w:t>
      </w:r>
      <w:r w:rsidR="00CF4D5A" w:rsidRPr="00EC2947">
        <w:rPr>
          <w:rFonts w:ascii="Times New Roman" w:hAnsi="Times New Roman" w:cs="Times New Roman"/>
        </w:rPr>
        <w:t>0</w:t>
      </w:r>
      <w:r w:rsidRPr="00EC2947">
        <w:rPr>
          <w:rFonts w:ascii="Times New Roman" w:hAnsi="Times New Roman" w:cs="Times New Roman"/>
        </w:rPr>
        <w:t>2.</w:t>
      </w:r>
      <w:r w:rsidR="00EE74B0" w:rsidRPr="00EC2947">
        <w:rPr>
          <w:rFonts w:ascii="Times New Roman" w:hAnsi="Times New Roman" w:cs="Times New Roman"/>
        </w:rPr>
        <w:t>3</w:t>
      </w:r>
      <w:r w:rsidRPr="00EC2947">
        <w:rPr>
          <w:rFonts w:ascii="Times New Roman" w:hAnsi="Times New Roman" w:cs="Times New Roman"/>
        </w:rPr>
        <w:t xml:space="preserve">0 p.m. on </w:t>
      </w:r>
      <w:r w:rsidR="00CF4D5A" w:rsidRPr="00EC2947">
        <w:rPr>
          <w:rFonts w:ascii="Times New Roman" w:hAnsi="Times New Roman" w:cs="Times New Roman"/>
        </w:rPr>
        <w:t>12</w:t>
      </w:r>
      <w:r w:rsidRPr="00EC2947">
        <w:rPr>
          <w:rFonts w:ascii="Times New Roman" w:hAnsi="Times New Roman" w:cs="Times New Roman"/>
          <w:vertAlign w:val="superscript"/>
        </w:rPr>
        <w:t>th</w:t>
      </w:r>
      <w:r w:rsidRPr="00EC2947">
        <w:rPr>
          <w:rFonts w:ascii="Times New Roman" w:hAnsi="Times New Roman" w:cs="Times New Roman"/>
        </w:rPr>
        <w:t xml:space="preserve"> </w:t>
      </w:r>
      <w:r w:rsidR="00C1797A" w:rsidRPr="00EC2947">
        <w:rPr>
          <w:rFonts w:ascii="Times New Roman" w:hAnsi="Times New Roman" w:cs="Times New Roman"/>
        </w:rPr>
        <w:t>December</w:t>
      </w:r>
      <w:r w:rsidRPr="00EC2947">
        <w:rPr>
          <w:rFonts w:ascii="Times New Roman" w:hAnsi="Times New Roman" w:cs="Times New Roman"/>
        </w:rPr>
        <w:t xml:space="preserve"> 202</w:t>
      </w:r>
      <w:r w:rsidR="00C1797A" w:rsidRPr="00EC2947">
        <w:rPr>
          <w:rFonts w:ascii="Times New Roman" w:hAnsi="Times New Roman" w:cs="Times New Roman"/>
        </w:rPr>
        <w:t>3</w:t>
      </w:r>
      <w:r w:rsidR="00EC2947" w:rsidRPr="00EC2947">
        <w:rPr>
          <w:rFonts w:ascii="Times New Roman" w:hAnsi="Times New Roman" w:cs="Times New Roman"/>
        </w:rPr>
        <w:t>. Indicate</w:t>
      </w:r>
      <w:r w:rsidR="003A1523">
        <w:rPr>
          <w:rFonts w:ascii="Times New Roman" w:hAnsi="Times New Roman" w:cs="Times New Roman"/>
        </w:rPr>
        <w:t xml:space="preserve"> the title of the proposal</w:t>
      </w:r>
      <w:r w:rsidR="00EC2947" w:rsidRPr="00EC2947">
        <w:rPr>
          <w:rFonts w:ascii="Times New Roman" w:hAnsi="Times New Roman" w:cs="Times New Roman"/>
        </w:rPr>
        <w:t xml:space="preserve"> </w:t>
      </w:r>
      <w:r w:rsidR="00EC2947" w:rsidRPr="00EC2947">
        <w:rPr>
          <w:rFonts w:ascii="Times New Roman" w:hAnsi="Times New Roman" w:cs="Times New Roman"/>
          <w:b/>
          <w:bCs/>
        </w:rPr>
        <w:t xml:space="preserve">“Proposals for renting a building for </w:t>
      </w:r>
      <w:r w:rsidR="003A1523">
        <w:rPr>
          <w:rFonts w:ascii="Times New Roman" w:hAnsi="Times New Roman" w:cs="Times New Roman"/>
          <w:b/>
          <w:bCs/>
        </w:rPr>
        <w:t xml:space="preserve">the university </w:t>
      </w:r>
      <w:r w:rsidR="00EC2947" w:rsidRPr="00EC2947">
        <w:rPr>
          <w:rFonts w:ascii="Times New Roman" w:hAnsi="Times New Roman" w:cs="Times New Roman"/>
          <w:b/>
          <w:bCs/>
        </w:rPr>
        <w:t>Daycare Center”</w:t>
      </w:r>
      <w:r w:rsidR="007E25BF" w:rsidRPr="00EC2947">
        <w:rPr>
          <w:rFonts w:ascii="Times New Roman" w:hAnsi="Times New Roman" w:cs="Times New Roman"/>
        </w:rPr>
        <w:t xml:space="preserve"> on the top left hand corner of the envelope.  </w:t>
      </w:r>
      <w:r w:rsidRPr="00EC2947">
        <w:rPr>
          <w:rFonts w:ascii="Times New Roman" w:hAnsi="Times New Roman" w:cs="Times New Roman"/>
        </w:rPr>
        <w:t xml:space="preserve">All late proposals will be rejected and retuned unopened.  </w:t>
      </w:r>
    </w:p>
    <w:p w:rsidR="00EC2947" w:rsidRPr="00C948A7" w:rsidRDefault="00EC2947" w:rsidP="00DE797F">
      <w:pPr>
        <w:spacing w:line="276" w:lineRule="auto"/>
        <w:jc w:val="both"/>
        <w:rPr>
          <w:rFonts w:ascii="Times New Roman" w:hAnsi="Times New Roman" w:cs="Times New Roman"/>
        </w:rPr>
      </w:pPr>
    </w:p>
    <w:p w:rsidR="009E6717" w:rsidRDefault="009E6717" w:rsidP="00DE797F">
      <w:pPr>
        <w:spacing w:line="276" w:lineRule="auto"/>
        <w:jc w:val="both"/>
        <w:rPr>
          <w:rFonts w:ascii="Times New Roman" w:hAnsi="Times New Roman" w:cs="Times New Roman"/>
        </w:rPr>
      </w:pPr>
      <w:r w:rsidRPr="00C948A7">
        <w:rPr>
          <w:rFonts w:ascii="Times New Roman" w:hAnsi="Times New Roman" w:cs="Times New Roman"/>
        </w:rPr>
        <w:t xml:space="preserve">Proposals will be opened </w:t>
      </w:r>
      <w:r w:rsidR="00E673C1" w:rsidRPr="00965BBC">
        <w:rPr>
          <w:rFonts w:ascii="Times New Roman" w:hAnsi="Times New Roman" w:cs="Times New Roman"/>
        </w:rPr>
        <w:t xml:space="preserve">at the </w:t>
      </w:r>
      <w:r w:rsidR="00EC2947">
        <w:rPr>
          <w:rFonts w:ascii="Times New Roman" w:hAnsi="Times New Roman" w:cs="Times New Roman"/>
        </w:rPr>
        <w:t xml:space="preserve">Boardroom of </w:t>
      </w:r>
      <w:r w:rsidR="00965BBC" w:rsidRPr="00965BBC">
        <w:rPr>
          <w:rFonts w:ascii="Times New Roman" w:hAnsi="Times New Roman" w:cs="Times New Roman"/>
        </w:rPr>
        <w:t>Administration Building of</w:t>
      </w:r>
      <w:r w:rsidR="00E673C1" w:rsidRPr="00965BBC">
        <w:rPr>
          <w:rFonts w:ascii="Times New Roman" w:hAnsi="Times New Roman" w:cs="Times New Roman"/>
        </w:rPr>
        <w:t xml:space="preserve"> University of Sri Jayewardenepura, </w:t>
      </w:r>
      <w:proofErr w:type="spellStart"/>
      <w:r w:rsidR="00E673C1" w:rsidRPr="00965BBC">
        <w:rPr>
          <w:rFonts w:ascii="Times New Roman" w:hAnsi="Times New Roman" w:cs="Times New Roman"/>
        </w:rPr>
        <w:t>Gangodawila</w:t>
      </w:r>
      <w:proofErr w:type="spellEnd"/>
      <w:r w:rsidR="00E673C1" w:rsidRPr="00965BB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E673C1" w:rsidRPr="00965BBC">
        <w:rPr>
          <w:rFonts w:ascii="Times New Roman" w:hAnsi="Times New Roman" w:cs="Times New Roman"/>
        </w:rPr>
        <w:t>Nugegoda</w:t>
      </w:r>
      <w:proofErr w:type="spellEnd"/>
      <w:proofErr w:type="gramEnd"/>
      <w:r w:rsidR="00CD23BB" w:rsidRPr="00CD23BB">
        <w:rPr>
          <w:rFonts w:ascii="Times New Roman" w:hAnsi="Times New Roman" w:cs="Times New Roman"/>
        </w:rPr>
        <w:t xml:space="preserve"> </w:t>
      </w:r>
      <w:r w:rsidR="00CD23BB" w:rsidRPr="00C948A7">
        <w:rPr>
          <w:rFonts w:ascii="Times New Roman" w:hAnsi="Times New Roman" w:cs="Times New Roman"/>
        </w:rPr>
        <w:t>immediately after the closure of</w:t>
      </w:r>
      <w:r w:rsidR="00CD23BB">
        <w:rPr>
          <w:rFonts w:ascii="Times New Roman" w:hAnsi="Times New Roman" w:cs="Times New Roman"/>
        </w:rPr>
        <w:t xml:space="preserve"> receiving of</w:t>
      </w:r>
      <w:r w:rsidR="00CD23BB" w:rsidRPr="00C948A7">
        <w:rPr>
          <w:rFonts w:ascii="Times New Roman" w:hAnsi="Times New Roman" w:cs="Times New Roman"/>
        </w:rPr>
        <w:t xml:space="preserve"> proposal</w:t>
      </w:r>
      <w:r w:rsidR="00CD23BB">
        <w:rPr>
          <w:rFonts w:ascii="Times New Roman" w:hAnsi="Times New Roman" w:cs="Times New Roman"/>
        </w:rPr>
        <w:t>s</w:t>
      </w:r>
      <w:r w:rsidRPr="00965BBC">
        <w:rPr>
          <w:rFonts w:ascii="Times New Roman" w:hAnsi="Times New Roman" w:cs="Times New Roman"/>
        </w:rPr>
        <w:t>.  Proposers or their authorized representatives (one representative for each proposer) may participate at the proposal opening.</w:t>
      </w:r>
    </w:p>
    <w:p w:rsidR="003A1523" w:rsidRDefault="003A1523" w:rsidP="00DE797F">
      <w:pPr>
        <w:spacing w:line="276" w:lineRule="auto"/>
        <w:jc w:val="both"/>
        <w:rPr>
          <w:rFonts w:ascii="Times New Roman" w:hAnsi="Times New Roman" w:cs="Times New Roman"/>
        </w:rPr>
      </w:pPr>
    </w:p>
    <w:p w:rsidR="003A1523" w:rsidRPr="00C948A7" w:rsidRDefault="003A1523" w:rsidP="003A1523">
      <w:pPr>
        <w:jc w:val="both"/>
        <w:rPr>
          <w:rFonts w:ascii="Times New Roman" w:hAnsi="Times New Roman" w:cs="Times New Roman"/>
        </w:rPr>
      </w:pPr>
      <w:r w:rsidRPr="00C948A7">
        <w:rPr>
          <w:rFonts w:ascii="Times New Roman" w:hAnsi="Times New Roman" w:cs="Times New Roman"/>
        </w:rPr>
        <w:t xml:space="preserve">Further information can be obtained from Assistant Registrar, Establishments (Information &amp; Services), University of Sri Jayewardenepura – Tel 011- 2802856 from 09.00 a.m. to </w:t>
      </w:r>
      <w:r>
        <w:rPr>
          <w:rFonts w:ascii="Times New Roman" w:hAnsi="Times New Roman" w:cs="Times New Roman"/>
        </w:rPr>
        <w:t>04.15</w:t>
      </w:r>
      <w:r w:rsidRPr="00C948A7">
        <w:rPr>
          <w:rFonts w:ascii="Times New Roman" w:hAnsi="Times New Roman" w:cs="Times New Roman"/>
        </w:rPr>
        <w:t xml:space="preserve"> p.m. at any working day.</w:t>
      </w:r>
    </w:p>
    <w:p w:rsidR="00CF4D5A" w:rsidRPr="00965BBC" w:rsidRDefault="00CF4D5A" w:rsidP="00DE797F">
      <w:pPr>
        <w:spacing w:line="276" w:lineRule="auto"/>
        <w:jc w:val="both"/>
        <w:rPr>
          <w:rFonts w:ascii="Times New Roman" w:hAnsi="Times New Roman" w:cs="Times New Roman"/>
        </w:rPr>
      </w:pPr>
    </w:p>
    <w:p w:rsidR="004F4054" w:rsidRPr="00965BBC" w:rsidRDefault="004F4054" w:rsidP="004F4054">
      <w:pPr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F4054" w:rsidRPr="00965BBC" w:rsidRDefault="004F4054" w:rsidP="004F4054">
      <w:pPr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Registrar</w:t>
      </w:r>
    </w:p>
    <w:p w:rsidR="004F4054" w:rsidRPr="00965BBC" w:rsidRDefault="004F4054" w:rsidP="004F4054">
      <w:pPr>
        <w:jc w:val="both"/>
        <w:rPr>
          <w:rFonts w:ascii="Times New Roman" w:hAnsi="Times New Roman" w:cs="Times New Roman"/>
        </w:rPr>
      </w:pPr>
      <w:r w:rsidRPr="00965BBC">
        <w:rPr>
          <w:rFonts w:ascii="Times New Roman" w:hAnsi="Times New Roman" w:cs="Times New Roman"/>
        </w:rPr>
        <w:t>University of Sri Jayewardenepura</w:t>
      </w:r>
    </w:p>
    <w:p w:rsidR="004F4054" w:rsidRPr="00965BBC" w:rsidRDefault="004F4054" w:rsidP="004F4054">
      <w:pPr>
        <w:jc w:val="both"/>
        <w:rPr>
          <w:rFonts w:ascii="Times New Roman" w:hAnsi="Times New Roman" w:cs="Times New Roman"/>
        </w:rPr>
      </w:pPr>
      <w:proofErr w:type="spellStart"/>
      <w:r w:rsidRPr="00965BBC">
        <w:rPr>
          <w:rFonts w:ascii="Times New Roman" w:hAnsi="Times New Roman" w:cs="Times New Roman"/>
        </w:rPr>
        <w:t>Gangodawila</w:t>
      </w:r>
      <w:proofErr w:type="spellEnd"/>
    </w:p>
    <w:p w:rsidR="004F4054" w:rsidRPr="00965BBC" w:rsidRDefault="004F4054" w:rsidP="004F4054">
      <w:pPr>
        <w:jc w:val="both"/>
        <w:rPr>
          <w:rFonts w:ascii="Times New Roman" w:hAnsi="Times New Roman" w:cs="Times New Roman"/>
        </w:rPr>
      </w:pPr>
      <w:proofErr w:type="spellStart"/>
      <w:r w:rsidRPr="00965BBC">
        <w:rPr>
          <w:rFonts w:ascii="Times New Roman" w:hAnsi="Times New Roman" w:cs="Times New Roman"/>
        </w:rPr>
        <w:t>Nugegoda</w:t>
      </w:r>
      <w:proofErr w:type="spellEnd"/>
    </w:p>
    <w:p w:rsidR="004F4054" w:rsidRPr="00965BBC" w:rsidRDefault="004F4054" w:rsidP="004F4054">
      <w:pPr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F4054" w:rsidRPr="00965BBC" w:rsidRDefault="005A3EE0" w:rsidP="004F40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theme="minorBidi" w:hint="cs"/>
          <w:cs/>
        </w:rPr>
        <w:t>20</w:t>
      </w:r>
      <w:r w:rsidR="00CF4D5A">
        <w:rPr>
          <w:rFonts w:ascii="Times New Roman" w:hAnsi="Times New Roman" w:cs="Times New Roman"/>
        </w:rPr>
        <w:t>.11</w:t>
      </w:r>
      <w:r w:rsidR="00965BBC" w:rsidRPr="00965BBC">
        <w:rPr>
          <w:rFonts w:ascii="Times New Roman" w:hAnsi="Times New Roman" w:cs="Times New Roman"/>
        </w:rPr>
        <w:t>.2023</w:t>
      </w:r>
    </w:p>
    <w:p w:rsidR="0039246C" w:rsidRDefault="0039246C"/>
    <w:sectPr w:rsidR="0039246C" w:rsidSect="00C948A7">
      <w:pgSz w:w="11907" w:h="16839" w:code="9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034F4"/>
    <w:multiLevelType w:val="hybridMultilevel"/>
    <w:tmpl w:val="D43E02EA"/>
    <w:lvl w:ilvl="0" w:tplc="056C3A4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76B"/>
    <w:multiLevelType w:val="hybridMultilevel"/>
    <w:tmpl w:val="D874614E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E96F09"/>
    <w:multiLevelType w:val="hybridMultilevel"/>
    <w:tmpl w:val="D43E02EA"/>
    <w:lvl w:ilvl="0" w:tplc="056C3A4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764D"/>
    <w:multiLevelType w:val="hybridMultilevel"/>
    <w:tmpl w:val="D43E02EA"/>
    <w:lvl w:ilvl="0" w:tplc="056C3A4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54"/>
    <w:rsid w:val="002B490E"/>
    <w:rsid w:val="003045A0"/>
    <w:rsid w:val="0039246C"/>
    <w:rsid w:val="003A1523"/>
    <w:rsid w:val="003E3CC0"/>
    <w:rsid w:val="00491DE0"/>
    <w:rsid w:val="004D315B"/>
    <w:rsid w:val="004F4054"/>
    <w:rsid w:val="005A3EE0"/>
    <w:rsid w:val="006A7DDB"/>
    <w:rsid w:val="006D6FDA"/>
    <w:rsid w:val="007A73D0"/>
    <w:rsid w:val="007E25BF"/>
    <w:rsid w:val="00965BBC"/>
    <w:rsid w:val="009C66A1"/>
    <w:rsid w:val="009E6717"/>
    <w:rsid w:val="00B227EF"/>
    <w:rsid w:val="00B63D0F"/>
    <w:rsid w:val="00BB5C49"/>
    <w:rsid w:val="00BC434C"/>
    <w:rsid w:val="00C03517"/>
    <w:rsid w:val="00C1797A"/>
    <w:rsid w:val="00C31247"/>
    <w:rsid w:val="00C84CC4"/>
    <w:rsid w:val="00C948A7"/>
    <w:rsid w:val="00CD23BB"/>
    <w:rsid w:val="00CF4D5A"/>
    <w:rsid w:val="00DA154B"/>
    <w:rsid w:val="00DE797F"/>
    <w:rsid w:val="00E51E39"/>
    <w:rsid w:val="00E673C1"/>
    <w:rsid w:val="00E92E64"/>
    <w:rsid w:val="00EC2947"/>
    <w:rsid w:val="00EC2EBB"/>
    <w:rsid w:val="00EE74B0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5541-A524-468C-A3F1-7D45230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spacing w:after="0" w:line="240" w:lineRule="auto"/>
    </w:pPr>
    <w:rPr>
      <w:rFonts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17</cp:revision>
  <cp:lastPrinted>2023-11-15T04:47:00Z</cp:lastPrinted>
  <dcterms:created xsi:type="dcterms:W3CDTF">2023-11-13T13:51:00Z</dcterms:created>
  <dcterms:modified xsi:type="dcterms:W3CDTF">2023-11-17T04:43:00Z</dcterms:modified>
</cp:coreProperties>
</file>